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903"/>
        <w:tblW w:w="16212" w:type="dxa"/>
        <w:tblLayout w:type="fixed"/>
        <w:tblLook w:val="0000" w:firstRow="0" w:lastRow="0" w:firstColumn="0" w:lastColumn="0" w:noHBand="0" w:noVBand="0"/>
      </w:tblPr>
      <w:tblGrid>
        <w:gridCol w:w="3780"/>
        <w:gridCol w:w="1787"/>
        <w:gridCol w:w="1559"/>
        <w:gridCol w:w="974"/>
        <w:gridCol w:w="444"/>
        <w:gridCol w:w="1559"/>
        <w:gridCol w:w="1559"/>
        <w:gridCol w:w="545"/>
        <w:gridCol w:w="1014"/>
        <w:gridCol w:w="1560"/>
        <w:gridCol w:w="231"/>
        <w:gridCol w:w="1200"/>
      </w:tblGrid>
      <w:tr w:rsidR="001B23E3" w:rsidRPr="00A10B69" w14:paraId="4F58B546" w14:textId="77777777" w:rsidTr="00D770A3">
        <w:trPr>
          <w:trHeight w:val="520"/>
        </w:trPr>
        <w:tc>
          <w:tcPr>
            <w:tcW w:w="3780" w:type="dxa"/>
            <w:tcBorders>
              <w:top w:val="single" w:sz="6" w:space="0" w:color="auto"/>
              <w:left w:val="single" w:sz="6" w:space="0" w:color="auto"/>
              <w:bottom w:val="single" w:sz="6" w:space="0" w:color="auto"/>
              <w:right w:val="single" w:sz="4" w:space="0" w:color="auto"/>
            </w:tcBorders>
            <w:shd w:val="clear" w:color="auto" w:fill="CCFFCC"/>
            <w:vAlign w:val="center"/>
          </w:tcPr>
          <w:p w14:paraId="3ACA42CA" w14:textId="51BA7EA6" w:rsidR="001B23E3" w:rsidRPr="00A10B69" w:rsidRDefault="001B23E3" w:rsidP="00D770A3">
            <w:pPr>
              <w:spacing w:before="20"/>
              <w:rPr>
                <w:rFonts w:asciiTheme="minorHAnsi" w:hAnsiTheme="minorHAnsi" w:cstheme="minorHAnsi"/>
                <w:b/>
                <w:bCs/>
                <w:sz w:val="20"/>
                <w:szCs w:val="20"/>
              </w:rPr>
            </w:pPr>
            <w:r w:rsidRPr="00A10B69">
              <w:rPr>
                <w:rFonts w:asciiTheme="minorHAnsi" w:hAnsiTheme="minorHAnsi" w:cstheme="minorHAnsi"/>
                <w:b/>
                <w:bCs/>
                <w:sz w:val="20"/>
                <w:szCs w:val="20"/>
              </w:rPr>
              <w:t>Risk assessment title</w:t>
            </w:r>
          </w:p>
        </w:tc>
        <w:tc>
          <w:tcPr>
            <w:tcW w:w="4320" w:type="dxa"/>
            <w:gridSpan w:val="3"/>
            <w:tcBorders>
              <w:top w:val="single" w:sz="4" w:space="0" w:color="auto"/>
              <w:left w:val="single" w:sz="4" w:space="0" w:color="auto"/>
              <w:bottom w:val="single" w:sz="4" w:space="0" w:color="auto"/>
            </w:tcBorders>
            <w:shd w:val="clear" w:color="auto" w:fill="auto"/>
            <w:vAlign w:val="center"/>
          </w:tcPr>
          <w:p w14:paraId="7C711F23" w14:textId="68D263FD"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 xml:space="preserve">Coronavirus: Wider Re-Opening </w:t>
            </w:r>
            <w:r w:rsidR="0039149D">
              <w:rPr>
                <w:rFonts w:asciiTheme="minorHAnsi" w:hAnsiTheme="minorHAnsi" w:cstheme="minorHAnsi"/>
                <w:sz w:val="20"/>
                <w:szCs w:val="20"/>
              </w:rPr>
              <w:t>February</w:t>
            </w:r>
            <w:r w:rsidRPr="00A10B69">
              <w:rPr>
                <w:rFonts w:asciiTheme="minorHAnsi" w:hAnsiTheme="minorHAnsi" w:cstheme="minorHAnsi"/>
                <w:sz w:val="20"/>
                <w:szCs w:val="20"/>
              </w:rPr>
              <w:t xml:space="preserve"> 202</w:t>
            </w:r>
            <w:r w:rsidR="0039149D">
              <w:rPr>
                <w:rFonts w:asciiTheme="minorHAnsi" w:hAnsiTheme="minorHAnsi" w:cstheme="minorHAnsi"/>
                <w:sz w:val="20"/>
                <w:szCs w:val="20"/>
              </w:rPr>
              <w:t>1</w:t>
            </w:r>
          </w:p>
        </w:tc>
        <w:tc>
          <w:tcPr>
            <w:tcW w:w="4107"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1AC4872A" w14:textId="77777777" w:rsidR="001B23E3" w:rsidRPr="00A10B69" w:rsidRDefault="001B23E3" w:rsidP="00D770A3">
            <w:pPr>
              <w:spacing w:before="20"/>
              <w:rPr>
                <w:rFonts w:asciiTheme="minorHAnsi" w:hAnsiTheme="minorHAnsi" w:cstheme="minorHAnsi"/>
                <w:b/>
                <w:sz w:val="20"/>
                <w:szCs w:val="20"/>
              </w:rPr>
            </w:pPr>
            <w:r w:rsidRPr="00A10B69">
              <w:rPr>
                <w:rFonts w:asciiTheme="minorHAnsi" w:hAnsiTheme="minorHAnsi" w:cstheme="minorHAnsi"/>
                <w:b/>
                <w:sz w:val="20"/>
                <w:szCs w:val="20"/>
              </w:rPr>
              <w:t>Risk assessment reference</w:t>
            </w:r>
          </w:p>
        </w:tc>
        <w:tc>
          <w:tcPr>
            <w:tcW w:w="2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21D12" w14:textId="77777777" w:rsidR="001B23E3" w:rsidRPr="00A10B69" w:rsidRDefault="001B23E3" w:rsidP="00D770A3">
            <w:pPr>
              <w:spacing w:before="20"/>
              <w:rPr>
                <w:rFonts w:asciiTheme="minorHAnsi" w:hAnsiTheme="minorHAnsi" w:cstheme="minorHAnsi"/>
                <w:sz w:val="20"/>
                <w:szCs w:val="20"/>
              </w:rPr>
            </w:pPr>
          </w:p>
        </w:tc>
        <w:tc>
          <w:tcPr>
            <w:tcW w:w="1200" w:type="dxa"/>
            <w:tcBorders>
              <w:top w:val="single" w:sz="4" w:space="0" w:color="auto"/>
              <w:left w:val="single" w:sz="4" w:space="0" w:color="auto"/>
              <w:right w:val="single" w:sz="4" w:space="0" w:color="auto"/>
            </w:tcBorders>
            <w:shd w:val="clear" w:color="auto" w:fill="auto"/>
          </w:tcPr>
          <w:p w14:paraId="1AA1E19B" w14:textId="32AF7A60" w:rsidR="001B23E3" w:rsidRPr="00A10B69" w:rsidRDefault="001B23E3" w:rsidP="00D770A3">
            <w:pPr>
              <w:spacing w:before="20"/>
              <w:rPr>
                <w:rFonts w:asciiTheme="minorHAnsi" w:hAnsiTheme="minorHAnsi" w:cstheme="minorHAnsi"/>
                <w:sz w:val="20"/>
                <w:szCs w:val="20"/>
              </w:rPr>
            </w:pPr>
          </w:p>
        </w:tc>
      </w:tr>
      <w:tr w:rsidR="001B23E3" w:rsidRPr="00A10B69" w14:paraId="4F954E06" w14:textId="77777777" w:rsidTr="00D770A3">
        <w:trPr>
          <w:trHeight w:val="520"/>
        </w:trPr>
        <w:tc>
          <w:tcPr>
            <w:tcW w:w="3780" w:type="dxa"/>
            <w:tcBorders>
              <w:top w:val="single" w:sz="6" w:space="0" w:color="auto"/>
              <w:left w:val="single" w:sz="6" w:space="0" w:color="auto"/>
              <w:bottom w:val="single" w:sz="6" w:space="0" w:color="auto"/>
              <w:right w:val="single" w:sz="4" w:space="0" w:color="auto"/>
            </w:tcBorders>
            <w:shd w:val="clear" w:color="auto" w:fill="CCFFCC"/>
            <w:vAlign w:val="center"/>
          </w:tcPr>
          <w:p w14:paraId="03BADE63" w14:textId="77777777" w:rsidR="001B23E3" w:rsidRPr="00A10B69" w:rsidRDefault="001B23E3" w:rsidP="00D770A3">
            <w:pPr>
              <w:spacing w:before="20"/>
              <w:rPr>
                <w:rFonts w:asciiTheme="minorHAnsi" w:hAnsiTheme="minorHAnsi" w:cstheme="minorHAnsi"/>
                <w:b/>
                <w:sz w:val="20"/>
                <w:szCs w:val="20"/>
              </w:rPr>
            </w:pPr>
            <w:r w:rsidRPr="00A10B69">
              <w:rPr>
                <w:rFonts w:asciiTheme="minorHAnsi" w:hAnsiTheme="minorHAnsi" w:cstheme="minorHAnsi"/>
                <w:b/>
                <w:sz w:val="20"/>
                <w:szCs w:val="20"/>
              </w:rPr>
              <w:t>Employee group effected</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F24027" w14:textId="76DDE542"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 xml:space="preserve">Teachers, TA’s, </w:t>
            </w:r>
            <w:proofErr w:type="gramStart"/>
            <w:r w:rsidRPr="00A10B69">
              <w:rPr>
                <w:rFonts w:asciiTheme="minorHAnsi" w:hAnsiTheme="minorHAnsi" w:cstheme="minorHAnsi"/>
                <w:sz w:val="20"/>
                <w:szCs w:val="20"/>
              </w:rPr>
              <w:t>Admin,–</w:t>
            </w:r>
            <w:proofErr w:type="gramEnd"/>
            <w:r w:rsidRPr="00A10B69">
              <w:rPr>
                <w:rFonts w:asciiTheme="minorHAnsi" w:hAnsiTheme="minorHAnsi" w:cstheme="minorHAnsi"/>
                <w:sz w:val="20"/>
                <w:szCs w:val="20"/>
              </w:rPr>
              <w:t xml:space="preserve"> all adults in school </w:t>
            </w:r>
          </w:p>
        </w:tc>
        <w:tc>
          <w:tcPr>
            <w:tcW w:w="4107"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1293D6E3" w14:textId="77777777" w:rsidR="001B23E3" w:rsidRPr="00A10B69" w:rsidRDefault="001B23E3" w:rsidP="00D770A3">
            <w:pPr>
              <w:spacing w:before="20"/>
              <w:rPr>
                <w:rFonts w:asciiTheme="minorHAnsi" w:hAnsiTheme="minorHAnsi" w:cstheme="minorHAnsi"/>
                <w:b/>
                <w:sz w:val="20"/>
                <w:szCs w:val="20"/>
              </w:rPr>
            </w:pPr>
            <w:r w:rsidRPr="00A10B69">
              <w:rPr>
                <w:rFonts w:asciiTheme="minorHAnsi" w:hAnsiTheme="minorHAnsi" w:cstheme="minorHAnsi"/>
                <w:b/>
                <w:sz w:val="20"/>
                <w:szCs w:val="20"/>
              </w:rPr>
              <w:t xml:space="preserve">Location </w:t>
            </w:r>
            <w:r w:rsidRPr="00A10B69">
              <w:rPr>
                <w:rFonts w:asciiTheme="minorHAnsi" w:hAnsiTheme="minorHAnsi" w:cstheme="minorHAnsi"/>
                <w:sz w:val="20"/>
                <w:szCs w:val="20"/>
              </w:rPr>
              <w:t>(if relevant)</w:t>
            </w:r>
          </w:p>
        </w:tc>
        <w:tc>
          <w:tcPr>
            <w:tcW w:w="4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A77737" w14:textId="0255E497" w:rsidR="001B23E3" w:rsidRPr="00A10B69" w:rsidRDefault="0039149D" w:rsidP="00D770A3">
            <w:pPr>
              <w:spacing w:before="20"/>
              <w:rPr>
                <w:rFonts w:asciiTheme="minorHAnsi" w:hAnsiTheme="minorHAnsi" w:cstheme="minorHAnsi"/>
                <w:sz w:val="20"/>
                <w:szCs w:val="20"/>
              </w:rPr>
            </w:pPr>
            <w:proofErr w:type="spellStart"/>
            <w:r>
              <w:rPr>
                <w:rFonts w:asciiTheme="minorHAnsi" w:hAnsiTheme="minorHAnsi" w:cstheme="minorHAnsi"/>
                <w:sz w:val="20"/>
                <w:szCs w:val="20"/>
              </w:rPr>
              <w:t>Kimichi</w:t>
            </w:r>
            <w:proofErr w:type="spellEnd"/>
            <w:r>
              <w:rPr>
                <w:rFonts w:asciiTheme="minorHAnsi" w:hAnsiTheme="minorHAnsi" w:cstheme="minorHAnsi"/>
                <w:sz w:val="20"/>
                <w:szCs w:val="20"/>
              </w:rPr>
              <w:t xml:space="preserve"> School</w:t>
            </w:r>
            <w:r w:rsidR="001B23E3" w:rsidRPr="00A10B69">
              <w:rPr>
                <w:rFonts w:asciiTheme="minorHAnsi" w:hAnsiTheme="minorHAnsi" w:cstheme="minorHAnsi"/>
                <w:sz w:val="20"/>
                <w:szCs w:val="20"/>
              </w:rPr>
              <w:t xml:space="preserve"> </w:t>
            </w:r>
          </w:p>
        </w:tc>
      </w:tr>
      <w:tr w:rsidR="001B23E3" w:rsidRPr="00A10B69" w14:paraId="36971F68" w14:textId="77777777" w:rsidTr="00D770A3">
        <w:trPr>
          <w:trHeight w:val="520"/>
        </w:trPr>
        <w:tc>
          <w:tcPr>
            <w:tcW w:w="3780" w:type="dxa"/>
            <w:tcBorders>
              <w:top w:val="single" w:sz="6" w:space="0" w:color="auto"/>
              <w:left w:val="single" w:sz="6" w:space="0" w:color="auto"/>
              <w:bottom w:val="single" w:sz="6" w:space="0" w:color="auto"/>
              <w:right w:val="single" w:sz="4" w:space="0" w:color="auto"/>
            </w:tcBorders>
            <w:shd w:val="clear" w:color="auto" w:fill="CCFFCC"/>
            <w:vAlign w:val="center"/>
          </w:tcPr>
          <w:p w14:paraId="2DDF1C3D" w14:textId="77777777" w:rsidR="001B23E3" w:rsidRPr="00A10B69" w:rsidRDefault="001B23E3" w:rsidP="00D770A3">
            <w:pPr>
              <w:spacing w:before="20"/>
              <w:rPr>
                <w:rFonts w:asciiTheme="minorHAnsi" w:hAnsiTheme="minorHAnsi" w:cstheme="minorHAnsi"/>
                <w:b/>
                <w:sz w:val="20"/>
                <w:szCs w:val="20"/>
              </w:rPr>
            </w:pPr>
            <w:r w:rsidRPr="00A10B69">
              <w:rPr>
                <w:rFonts w:asciiTheme="minorHAnsi" w:hAnsiTheme="minorHAnsi" w:cstheme="minorHAnsi"/>
                <w:b/>
                <w:sz w:val="20"/>
                <w:szCs w:val="20"/>
              </w:rPr>
              <w:t>Assessor’s name</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B24C1" w14:textId="00005EE4" w:rsidR="001B23E3" w:rsidRPr="00A10B69" w:rsidRDefault="0039149D" w:rsidP="00D770A3">
            <w:pPr>
              <w:rPr>
                <w:rFonts w:asciiTheme="minorHAnsi" w:hAnsiTheme="minorHAnsi" w:cstheme="minorHAnsi"/>
                <w:sz w:val="20"/>
                <w:szCs w:val="20"/>
              </w:rPr>
            </w:pPr>
            <w:r>
              <w:rPr>
                <w:rFonts w:asciiTheme="minorHAnsi" w:hAnsiTheme="minorHAnsi" w:cstheme="minorHAnsi"/>
                <w:sz w:val="20"/>
                <w:szCs w:val="20"/>
              </w:rPr>
              <w:t xml:space="preserve">S Alexander, C </w:t>
            </w:r>
            <w:proofErr w:type="spellStart"/>
            <w:r>
              <w:rPr>
                <w:rFonts w:asciiTheme="minorHAnsi" w:hAnsiTheme="minorHAnsi" w:cstheme="minorHAnsi"/>
                <w:sz w:val="20"/>
                <w:szCs w:val="20"/>
              </w:rPr>
              <w:t>Passey</w:t>
            </w:r>
            <w:proofErr w:type="spellEnd"/>
          </w:p>
        </w:tc>
        <w:tc>
          <w:tcPr>
            <w:tcW w:w="4107"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14:paraId="54CDDCB9" w14:textId="77777777" w:rsidR="001B23E3" w:rsidRPr="00A10B69" w:rsidRDefault="001B23E3" w:rsidP="00D770A3">
            <w:pPr>
              <w:spacing w:before="20"/>
              <w:rPr>
                <w:rFonts w:asciiTheme="minorHAnsi" w:hAnsiTheme="minorHAnsi" w:cstheme="minorHAnsi"/>
                <w:b/>
                <w:sz w:val="20"/>
                <w:szCs w:val="20"/>
              </w:rPr>
            </w:pPr>
            <w:r w:rsidRPr="00A10B69">
              <w:rPr>
                <w:rFonts w:asciiTheme="minorHAnsi" w:hAnsiTheme="minorHAnsi" w:cstheme="minorHAnsi"/>
                <w:b/>
                <w:sz w:val="20"/>
                <w:szCs w:val="20"/>
              </w:rPr>
              <w:t>Job title</w:t>
            </w:r>
          </w:p>
        </w:tc>
        <w:tc>
          <w:tcPr>
            <w:tcW w:w="4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999286" w14:textId="16E5178A" w:rsidR="001B23E3" w:rsidRPr="00A10B69" w:rsidRDefault="0039149D" w:rsidP="00D770A3">
            <w:pPr>
              <w:spacing w:before="20"/>
              <w:rPr>
                <w:rFonts w:asciiTheme="minorHAnsi" w:hAnsiTheme="minorHAnsi" w:cstheme="minorHAnsi"/>
                <w:color w:val="000000"/>
                <w:sz w:val="20"/>
                <w:szCs w:val="20"/>
              </w:rPr>
            </w:pPr>
            <w:r>
              <w:rPr>
                <w:rFonts w:asciiTheme="minorHAnsi" w:hAnsiTheme="minorHAnsi" w:cstheme="minorHAnsi"/>
                <w:color w:val="000000"/>
                <w:sz w:val="20"/>
                <w:szCs w:val="20"/>
              </w:rPr>
              <w:t>Headteacher, Deputy Headteacher</w:t>
            </w:r>
            <w:r w:rsidR="001B23E3" w:rsidRPr="00A10B69">
              <w:rPr>
                <w:rFonts w:asciiTheme="minorHAnsi" w:hAnsiTheme="minorHAnsi" w:cstheme="minorHAnsi"/>
                <w:color w:val="000000"/>
                <w:sz w:val="20"/>
                <w:szCs w:val="20"/>
              </w:rPr>
              <w:t xml:space="preserve"> </w:t>
            </w:r>
          </w:p>
        </w:tc>
      </w:tr>
      <w:tr w:rsidR="001B23E3" w:rsidRPr="00A10B69" w14:paraId="772A6B36" w14:textId="77777777" w:rsidTr="00D770A3">
        <w:trPr>
          <w:trHeight w:val="180"/>
        </w:trPr>
        <w:tc>
          <w:tcPr>
            <w:tcW w:w="3780" w:type="dxa"/>
            <w:tcBorders>
              <w:top w:val="single" w:sz="4" w:space="0" w:color="auto"/>
              <w:left w:val="single" w:sz="6" w:space="0" w:color="auto"/>
              <w:bottom w:val="single" w:sz="6" w:space="0" w:color="auto"/>
              <w:right w:val="single" w:sz="4" w:space="0" w:color="auto"/>
            </w:tcBorders>
            <w:shd w:val="clear" w:color="auto" w:fill="CCFFCC"/>
            <w:vAlign w:val="center"/>
          </w:tcPr>
          <w:p w14:paraId="5E9CB504" w14:textId="77777777" w:rsidR="001B23E3" w:rsidRPr="00A10B69" w:rsidRDefault="001B23E3" w:rsidP="00D770A3">
            <w:pPr>
              <w:spacing w:before="20" w:after="20"/>
              <w:rPr>
                <w:rFonts w:asciiTheme="minorHAnsi" w:hAnsiTheme="minorHAnsi" w:cstheme="minorHAnsi"/>
                <w:b/>
                <w:i/>
                <w:sz w:val="20"/>
                <w:szCs w:val="20"/>
              </w:rPr>
            </w:pPr>
            <w:r w:rsidRPr="00A10B69">
              <w:rPr>
                <w:rFonts w:asciiTheme="minorHAnsi" w:hAnsiTheme="minorHAnsi" w:cstheme="minorHAnsi"/>
                <w:b/>
                <w:sz w:val="20"/>
                <w:szCs w:val="20"/>
              </w:rPr>
              <w:t>Reason and date</w:t>
            </w:r>
          </w:p>
        </w:tc>
        <w:tc>
          <w:tcPr>
            <w:tcW w:w="12432" w:type="dxa"/>
            <w:gridSpan w:val="11"/>
            <w:tcBorders>
              <w:top w:val="single" w:sz="4" w:space="0" w:color="auto"/>
              <w:left w:val="single" w:sz="6" w:space="0" w:color="auto"/>
              <w:right w:val="single" w:sz="4" w:space="0" w:color="auto"/>
            </w:tcBorders>
            <w:shd w:val="clear" w:color="auto" w:fill="CCFFCC"/>
          </w:tcPr>
          <w:p w14:paraId="3CD94B4C"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Indicate below the reason for completion of risk assessment by inserting date</w:t>
            </w:r>
          </w:p>
        </w:tc>
      </w:tr>
      <w:tr w:rsidR="001B23E3" w:rsidRPr="00A10B69" w14:paraId="5FE21C91" w14:textId="77777777" w:rsidTr="00D770A3">
        <w:trPr>
          <w:trHeight w:val="754"/>
        </w:trPr>
        <w:tc>
          <w:tcPr>
            <w:tcW w:w="3780" w:type="dxa"/>
            <w:vMerge w:val="restart"/>
            <w:tcBorders>
              <w:top w:val="single" w:sz="6" w:space="0" w:color="auto"/>
              <w:left w:val="single" w:sz="6" w:space="0" w:color="auto"/>
              <w:bottom w:val="single" w:sz="6" w:space="0" w:color="auto"/>
              <w:right w:val="single" w:sz="4" w:space="0" w:color="auto"/>
            </w:tcBorders>
            <w:shd w:val="clear" w:color="auto" w:fill="CCFFCC"/>
          </w:tcPr>
          <w:p w14:paraId="315FF732" w14:textId="77777777" w:rsidR="001B23E3" w:rsidRPr="00A10B69" w:rsidRDefault="001B23E3" w:rsidP="00D770A3">
            <w:pPr>
              <w:rPr>
                <w:rFonts w:asciiTheme="minorHAnsi" w:hAnsiTheme="minorHAnsi" w:cstheme="minorHAnsi"/>
                <w:b/>
                <w:sz w:val="20"/>
                <w:szCs w:val="20"/>
              </w:rPr>
            </w:pPr>
            <w:r w:rsidRPr="00A10B69">
              <w:rPr>
                <w:rFonts w:asciiTheme="minorHAnsi" w:hAnsiTheme="minorHAnsi" w:cstheme="minorHAnsi"/>
                <w:b/>
                <w:sz w:val="20"/>
                <w:szCs w:val="20"/>
              </w:rPr>
              <w:t>If assessment date is greater than 12 months report to health and safety team immediately.</w:t>
            </w:r>
          </w:p>
          <w:p w14:paraId="499B0750" w14:textId="77777777" w:rsidR="001B23E3" w:rsidRPr="00A10B69" w:rsidRDefault="001B23E3" w:rsidP="00D770A3">
            <w:pPr>
              <w:rPr>
                <w:rFonts w:asciiTheme="minorHAnsi" w:hAnsiTheme="minorHAnsi" w:cstheme="minorHAnsi"/>
                <w:b/>
                <w:sz w:val="20"/>
                <w:szCs w:val="20"/>
              </w:rPr>
            </w:pPr>
          </w:p>
          <w:p w14:paraId="5B747335" w14:textId="77777777" w:rsidR="001B23E3" w:rsidRPr="00A10B69" w:rsidRDefault="001B23E3" w:rsidP="00D770A3">
            <w:pPr>
              <w:rPr>
                <w:rFonts w:asciiTheme="minorHAnsi" w:hAnsiTheme="minorHAnsi" w:cstheme="minorHAnsi"/>
                <w:b/>
                <w:sz w:val="20"/>
                <w:szCs w:val="20"/>
              </w:rPr>
            </w:pPr>
            <w:r w:rsidRPr="00A10B69">
              <w:rPr>
                <w:rFonts w:asciiTheme="minorHAnsi" w:hAnsiTheme="minorHAnsi" w:cstheme="minorHAnsi"/>
                <w:color w:val="231F20"/>
                <w:sz w:val="20"/>
                <w:szCs w:val="20"/>
              </w:rPr>
              <w:t>Review your assessment regularly to make sure you are still improving, or at least not sliding back.</w:t>
            </w:r>
          </w:p>
        </w:tc>
        <w:tc>
          <w:tcPr>
            <w:tcW w:w="1787" w:type="dxa"/>
            <w:tcBorders>
              <w:top w:val="single" w:sz="4" w:space="0" w:color="auto"/>
              <w:left w:val="single" w:sz="4" w:space="0" w:color="auto"/>
              <w:bottom w:val="single" w:sz="4" w:space="0" w:color="auto"/>
              <w:right w:val="single" w:sz="4" w:space="0" w:color="auto"/>
            </w:tcBorders>
            <w:shd w:val="clear" w:color="auto" w:fill="CCFFCC"/>
            <w:vAlign w:val="center"/>
          </w:tcPr>
          <w:p w14:paraId="1D74AEB8"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 xml:space="preserve">First and previous risk assessment date </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205F82FE"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Scheduled risk assessment review</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B30FBF4"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Accident or incident</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713E8386"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New work equipment</w:t>
            </w:r>
          </w:p>
        </w:tc>
        <w:tc>
          <w:tcPr>
            <w:tcW w:w="1559" w:type="dxa"/>
            <w:tcBorders>
              <w:top w:val="single" w:sz="4" w:space="0" w:color="auto"/>
              <w:left w:val="single" w:sz="4" w:space="0" w:color="auto"/>
              <w:bottom w:val="single" w:sz="4" w:space="0" w:color="auto"/>
              <w:right w:val="single" w:sz="4" w:space="0" w:color="auto"/>
            </w:tcBorders>
            <w:shd w:val="clear" w:color="auto" w:fill="CCFFCC"/>
            <w:vAlign w:val="center"/>
          </w:tcPr>
          <w:p w14:paraId="06489B40"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New work processes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A78AB8F"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New employee or new role</w:t>
            </w:r>
          </w:p>
        </w:tc>
        <w:tc>
          <w:tcPr>
            <w:tcW w:w="1560" w:type="dxa"/>
            <w:tcBorders>
              <w:top w:val="single" w:sz="4" w:space="0" w:color="auto"/>
              <w:left w:val="single" w:sz="4" w:space="0" w:color="auto"/>
              <w:bottom w:val="single" w:sz="4" w:space="0" w:color="auto"/>
              <w:right w:val="single" w:sz="4" w:space="0" w:color="auto"/>
            </w:tcBorders>
            <w:shd w:val="clear" w:color="auto" w:fill="CCFFCC"/>
            <w:vAlign w:val="center"/>
          </w:tcPr>
          <w:p w14:paraId="725A6776"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Change to method of working</w:t>
            </w:r>
          </w:p>
        </w:tc>
        <w:tc>
          <w:tcPr>
            <w:tcW w:w="1431"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14003E5" w14:textId="77777777" w:rsidR="001B23E3" w:rsidRPr="00A10B69" w:rsidRDefault="001B23E3" w:rsidP="00D770A3">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Change to the work environment</w:t>
            </w:r>
          </w:p>
        </w:tc>
      </w:tr>
      <w:tr w:rsidR="001B23E3" w:rsidRPr="00A10B69" w14:paraId="77844E14" w14:textId="77777777" w:rsidTr="00D770A3">
        <w:trPr>
          <w:trHeight w:val="555"/>
        </w:trPr>
        <w:tc>
          <w:tcPr>
            <w:tcW w:w="3780" w:type="dxa"/>
            <w:vMerge/>
          </w:tcPr>
          <w:p w14:paraId="006EBF3F" w14:textId="77777777" w:rsidR="001B23E3" w:rsidRPr="00A10B69" w:rsidRDefault="001B23E3" w:rsidP="00D770A3">
            <w:pPr>
              <w:rPr>
                <w:rFonts w:asciiTheme="minorHAnsi" w:hAnsiTheme="minorHAnsi" w:cstheme="minorHAnsi"/>
                <w:b/>
                <w:sz w:val="20"/>
                <w:szCs w:val="20"/>
              </w:rPr>
            </w:pP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33AB7BD3" w14:textId="77777777" w:rsidR="001B23E3" w:rsidRPr="00A10B69" w:rsidRDefault="001B23E3" w:rsidP="00D770A3">
            <w:pPr>
              <w:jc w:val="center"/>
              <w:rPr>
                <w:rFonts w:asciiTheme="minorHAnsi" w:hAnsiTheme="minorHAnsi" w:cstheme="minorHAnsi"/>
                <w:sz w:val="20"/>
                <w:szCs w:val="20"/>
              </w:rPr>
            </w:pPr>
            <w:r w:rsidRPr="00A10B69">
              <w:rPr>
                <w:rFonts w:asciiTheme="minorHAnsi" w:hAnsiTheme="minorHAnsi" w:cstheme="minorHAnsi"/>
                <w:sz w:val="20"/>
                <w:szCs w:val="20"/>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A2060" w14:textId="77777777" w:rsidR="001B23E3" w:rsidRPr="00A10B69" w:rsidRDefault="001B23E3" w:rsidP="00D770A3">
            <w:pPr>
              <w:rPr>
                <w:rFonts w:asciiTheme="minorHAnsi" w:hAnsiTheme="minorHAnsi" w:cstheme="minorHAnsi"/>
                <w:sz w:val="20"/>
                <w:szCs w:val="20"/>
              </w:rPr>
            </w:pPr>
          </w:p>
          <w:p w14:paraId="0378D63D" w14:textId="46B7B96A" w:rsidR="001B23E3" w:rsidRPr="00A10B69" w:rsidRDefault="0039149D" w:rsidP="00D770A3">
            <w:pPr>
              <w:rPr>
                <w:rFonts w:asciiTheme="minorHAnsi" w:hAnsiTheme="minorHAnsi" w:cstheme="minorHAnsi"/>
                <w:sz w:val="20"/>
                <w:szCs w:val="20"/>
              </w:rPr>
            </w:pPr>
            <w:r>
              <w:rPr>
                <w:rFonts w:asciiTheme="minorHAnsi" w:hAnsiTheme="minorHAnsi" w:cstheme="minorHAnsi"/>
                <w:sz w:val="20"/>
                <w:szCs w:val="20"/>
              </w:rPr>
              <w:t>May 17th</w:t>
            </w:r>
            <w:r w:rsidR="001B23E3" w:rsidRPr="00A10B69">
              <w:rPr>
                <w:rFonts w:asciiTheme="minorHAnsi" w:hAnsiTheme="minorHAnsi" w:cstheme="minorHAnsi"/>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DBF8560" w14:textId="77777777" w:rsidR="001B23E3" w:rsidRPr="00A10B69" w:rsidRDefault="001B23E3" w:rsidP="00D770A3">
            <w:pPr>
              <w:rPr>
                <w:rFonts w:asciiTheme="minorHAnsi" w:hAnsiTheme="minorHAnsi" w:cstheme="minorHAnsi"/>
                <w:sz w:val="20"/>
                <w:szCs w:val="20"/>
              </w:rPr>
            </w:pPr>
          </w:p>
          <w:p w14:paraId="476C9BF3" w14:textId="77777777"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79E95" w14:textId="77777777" w:rsidR="001B23E3" w:rsidRPr="00A10B69" w:rsidRDefault="001B23E3" w:rsidP="00D770A3">
            <w:pPr>
              <w:rPr>
                <w:rFonts w:asciiTheme="minorHAnsi" w:hAnsiTheme="minorHAnsi" w:cstheme="minorHAnsi"/>
                <w:sz w:val="20"/>
                <w:szCs w:val="20"/>
              </w:rPr>
            </w:pPr>
          </w:p>
          <w:p w14:paraId="357B83C9" w14:textId="77777777"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7B7EB3" w14:textId="77777777" w:rsidR="001B23E3" w:rsidRPr="00A10B69" w:rsidRDefault="001B23E3" w:rsidP="00D770A3">
            <w:pPr>
              <w:rPr>
                <w:rFonts w:asciiTheme="minorHAnsi" w:hAnsiTheme="minorHAnsi" w:cstheme="minorHAnsi"/>
                <w:sz w:val="20"/>
                <w:szCs w:val="20"/>
              </w:rPr>
            </w:pPr>
          </w:p>
          <w:p w14:paraId="42B87A36" w14:textId="77777777"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YES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A3533A6" w14:textId="77777777" w:rsidR="001B23E3" w:rsidRPr="00A10B69" w:rsidRDefault="001B23E3" w:rsidP="00D770A3">
            <w:pPr>
              <w:rPr>
                <w:rFonts w:asciiTheme="minorHAnsi" w:hAnsiTheme="minorHAnsi" w:cstheme="minorHAnsi"/>
                <w:sz w:val="20"/>
                <w:szCs w:val="20"/>
              </w:rPr>
            </w:pPr>
          </w:p>
          <w:p w14:paraId="260B2C77" w14:textId="77777777"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B59DCF" w14:textId="77777777" w:rsidR="001B23E3" w:rsidRPr="00A10B69" w:rsidRDefault="001B23E3" w:rsidP="00D770A3">
            <w:pPr>
              <w:rPr>
                <w:rFonts w:asciiTheme="minorHAnsi" w:hAnsiTheme="minorHAnsi" w:cstheme="minorHAnsi"/>
                <w:sz w:val="20"/>
                <w:szCs w:val="20"/>
              </w:rPr>
            </w:pPr>
          </w:p>
          <w:p w14:paraId="7373DA19" w14:textId="77777777"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YES</w:t>
            </w: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tcPr>
          <w:p w14:paraId="3E82F15C" w14:textId="77777777" w:rsidR="001B23E3" w:rsidRPr="00A10B69" w:rsidRDefault="001B23E3" w:rsidP="00D770A3">
            <w:pPr>
              <w:rPr>
                <w:rFonts w:asciiTheme="minorHAnsi" w:hAnsiTheme="minorHAnsi" w:cstheme="minorHAnsi"/>
                <w:sz w:val="20"/>
                <w:szCs w:val="20"/>
              </w:rPr>
            </w:pPr>
          </w:p>
          <w:p w14:paraId="40722F10" w14:textId="77777777" w:rsidR="001B23E3" w:rsidRPr="00A10B69" w:rsidRDefault="001B23E3" w:rsidP="00D770A3">
            <w:pPr>
              <w:rPr>
                <w:rFonts w:asciiTheme="minorHAnsi" w:hAnsiTheme="minorHAnsi" w:cstheme="minorHAnsi"/>
                <w:sz w:val="20"/>
                <w:szCs w:val="20"/>
              </w:rPr>
            </w:pPr>
            <w:r w:rsidRPr="00A10B69">
              <w:rPr>
                <w:rFonts w:asciiTheme="minorHAnsi" w:hAnsiTheme="minorHAnsi" w:cstheme="minorHAnsi"/>
                <w:sz w:val="20"/>
                <w:szCs w:val="20"/>
              </w:rPr>
              <w:t>NA</w:t>
            </w:r>
          </w:p>
        </w:tc>
      </w:tr>
      <w:tr w:rsidR="001B23E3" w:rsidRPr="00A10B69" w14:paraId="472DC755" w14:textId="77777777" w:rsidTr="00D770A3">
        <w:trPr>
          <w:trHeight w:val="736"/>
        </w:trPr>
        <w:tc>
          <w:tcPr>
            <w:tcW w:w="16212" w:type="dxa"/>
            <w:gridSpan w:val="12"/>
            <w:tcBorders>
              <w:top w:val="single" w:sz="6" w:space="0" w:color="auto"/>
              <w:left w:val="single" w:sz="6" w:space="0" w:color="auto"/>
              <w:bottom w:val="single" w:sz="6" w:space="0" w:color="auto"/>
              <w:right w:val="single" w:sz="6" w:space="0" w:color="auto"/>
            </w:tcBorders>
          </w:tcPr>
          <w:p w14:paraId="049081BE" w14:textId="2E3A66A4" w:rsidR="001B23E3" w:rsidRPr="00A10B69" w:rsidRDefault="001B23E3" w:rsidP="00D770A3">
            <w:pPr>
              <w:spacing w:before="20" w:after="20"/>
              <w:rPr>
                <w:rFonts w:asciiTheme="minorHAnsi" w:hAnsiTheme="minorHAnsi" w:cstheme="minorHAnsi"/>
                <w:sz w:val="20"/>
                <w:szCs w:val="20"/>
              </w:rPr>
            </w:pPr>
            <w:r w:rsidRPr="00A10B69">
              <w:rPr>
                <w:rFonts w:asciiTheme="minorHAnsi" w:hAnsiTheme="minorHAnsi" w:cstheme="minorHAnsi"/>
                <w:b/>
                <w:sz w:val="20"/>
                <w:szCs w:val="20"/>
              </w:rPr>
              <w:t>List other relevant documents:</w:t>
            </w:r>
            <w:r w:rsidRPr="00A10B69">
              <w:rPr>
                <w:rFonts w:asciiTheme="minorHAnsi" w:hAnsiTheme="minorHAnsi" w:cstheme="minorHAnsi"/>
                <w:sz w:val="20"/>
                <w:szCs w:val="20"/>
              </w:rPr>
              <w:t xml:space="preserve"> (or insert hyperlinks) </w:t>
            </w:r>
          </w:p>
          <w:p w14:paraId="36CE145D" w14:textId="66DB3FCF" w:rsidR="001B23E3" w:rsidRPr="00A10B69" w:rsidRDefault="001B23E3" w:rsidP="00D770A3">
            <w:pPr>
              <w:spacing w:before="120" w:after="120"/>
              <w:rPr>
                <w:rFonts w:asciiTheme="minorHAnsi" w:hAnsiTheme="minorHAnsi" w:cstheme="minorHAnsi"/>
                <w:sz w:val="20"/>
                <w:szCs w:val="20"/>
              </w:rPr>
            </w:pPr>
            <w:r w:rsidRPr="00A10B69">
              <w:rPr>
                <w:rFonts w:asciiTheme="minorHAnsi" w:hAnsiTheme="minorHAnsi" w:cstheme="minorHAnsi"/>
                <w:sz w:val="20"/>
                <w:szCs w:val="20"/>
              </w:rPr>
              <w:t xml:space="preserve">Behaviour </w:t>
            </w:r>
            <w:r w:rsidR="005A4AB5" w:rsidRPr="00A10B69">
              <w:rPr>
                <w:rFonts w:asciiTheme="minorHAnsi" w:hAnsiTheme="minorHAnsi" w:cstheme="minorHAnsi"/>
                <w:sz w:val="20"/>
                <w:szCs w:val="20"/>
              </w:rPr>
              <w:t>policy updated</w:t>
            </w:r>
          </w:p>
          <w:p w14:paraId="1AF0126C" w14:textId="29D61A91" w:rsidR="001B23E3" w:rsidRPr="00A10B69" w:rsidRDefault="001B23E3" w:rsidP="00D770A3">
            <w:pPr>
              <w:spacing w:before="120" w:after="120"/>
              <w:rPr>
                <w:rFonts w:asciiTheme="minorHAnsi" w:hAnsiTheme="minorHAnsi" w:cstheme="minorHAnsi"/>
                <w:sz w:val="20"/>
                <w:szCs w:val="20"/>
              </w:rPr>
            </w:pPr>
            <w:r w:rsidRPr="00A10B69">
              <w:rPr>
                <w:rFonts w:asciiTheme="minorHAnsi" w:hAnsiTheme="minorHAnsi" w:cstheme="minorHAnsi"/>
                <w:sz w:val="20"/>
                <w:szCs w:val="20"/>
              </w:rPr>
              <w:t xml:space="preserve">Safeguarding </w:t>
            </w:r>
            <w:r w:rsidR="005A4AB5" w:rsidRPr="00A10B69">
              <w:rPr>
                <w:rFonts w:asciiTheme="minorHAnsi" w:hAnsiTheme="minorHAnsi" w:cstheme="minorHAnsi"/>
                <w:sz w:val="20"/>
                <w:szCs w:val="20"/>
              </w:rPr>
              <w:t>Policy updated</w:t>
            </w:r>
          </w:p>
          <w:p w14:paraId="1258D881" w14:textId="48410348" w:rsidR="001B23E3" w:rsidRPr="00A10B69" w:rsidRDefault="0039149D" w:rsidP="00D770A3">
            <w:pPr>
              <w:spacing w:before="120" w:after="120"/>
              <w:rPr>
                <w:rFonts w:asciiTheme="minorHAnsi" w:hAnsiTheme="minorHAnsi" w:cstheme="minorHAnsi"/>
                <w:sz w:val="20"/>
                <w:szCs w:val="20"/>
              </w:rPr>
            </w:pPr>
            <w:r>
              <w:rPr>
                <w:rFonts w:asciiTheme="minorHAnsi" w:hAnsiTheme="minorHAnsi" w:cstheme="minorHAnsi"/>
                <w:sz w:val="20"/>
                <w:szCs w:val="20"/>
              </w:rPr>
              <w:t xml:space="preserve">Individual </w:t>
            </w:r>
            <w:r w:rsidR="001B23E3" w:rsidRPr="00A10B69">
              <w:rPr>
                <w:rFonts w:asciiTheme="minorHAnsi" w:hAnsiTheme="minorHAnsi" w:cstheme="minorHAnsi"/>
                <w:sz w:val="20"/>
                <w:szCs w:val="20"/>
              </w:rPr>
              <w:t xml:space="preserve">Child Risk </w:t>
            </w:r>
            <w:r w:rsidR="005A4AB5" w:rsidRPr="00A10B69">
              <w:rPr>
                <w:rFonts w:asciiTheme="minorHAnsi" w:hAnsiTheme="minorHAnsi" w:cstheme="minorHAnsi"/>
                <w:sz w:val="20"/>
                <w:szCs w:val="20"/>
              </w:rPr>
              <w:t>Assessments Updated</w:t>
            </w:r>
            <w:r>
              <w:rPr>
                <w:rFonts w:asciiTheme="minorHAnsi" w:hAnsiTheme="minorHAnsi" w:cstheme="minorHAnsi"/>
                <w:sz w:val="20"/>
                <w:szCs w:val="20"/>
              </w:rPr>
              <w:t xml:space="preserve"> from January closure</w:t>
            </w:r>
            <w:r w:rsidR="005A4AB5" w:rsidRPr="00A10B69">
              <w:rPr>
                <w:rFonts w:asciiTheme="minorHAnsi" w:hAnsiTheme="minorHAnsi" w:cstheme="minorHAnsi"/>
                <w:sz w:val="20"/>
                <w:szCs w:val="20"/>
              </w:rPr>
              <w:t xml:space="preserve"> (Vulnerable</w:t>
            </w:r>
            <w:r w:rsidR="001B23E3" w:rsidRPr="00A10B69">
              <w:rPr>
                <w:rFonts w:asciiTheme="minorHAnsi" w:hAnsiTheme="minorHAnsi" w:cstheme="minorHAnsi"/>
                <w:sz w:val="20"/>
                <w:szCs w:val="20"/>
              </w:rPr>
              <w:t xml:space="preserve"> and ECHP)</w:t>
            </w:r>
          </w:p>
          <w:p w14:paraId="6000A5F0" w14:textId="0127C4BD" w:rsidR="001B23E3" w:rsidRPr="00A10B69" w:rsidRDefault="001B23E3" w:rsidP="00D770A3">
            <w:pPr>
              <w:spacing w:before="120" w:after="120"/>
              <w:rPr>
                <w:rFonts w:asciiTheme="minorHAnsi" w:hAnsiTheme="minorHAnsi" w:cstheme="minorHAnsi"/>
                <w:sz w:val="20"/>
                <w:szCs w:val="20"/>
              </w:rPr>
            </w:pPr>
            <w:r w:rsidRPr="00A10B69">
              <w:rPr>
                <w:rFonts w:asciiTheme="minorHAnsi" w:hAnsiTheme="minorHAnsi" w:cstheme="minorHAnsi"/>
                <w:sz w:val="20"/>
                <w:szCs w:val="20"/>
              </w:rPr>
              <w:t xml:space="preserve">Fire Risk Assessment updated </w:t>
            </w:r>
          </w:p>
          <w:p w14:paraId="31A946A1" w14:textId="77777777" w:rsidR="001B23E3" w:rsidRPr="00A10B69" w:rsidRDefault="001B23E3" w:rsidP="00D770A3">
            <w:pPr>
              <w:spacing w:before="120" w:after="120"/>
              <w:rPr>
                <w:rFonts w:asciiTheme="minorHAnsi" w:hAnsiTheme="minorHAnsi" w:cstheme="minorHAnsi"/>
                <w:sz w:val="20"/>
                <w:szCs w:val="20"/>
              </w:rPr>
            </w:pPr>
            <w:r w:rsidRPr="00A10B69">
              <w:rPr>
                <w:rFonts w:asciiTheme="minorHAnsi" w:hAnsiTheme="minorHAnsi" w:cstheme="minorHAnsi"/>
                <w:sz w:val="20"/>
                <w:szCs w:val="20"/>
              </w:rPr>
              <w:t>Governors meeting minutes and records</w:t>
            </w:r>
          </w:p>
          <w:p w14:paraId="46075080" w14:textId="77777777" w:rsidR="001B23E3" w:rsidRPr="00A10B69" w:rsidRDefault="001B23E3" w:rsidP="00D770A3">
            <w:pPr>
              <w:spacing w:before="120" w:after="120"/>
              <w:rPr>
                <w:rFonts w:asciiTheme="minorHAnsi" w:hAnsiTheme="minorHAnsi" w:cstheme="minorHAnsi"/>
                <w:sz w:val="20"/>
                <w:szCs w:val="20"/>
              </w:rPr>
            </w:pPr>
            <w:r w:rsidRPr="00A10B69">
              <w:rPr>
                <w:rFonts w:asciiTheme="minorHAnsi" w:hAnsiTheme="minorHAnsi" w:cstheme="minorHAnsi"/>
                <w:sz w:val="20"/>
                <w:szCs w:val="20"/>
              </w:rPr>
              <w:t>Records of communication with parents</w:t>
            </w:r>
          </w:p>
          <w:p w14:paraId="21A81951" w14:textId="77777777" w:rsidR="001B23E3" w:rsidRPr="00A10B69" w:rsidRDefault="001B23E3" w:rsidP="00D770A3">
            <w:pPr>
              <w:spacing w:before="20" w:after="20"/>
              <w:rPr>
                <w:rFonts w:asciiTheme="minorHAnsi" w:hAnsiTheme="minorHAnsi" w:cstheme="minorHAnsi"/>
                <w:sz w:val="20"/>
                <w:szCs w:val="20"/>
              </w:rPr>
            </w:pPr>
            <w:r w:rsidRPr="00A10B69">
              <w:rPr>
                <w:rFonts w:asciiTheme="minorHAnsi" w:hAnsiTheme="minorHAnsi" w:cstheme="minorHAnsi"/>
                <w:sz w:val="20"/>
                <w:szCs w:val="20"/>
              </w:rPr>
              <w:t>Purchasing of resources to support opening</w:t>
            </w:r>
          </w:p>
          <w:p w14:paraId="70E61E85" w14:textId="1FD7BA11" w:rsidR="006B016D" w:rsidRPr="00A10B69" w:rsidRDefault="006B016D" w:rsidP="00D770A3">
            <w:pPr>
              <w:spacing w:before="120" w:after="120"/>
              <w:rPr>
                <w:rFonts w:asciiTheme="minorHAnsi" w:hAnsiTheme="minorHAnsi" w:cstheme="minorHAnsi"/>
                <w:sz w:val="20"/>
                <w:szCs w:val="20"/>
              </w:rPr>
            </w:pPr>
          </w:p>
        </w:tc>
      </w:tr>
    </w:tbl>
    <w:p w14:paraId="048E2377" w14:textId="77938AB7" w:rsidR="00D770A3" w:rsidRDefault="00D770A3" w:rsidP="00D770A3">
      <w:pPr>
        <w:jc w:val="center"/>
        <w:rPr>
          <w:rFonts w:asciiTheme="minorHAnsi" w:hAnsiTheme="minorHAnsi" w:cstheme="minorHAnsi"/>
          <w:sz w:val="36"/>
          <w:szCs w:val="36"/>
        </w:rPr>
      </w:pPr>
    </w:p>
    <w:p w14:paraId="1F94C0C5" w14:textId="723D8BFC" w:rsidR="00D770A3" w:rsidRDefault="00D770A3" w:rsidP="00D770A3">
      <w:pPr>
        <w:jc w:val="center"/>
        <w:rPr>
          <w:rFonts w:asciiTheme="minorHAnsi" w:hAnsiTheme="minorHAnsi" w:cstheme="minorHAnsi"/>
          <w:sz w:val="36"/>
          <w:szCs w:val="36"/>
        </w:rPr>
      </w:pPr>
      <w:r>
        <w:rPr>
          <w:rFonts w:asciiTheme="minorHAnsi" w:hAnsiTheme="minorHAnsi" w:cstheme="minorHAnsi"/>
          <w:noProof/>
          <w:sz w:val="20"/>
          <w:szCs w:val="20"/>
        </w:rPr>
        <w:drawing>
          <wp:anchor distT="0" distB="0" distL="114300" distR="114300" simplePos="0" relativeHeight="251658240" behindDoc="0" locked="0" layoutInCell="1" allowOverlap="1" wp14:anchorId="0B97C9F8" wp14:editId="683D9E9F">
            <wp:simplePos x="0" y="0"/>
            <wp:positionH relativeFrom="column">
              <wp:posOffset>-162357</wp:posOffset>
            </wp:positionH>
            <wp:positionV relativeFrom="paragraph">
              <wp:posOffset>324550</wp:posOffset>
            </wp:positionV>
            <wp:extent cx="1149985" cy="11499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ichi Scho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985" cy="1149985"/>
                    </a:xfrm>
                    <a:prstGeom prst="rect">
                      <a:avLst/>
                    </a:prstGeom>
                  </pic:spPr>
                </pic:pic>
              </a:graphicData>
            </a:graphic>
            <wp14:sizeRelH relativeFrom="page">
              <wp14:pctWidth>0</wp14:pctWidth>
            </wp14:sizeRelH>
            <wp14:sizeRelV relativeFrom="page">
              <wp14:pctHeight>0</wp14:pctHeight>
            </wp14:sizeRelV>
          </wp:anchor>
        </w:drawing>
      </w:r>
    </w:p>
    <w:p w14:paraId="0E1B461F" w14:textId="63F5F3F5" w:rsidR="00D770A3" w:rsidRDefault="00D770A3" w:rsidP="00D770A3">
      <w:pPr>
        <w:ind w:left="1440" w:firstLine="720"/>
        <w:rPr>
          <w:rFonts w:asciiTheme="minorHAnsi" w:hAnsiTheme="minorHAnsi" w:cstheme="minorHAnsi"/>
          <w:sz w:val="36"/>
          <w:szCs w:val="36"/>
        </w:rPr>
      </w:pPr>
      <w:r>
        <w:rPr>
          <w:rFonts w:asciiTheme="minorHAnsi" w:hAnsiTheme="minorHAnsi" w:cstheme="minorHAnsi"/>
          <w:sz w:val="36"/>
          <w:szCs w:val="36"/>
        </w:rPr>
        <w:t xml:space="preserve">                           </w:t>
      </w:r>
    </w:p>
    <w:p w14:paraId="75C039C2" w14:textId="77777777" w:rsidR="00D770A3" w:rsidRDefault="00D770A3" w:rsidP="00D770A3">
      <w:pPr>
        <w:ind w:left="1440" w:firstLine="720"/>
        <w:rPr>
          <w:rFonts w:asciiTheme="minorHAnsi" w:hAnsiTheme="minorHAnsi" w:cstheme="minorHAnsi"/>
          <w:sz w:val="36"/>
          <w:szCs w:val="36"/>
        </w:rPr>
      </w:pPr>
    </w:p>
    <w:p w14:paraId="4244DAD3" w14:textId="66E7C876" w:rsidR="001B23E3" w:rsidRPr="00D770A3" w:rsidRDefault="00D770A3" w:rsidP="00D770A3">
      <w:pPr>
        <w:ind w:left="2160" w:firstLine="720"/>
        <w:rPr>
          <w:rFonts w:asciiTheme="minorHAnsi" w:hAnsiTheme="minorHAnsi" w:cstheme="minorHAnsi"/>
          <w:b/>
          <w:bCs/>
          <w:sz w:val="44"/>
          <w:szCs w:val="44"/>
        </w:rPr>
      </w:pPr>
      <w:r w:rsidRPr="00D770A3">
        <w:rPr>
          <w:rFonts w:asciiTheme="minorHAnsi" w:hAnsiTheme="minorHAnsi" w:cstheme="minorHAnsi"/>
          <w:b/>
          <w:bCs/>
          <w:sz w:val="44"/>
          <w:szCs w:val="44"/>
        </w:rPr>
        <w:t xml:space="preserve">                                 </w:t>
      </w:r>
      <w:bookmarkStart w:id="0" w:name="_GoBack"/>
      <w:bookmarkEnd w:id="0"/>
      <w:r w:rsidRPr="00D770A3">
        <w:rPr>
          <w:rFonts w:asciiTheme="minorHAnsi" w:hAnsiTheme="minorHAnsi" w:cstheme="minorHAnsi"/>
          <w:b/>
          <w:bCs/>
          <w:sz w:val="44"/>
          <w:szCs w:val="44"/>
        </w:rPr>
        <w:t>Covid-19 Risk Assessment</w:t>
      </w:r>
    </w:p>
    <w:p w14:paraId="1AFCA7C2" w14:textId="425F4F79" w:rsidR="00D770A3" w:rsidRDefault="00D770A3" w:rsidP="001B23E3">
      <w:pPr>
        <w:rPr>
          <w:rFonts w:asciiTheme="minorHAnsi" w:hAnsiTheme="minorHAnsi" w:cstheme="minorHAnsi"/>
          <w:sz w:val="20"/>
          <w:szCs w:val="20"/>
        </w:rPr>
      </w:pPr>
    </w:p>
    <w:p w14:paraId="5D78A6B4" w14:textId="78A027BF" w:rsidR="00D770A3" w:rsidRDefault="00D770A3" w:rsidP="001B23E3">
      <w:pPr>
        <w:rPr>
          <w:rFonts w:asciiTheme="minorHAnsi" w:hAnsiTheme="minorHAnsi" w:cstheme="minorHAnsi"/>
          <w:sz w:val="20"/>
          <w:szCs w:val="20"/>
        </w:rPr>
      </w:pPr>
    </w:p>
    <w:p w14:paraId="3321BADB" w14:textId="300A2FC3" w:rsidR="00D770A3" w:rsidRDefault="00D770A3" w:rsidP="001B23E3">
      <w:pPr>
        <w:rPr>
          <w:rFonts w:asciiTheme="minorHAnsi" w:hAnsiTheme="minorHAnsi" w:cstheme="minorHAnsi"/>
          <w:sz w:val="20"/>
          <w:szCs w:val="20"/>
        </w:rPr>
      </w:pPr>
    </w:p>
    <w:p w14:paraId="11D71B44" w14:textId="043DC7DD" w:rsidR="00D770A3" w:rsidRDefault="00D770A3" w:rsidP="001B23E3">
      <w:pPr>
        <w:rPr>
          <w:rFonts w:asciiTheme="minorHAnsi" w:hAnsiTheme="minorHAnsi" w:cstheme="minorHAnsi"/>
          <w:sz w:val="20"/>
          <w:szCs w:val="20"/>
        </w:rPr>
      </w:pPr>
    </w:p>
    <w:p w14:paraId="512919B0" w14:textId="77777777" w:rsidR="00D770A3" w:rsidRPr="00A10B69" w:rsidRDefault="00D770A3" w:rsidP="001B23E3">
      <w:pPr>
        <w:rPr>
          <w:rFonts w:asciiTheme="minorHAnsi" w:hAnsiTheme="minorHAnsi" w:cstheme="minorHAnsi"/>
          <w:sz w:val="20"/>
          <w:szCs w:val="20"/>
        </w:rPr>
      </w:pPr>
    </w:p>
    <w:tbl>
      <w:tblPr>
        <w:tblW w:w="16135" w:type="dxa"/>
        <w:tblInd w:w="-132" w:type="dxa"/>
        <w:tblLayout w:type="fixed"/>
        <w:tblLook w:val="0000" w:firstRow="0" w:lastRow="0" w:firstColumn="0" w:lastColumn="0" w:noHBand="0" w:noVBand="0"/>
      </w:tblPr>
      <w:tblGrid>
        <w:gridCol w:w="714"/>
        <w:gridCol w:w="2086"/>
        <w:gridCol w:w="2206"/>
        <w:gridCol w:w="1631"/>
        <w:gridCol w:w="4233"/>
        <w:gridCol w:w="1400"/>
        <w:gridCol w:w="3730"/>
        <w:gridCol w:w="135"/>
      </w:tblGrid>
      <w:tr w:rsidR="001B23E3" w:rsidRPr="00A10B69" w14:paraId="63E7DABC" w14:textId="77777777" w:rsidTr="00E14A26">
        <w:trPr>
          <w:trHeight w:val="710"/>
        </w:trPr>
        <w:tc>
          <w:tcPr>
            <w:tcW w:w="714" w:type="dxa"/>
            <w:tcBorders>
              <w:top w:val="single" w:sz="6" w:space="0" w:color="auto"/>
              <w:left w:val="single" w:sz="6" w:space="0" w:color="auto"/>
              <w:bottom w:val="single" w:sz="6" w:space="0" w:color="auto"/>
            </w:tcBorders>
            <w:shd w:val="clear" w:color="auto" w:fill="CCFFCC"/>
            <w:vAlign w:val="center"/>
          </w:tcPr>
          <w:p w14:paraId="31D3AD38" w14:textId="77777777" w:rsidR="001B23E3" w:rsidRPr="00A10B69" w:rsidRDefault="001B23E3" w:rsidP="008575BD">
            <w:pPr>
              <w:ind w:left="-108" w:firstLine="108"/>
              <w:jc w:val="center"/>
              <w:rPr>
                <w:rFonts w:asciiTheme="minorHAnsi" w:hAnsiTheme="minorHAnsi" w:cstheme="minorHAnsi"/>
                <w:b/>
                <w:sz w:val="20"/>
                <w:szCs w:val="20"/>
              </w:rPr>
            </w:pPr>
            <w:r w:rsidRPr="00A10B69">
              <w:rPr>
                <w:rFonts w:asciiTheme="minorHAnsi" w:hAnsiTheme="minorHAnsi" w:cstheme="minorHAnsi"/>
                <w:b/>
                <w:sz w:val="20"/>
                <w:szCs w:val="20"/>
              </w:rPr>
              <w:t>Task no.</w:t>
            </w:r>
          </w:p>
        </w:tc>
        <w:tc>
          <w:tcPr>
            <w:tcW w:w="2086" w:type="dxa"/>
            <w:tcBorders>
              <w:top w:val="single" w:sz="6" w:space="0" w:color="auto"/>
              <w:left w:val="single" w:sz="6" w:space="0" w:color="auto"/>
              <w:bottom w:val="single" w:sz="6" w:space="0" w:color="auto"/>
              <w:right w:val="single" w:sz="6" w:space="0" w:color="auto"/>
            </w:tcBorders>
            <w:shd w:val="clear" w:color="auto" w:fill="CCFFCC"/>
            <w:vAlign w:val="center"/>
          </w:tcPr>
          <w:p w14:paraId="20A918C2" w14:textId="77777777" w:rsidR="001B23E3" w:rsidRPr="00A10B69" w:rsidRDefault="001B23E3" w:rsidP="008575BD">
            <w:pPr>
              <w:ind w:left="-108" w:firstLine="108"/>
              <w:jc w:val="center"/>
              <w:rPr>
                <w:rFonts w:asciiTheme="minorHAnsi" w:hAnsiTheme="minorHAnsi" w:cstheme="minorHAnsi"/>
                <w:b/>
                <w:sz w:val="20"/>
                <w:szCs w:val="20"/>
              </w:rPr>
            </w:pPr>
            <w:r w:rsidRPr="00A10B69">
              <w:rPr>
                <w:rFonts w:asciiTheme="minorHAnsi" w:hAnsiTheme="minorHAnsi" w:cstheme="minorHAnsi"/>
                <w:b/>
                <w:sz w:val="20"/>
                <w:szCs w:val="20"/>
              </w:rPr>
              <w:t>Area or activity</w:t>
            </w:r>
          </w:p>
        </w:tc>
        <w:tc>
          <w:tcPr>
            <w:tcW w:w="2206" w:type="dxa"/>
            <w:tcBorders>
              <w:top w:val="single" w:sz="6" w:space="0" w:color="auto"/>
              <w:left w:val="single" w:sz="6" w:space="0" w:color="auto"/>
              <w:bottom w:val="single" w:sz="6" w:space="0" w:color="auto"/>
              <w:right w:val="single" w:sz="6" w:space="0" w:color="auto"/>
            </w:tcBorders>
            <w:shd w:val="clear" w:color="auto" w:fill="CCFFCC"/>
            <w:vAlign w:val="center"/>
          </w:tcPr>
          <w:p w14:paraId="12279509" w14:textId="77777777" w:rsidR="001B23E3" w:rsidRPr="00A10B69" w:rsidRDefault="001B23E3" w:rsidP="008575BD">
            <w:pPr>
              <w:ind w:left="-108" w:firstLine="108"/>
              <w:jc w:val="center"/>
              <w:rPr>
                <w:rFonts w:asciiTheme="minorHAnsi" w:hAnsiTheme="minorHAnsi" w:cstheme="minorHAnsi"/>
                <w:b/>
                <w:sz w:val="20"/>
                <w:szCs w:val="20"/>
              </w:rPr>
            </w:pPr>
            <w:r w:rsidRPr="00A10B69">
              <w:rPr>
                <w:rFonts w:asciiTheme="minorHAnsi" w:hAnsiTheme="minorHAnsi" w:cstheme="minorHAnsi"/>
                <w:b/>
                <w:sz w:val="20"/>
                <w:szCs w:val="20"/>
              </w:rPr>
              <w:t>Hazard</w:t>
            </w:r>
          </w:p>
        </w:tc>
        <w:tc>
          <w:tcPr>
            <w:tcW w:w="1631" w:type="dxa"/>
            <w:tcBorders>
              <w:top w:val="single" w:sz="6" w:space="0" w:color="auto"/>
              <w:bottom w:val="single" w:sz="6" w:space="0" w:color="auto"/>
              <w:right w:val="single" w:sz="4" w:space="0" w:color="auto"/>
            </w:tcBorders>
            <w:shd w:val="clear" w:color="auto" w:fill="CCFFCC"/>
            <w:vAlign w:val="center"/>
          </w:tcPr>
          <w:p w14:paraId="138D237C" w14:textId="77777777" w:rsidR="001B23E3" w:rsidRPr="00A10B69" w:rsidRDefault="001B23E3" w:rsidP="008575BD">
            <w:pPr>
              <w:ind w:left="-108" w:firstLine="108"/>
              <w:jc w:val="center"/>
              <w:rPr>
                <w:rFonts w:asciiTheme="minorHAnsi" w:hAnsiTheme="minorHAnsi" w:cstheme="minorHAnsi"/>
                <w:b/>
                <w:sz w:val="20"/>
                <w:szCs w:val="20"/>
              </w:rPr>
            </w:pPr>
            <w:r w:rsidRPr="00A10B69">
              <w:rPr>
                <w:rFonts w:asciiTheme="minorHAnsi" w:hAnsiTheme="minorHAnsi" w:cstheme="minorHAnsi"/>
                <w:b/>
                <w:sz w:val="20"/>
                <w:szCs w:val="20"/>
              </w:rPr>
              <w:t>Persons at risk</w:t>
            </w:r>
          </w:p>
        </w:tc>
        <w:tc>
          <w:tcPr>
            <w:tcW w:w="4233" w:type="dxa"/>
            <w:tcBorders>
              <w:top w:val="single" w:sz="6" w:space="0" w:color="auto"/>
              <w:left w:val="single" w:sz="6" w:space="0" w:color="auto"/>
              <w:bottom w:val="single" w:sz="6" w:space="0" w:color="auto"/>
              <w:right w:val="single" w:sz="6" w:space="0" w:color="auto"/>
            </w:tcBorders>
            <w:shd w:val="clear" w:color="auto" w:fill="CCFFCC"/>
            <w:vAlign w:val="center"/>
          </w:tcPr>
          <w:p w14:paraId="2896FBC7" w14:textId="77777777" w:rsidR="001B23E3" w:rsidRPr="00A10B69" w:rsidRDefault="001B23E3" w:rsidP="008575BD">
            <w:pPr>
              <w:ind w:left="-108" w:firstLine="108"/>
              <w:jc w:val="center"/>
              <w:rPr>
                <w:rFonts w:asciiTheme="minorHAnsi" w:hAnsiTheme="minorHAnsi" w:cstheme="minorHAnsi"/>
                <w:b/>
                <w:sz w:val="20"/>
                <w:szCs w:val="20"/>
              </w:rPr>
            </w:pPr>
            <w:r w:rsidRPr="00A10B69">
              <w:rPr>
                <w:rFonts w:asciiTheme="minorHAnsi" w:hAnsiTheme="minorHAnsi" w:cstheme="minorHAnsi"/>
                <w:b/>
                <w:sz w:val="20"/>
                <w:szCs w:val="20"/>
              </w:rPr>
              <w:t>Recommended control measures</w:t>
            </w:r>
          </w:p>
        </w:tc>
        <w:tc>
          <w:tcPr>
            <w:tcW w:w="1400" w:type="dxa"/>
            <w:tcBorders>
              <w:top w:val="single" w:sz="6" w:space="0" w:color="auto"/>
              <w:bottom w:val="single" w:sz="6" w:space="0" w:color="auto"/>
              <w:right w:val="single" w:sz="6" w:space="0" w:color="auto"/>
            </w:tcBorders>
            <w:shd w:val="clear" w:color="auto" w:fill="CCFFCC"/>
            <w:vAlign w:val="center"/>
          </w:tcPr>
          <w:p w14:paraId="4345CFD1" w14:textId="77777777" w:rsidR="001B23E3" w:rsidRPr="00A10B69" w:rsidRDefault="001B23E3" w:rsidP="008575BD">
            <w:pPr>
              <w:ind w:left="-108" w:firstLine="108"/>
              <w:jc w:val="center"/>
              <w:rPr>
                <w:rFonts w:asciiTheme="minorHAnsi" w:hAnsiTheme="minorHAnsi" w:cstheme="minorHAnsi"/>
                <w:b/>
                <w:sz w:val="20"/>
                <w:szCs w:val="20"/>
              </w:rPr>
            </w:pPr>
            <w:r w:rsidRPr="00A10B69">
              <w:rPr>
                <w:rFonts w:asciiTheme="minorHAnsi" w:hAnsiTheme="minorHAnsi" w:cstheme="minorHAnsi"/>
                <w:b/>
                <w:sz w:val="20"/>
                <w:szCs w:val="20"/>
              </w:rPr>
              <w:t xml:space="preserve">Risk rating </w:t>
            </w:r>
          </w:p>
          <w:p w14:paraId="68426C8D" w14:textId="77777777" w:rsidR="001B23E3" w:rsidRPr="00A10B69" w:rsidRDefault="001B23E3" w:rsidP="008575BD">
            <w:pPr>
              <w:ind w:left="-108" w:firstLine="108"/>
              <w:jc w:val="center"/>
              <w:rPr>
                <w:rFonts w:asciiTheme="minorHAnsi" w:hAnsiTheme="minorHAnsi" w:cstheme="minorHAnsi"/>
                <w:sz w:val="20"/>
                <w:szCs w:val="20"/>
              </w:rPr>
            </w:pPr>
            <w:r w:rsidRPr="00A10B69">
              <w:rPr>
                <w:rFonts w:asciiTheme="minorHAnsi" w:hAnsiTheme="minorHAnsi" w:cstheme="minorHAnsi"/>
                <w:sz w:val="20"/>
                <w:szCs w:val="20"/>
              </w:rPr>
              <w:t>(low, med, high)</w:t>
            </w:r>
          </w:p>
        </w:tc>
        <w:tc>
          <w:tcPr>
            <w:tcW w:w="3865" w:type="dxa"/>
            <w:gridSpan w:val="2"/>
            <w:tcBorders>
              <w:top w:val="single" w:sz="6" w:space="0" w:color="auto"/>
              <w:bottom w:val="single" w:sz="6" w:space="0" w:color="auto"/>
              <w:right w:val="single" w:sz="6" w:space="0" w:color="auto"/>
            </w:tcBorders>
            <w:shd w:val="clear" w:color="auto" w:fill="CCFFCC"/>
            <w:vAlign w:val="center"/>
          </w:tcPr>
          <w:p w14:paraId="574B3F14" w14:textId="77777777" w:rsidR="001B23E3" w:rsidRPr="00A10B69" w:rsidRDefault="001B23E3" w:rsidP="008575BD">
            <w:pPr>
              <w:ind w:left="-108" w:firstLine="108"/>
              <w:jc w:val="center"/>
              <w:rPr>
                <w:rFonts w:asciiTheme="minorHAnsi" w:hAnsiTheme="minorHAnsi" w:cstheme="minorHAnsi"/>
                <w:b/>
                <w:sz w:val="20"/>
                <w:szCs w:val="20"/>
              </w:rPr>
            </w:pPr>
            <w:r w:rsidRPr="00A10B69">
              <w:rPr>
                <w:rFonts w:asciiTheme="minorHAnsi" w:hAnsiTheme="minorHAnsi" w:cstheme="minorHAnsi"/>
                <w:b/>
                <w:sz w:val="20"/>
                <w:szCs w:val="20"/>
              </w:rPr>
              <w:t>Additional controls/notes</w:t>
            </w:r>
          </w:p>
          <w:p w14:paraId="7CBFC4A5" w14:textId="77777777" w:rsidR="001B23E3" w:rsidRPr="00A10B69" w:rsidRDefault="001B23E3" w:rsidP="008575BD">
            <w:pPr>
              <w:ind w:left="-108" w:firstLine="108"/>
              <w:jc w:val="center"/>
              <w:rPr>
                <w:rFonts w:asciiTheme="minorHAnsi" w:hAnsiTheme="minorHAnsi" w:cstheme="minorHAnsi"/>
                <w:sz w:val="20"/>
                <w:szCs w:val="20"/>
              </w:rPr>
            </w:pPr>
            <w:r w:rsidRPr="00A10B69">
              <w:rPr>
                <w:rFonts w:asciiTheme="minorHAnsi" w:hAnsiTheme="minorHAnsi" w:cstheme="minorHAnsi"/>
                <w:sz w:val="20"/>
                <w:szCs w:val="20"/>
              </w:rPr>
              <w:t xml:space="preserve">(to reduce the level of risk to the lowest practicable level) </w:t>
            </w:r>
          </w:p>
        </w:tc>
      </w:tr>
      <w:tr w:rsidR="005C1647" w:rsidRPr="00A10B69" w14:paraId="2573EC0A" w14:textId="77777777" w:rsidTr="00E14A26">
        <w:trPr>
          <w:trHeight w:val="636"/>
        </w:trPr>
        <w:tc>
          <w:tcPr>
            <w:tcW w:w="16135" w:type="dxa"/>
            <w:gridSpan w:val="8"/>
            <w:tcBorders>
              <w:top w:val="single" w:sz="6" w:space="0" w:color="auto"/>
              <w:left w:val="single" w:sz="6" w:space="0" w:color="auto"/>
              <w:right w:val="single" w:sz="6" w:space="0" w:color="auto"/>
            </w:tcBorders>
            <w:shd w:val="clear" w:color="auto" w:fill="D883FF"/>
          </w:tcPr>
          <w:p w14:paraId="584335CD" w14:textId="36C3D8B1" w:rsidR="005C1647" w:rsidRPr="00A10B69" w:rsidRDefault="005C1647" w:rsidP="005C1647">
            <w:pPr>
              <w:pStyle w:val="NormalWeb"/>
              <w:jc w:val="center"/>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Protective Measures</w:t>
            </w:r>
          </w:p>
        </w:tc>
      </w:tr>
      <w:tr w:rsidR="001B23E3" w:rsidRPr="00A10B69" w14:paraId="33241B35" w14:textId="77777777" w:rsidTr="00E14A26">
        <w:tc>
          <w:tcPr>
            <w:tcW w:w="16135" w:type="dxa"/>
            <w:gridSpan w:val="8"/>
            <w:tcBorders>
              <w:top w:val="single" w:sz="4" w:space="0" w:color="auto"/>
              <w:left w:val="single" w:sz="6" w:space="0" w:color="auto"/>
              <w:bottom w:val="single" w:sz="4" w:space="0" w:color="auto"/>
              <w:right w:val="single" w:sz="6" w:space="0" w:color="auto"/>
            </w:tcBorders>
            <w:shd w:val="clear" w:color="auto" w:fill="FF85FF"/>
          </w:tcPr>
          <w:p w14:paraId="1F08E41E" w14:textId="52829690" w:rsidR="001B23E3" w:rsidRPr="00A10B69" w:rsidRDefault="001B23E3" w:rsidP="001B23E3">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Cleaning hands</w:t>
            </w:r>
          </w:p>
        </w:tc>
      </w:tr>
      <w:tr w:rsidR="00EE79AD" w:rsidRPr="00A10B69" w14:paraId="41193E09" w14:textId="77777777" w:rsidTr="00E14A26">
        <w:trPr>
          <w:trHeight w:val="2353"/>
        </w:trPr>
        <w:tc>
          <w:tcPr>
            <w:tcW w:w="714" w:type="dxa"/>
            <w:tcBorders>
              <w:top w:val="single" w:sz="4" w:space="0" w:color="auto"/>
              <w:left w:val="single" w:sz="6" w:space="0" w:color="auto"/>
              <w:bottom w:val="single" w:sz="4" w:space="0" w:color="auto"/>
            </w:tcBorders>
          </w:tcPr>
          <w:p w14:paraId="45039753" w14:textId="77777777" w:rsidR="00EE79AD" w:rsidRPr="00A10B69" w:rsidRDefault="00EE79AD" w:rsidP="00EE79AD">
            <w:pPr>
              <w:spacing w:before="40"/>
              <w:ind w:left="-108" w:firstLine="108"/>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35D1357A" w14:textId="49848040" w:rsidR="00EE79AD" w:rsidRPr="00A10B69" w:rsidRDefault="00EE79AD" w:rsidP="00EE79AD">
            <w:pPr>
              <w:rPr>
                <w:rFonts w:asciiTheme="minorHAnsi" w:hAnsiTheme="minorHAnsi" w:cstheme="minorHAnsi"/>
                <w:sz w:val="20"/>
                <w:szCs w:val="20"/>
              </w:rPr>
            </w:pPr>
            <w:r w:rsidRPr="00A10B69">
              <w:rPr>
                <w:rFonts w:asciiTheme="minorHAnsi" w:hAnsiTheme="minorHAnsi" w:cstheme="minorHAnsi"/>
                <w:sz w:val="20"/>
                <w:szCs w:val="20"/>
              </w:rPr>
              <w:t>Hygiene</w:t>
            </w:r>
          </w:p>
        </w:tc>
        <w:tc>
          <w:tcPr>
            <w:tcW w:w="2206" w:type="dxa"/>
            <w:tcBorders>
              <w:top w:val="single" w:sz="4" w:space="0" w:color="auto"/>
              <w:left w:val="single" w:sz="6" w:space="0" w:color="auto"/>
              <w:bottom w:val="single" w:sz="4" w:space="0" w:color="auto"/>
              <w:right w:val="single" w:sz="6" w:space="0" w:color="auto"/>
            </w:tcBorders>
          </w:tcPr>
          <w:p w14:paraId="7B38E70C" w14:textId="77777777" w:rsidR="00EE79AD" w:rsidRPr="00A10B69" w:rsidRDefault="00EE79AD" w:rsidP="00EE79AD">
            <w:pPr>
              <w:rPr>
                <w:rFonts w:asciiTheme="minorHAnsi" w:hAnsiTheme="minorHAnsi" w:cstheme="minorHAnsi"/>
                <w:sz w:val="20"/>
                <w:szCs w:val="20"/>
              </w:rPr>
            </w:pPr>
            <w:r w:rsidRPr="00A10B69">
              <w:rPr>
                <w:rFonts w:asciiTheme="minorHAnsi" w:hAnsiTheme="minorHAnsi" w:cstheme="minorHAnsi"/>
                <w:sz w:val="20"/>
                <w:szCs w:val="20"/>
              </w:rPr>
              <w:t>Access to toilets to wash hands and ensure good hygiene routines</w:t>
            </w:r>
          </w:p>
          <w:p w14:paraId="5104A25B" w14:textId="77777777" w:rsidR="00EE79AD" w:rsidRPr="00A10B69" w:rsidRDefault="00EE79AD" w:rsidP="00EE79AD">
            <w:pPr>
              <w:rPr>
                <w:rFonts w:asciiTheme="minorHAnsi" w:hAnsiTheme="minorHAnsi" w:cstheme="minorHAnsi"/>
                <w:sz w:val="20"/>
                <w:szCs w:val="20"/>
              </w:rPr>
            </w:pPr>
          </w:p>
          <w:p w14:paraId="35FD597F" w14:textId="39D56596" w:rsidR="00EE79AD" w:rsidRPr="00A10B69" w:rsidRDefault="00EE79AD" w:rsidP="00EE79AD">
            <w:pPr>
              <w:rPr>
                <w:rFonts w:asciiTheme="minorHAnsi" w:hAnsiTheme="minorHAnsi" w:cstheme="minorHAnsi"/>
                <w:sz w:val="20"/>
                <w:szCs w:val="20"/>
              </w:rPr>
            </w:pPr>
            <w:r w:rsidRPr="00A10B69">
              <w:rPr>
                <w:rFonts w:asciiTheme="minorHAnsi" w:hAnsiTheme="minorHAnsi" w:cstheme="minorHAnsi"/>
                <w:sz w:val="20"/>
                <w:szCs w:val="20"/>
              </w:rPr>
              <w:t>Transmission of germs / virus due to unclean hands</w:t>
            </w:r>
          </w:p>
        </w:tc>
        <w:tc>
          <w:tcPr>
            <w:tcW w:w="1631" w:type="dxa"/>
            <w:tcBorders>
              <w:top w:val="single" w:sz="4" w:space="0" w:color="auto"/>
              <w:bottom w:val="single" w:sz="4" w:space="0" w:color="auto"/>
              <w:right w:val="single" w:sz="4" w:space="0" w:color="auto"/>
            </w:tcBorders>
          </w:tcPr>
          <w:p w14:paraId="535F1E40" w14:textId="3102FFFF" w:rsidR="00EE79AD" w:rsidRPr="00A10B69" w:rsidRDefault="00EE79AD" w:rsidP="00EE79AD">
            <w:pPr>
              <w:rPr>
                <w:rFonts w:asciiTheme="minorHAnsi" w:hAnsiTheme="minorHAnsi" w:cstheme="minorHAnsi"/>
                <w:sz w:val="20"/>
                <w:szCs w:val="20"/>
              </w:rPr>
            </w:pPr>
            <w:r w:rsidRPr="00A10B69">
              <w:rPr>
                <w:rFonts w:asciiTheme="minorHAnsi" w:hAnsiTheme="minorHAnsi" w:cstheme="minorHAnsi"/>
                <w:sz w:val="20"/>
                <w:szCs w:val="20"/>
              </w:rPr>
              <w:t xml:space="preserve">All staff and children </w:t>
            </w:r>
            <w:r w:rsidR="004E15C8">
              <w:rPr>
                <w:rFonts w:asciiTheme="minorHAnsi" w:hAnsiTheme="minorHAnsi" w:cstheme="minorHAnsi"/>
                <w:sz w:val="20"/>
                <w:szCs w:val="20"/>
              </w:rPr>
              <w:t>/ visitors</w:t>
            </w:r>
          </w:p>
        </w:tc>
        <w:tc>
          <w:tcPr>
            <w:tcW w:w="4233" w:type="dxa"/>
            <w:tcBorders>
              <w:top w:val="single" w:sz="4" w:space="0" w:color="auto"/>
              <w:left w:val="single" w:sz="6" w:space="0" w:color="auto"/>
              <w:bottom w:val="single" w:sz="4" w:space="0" w:color="auto"/>
              <w:right w:val="single" w:sz="6" w:space="0" w:color="auto"/>
            </w:tcBorders>
          </w:tcPr>
          <w:p w14:paraId="0100A809" w14:textId="77777777" w:rsidR="00EE79AD" w:rsidRPr="0052653E" w:rsidRDefault="00EE79AD" w:rsidP="00EE79AD">
            <w:pPr>
              <w:rPr>
                <w:rFonts w:asciiTheme="minorHAnsi" w:hAnsiTheme="minorHAnsi" w:cstheme="minorHAnsi"/>
                <w:sz w:val="20"/>
                <w:szCs w:val="20"/>
              </w:rPr>
            </w:pPr>
            <w:r w:rsidRPr="0052653E">
              <w:rPr>
                <w:rFonts w:asciiTheme="minorHAnsi" w:hAnsiTheme="minorHAnsi" w:cstheme="minorHAnsi"/>
                <w:sz w:val="20"/>
                <w:szCs w:val="20"/>
              </w:rPr>
              <w:t>Provision of easy access to toilet facilities and more frequent breaks from work activity.</w:t>
            </w:r>
          </w:p>
          <w:p w14:paraId="113B05D6" w14:textId="77777777" w:rsidR="00EE79AD" w:rsidRPr="0052653E" w:rsidRDefault="00EE79AD" w:rsidP="00EE79AD">
            <w:pPr>
              <w:rPr>
                <w:rFonts w:asciiTheme="minorHAnsi" w:hAnsiTheme="minorHAnsi" w:cstheme="minorHAnsi"/>
                <w:sz w:val="20"/>
                <w:szCs w:val="20"/>
              </w:rPr>
            </w:pPr>
          </w:p>
          <w:p w14:paraId="205BAECC" w14:textId="7B71888B" w:rsidR="00EE79AD" w:rsidRDefault="00EE79AD" w:rsidP="00EE79AD">
            <w:pPr>
              <w:rPr>
                <w:rFonts w:asciiTheme="minorHAnsi" w:hAnsiTheme="minorHAnsi" w:cstheme="minorHAnsi"/>
                <w:sz w:val="20"/>
                <w:szCs w:val="20"/>
              </w:rPr>
            </w:pPr>
            <w:r w:rsidRPr="0052653E">
              <w:rPr>
                <w:rFonts w:asciiTheme="minorHAnsi" w:hAnsiTheme="minorHAnsi" w:cstheme="minorHAnsi"/>
                <w:sz w:val="20"/>
                <w:szCs w:val="20"/>
              </w:rPr>
              <w:t xml:space="preserve">Pump soap and </w:t>
            </w:r>
            <w:r w:rsidR="000C22F4">
              <w:rPr>
                <w:rFonts w:asciiTheme="minorHAnsi" w:hAnsiTheme="minorHAnsi" w:cstheme="minorHAnsi"/>
                <w:sz w:val="20"/>
                <w:szCs w:val="20"/>
              </w:rPr>
              <w:t>clean towels</w:t>
            </w:r>
            <w:r w:rsidRPr="0052653E">
              <w:rPr>
                <w:rFonts w:asciiTheme="minorHAnsi" w:hAnsiTheme="minorHAnsi" w:cstheme="minorHAnsi"/>
                <w:sz w:val="20"/>
                <w:szCs w:val="20"/>
              </w:rPr>
              <w:t xml:space="preserve"> available in all bathrooms in use. </w:t>
            </w:r>
            <w:r w:rsidR="00BB6519" w:rsidRPr="0052653E">
              <w:rPr>
                <w:rFonts w:asciiTheme="minorHAnsi" w:hAnsiTheme="minorHAnsi" w:cstheme="minorHAnsi"/>
                <w:sz w:val="20"/>
                <w:szCs w:val="20"/>
              </w:rPr>
              <w:t xml:space="preserve"> </w:t>
            </w:r>
          </w:p>
          <w:p w14:paraId="5E699909" w14:textId="77777777" w:rsidR="00904093" w:rsidRPr="0052653E" w:rsidRDefault="00904093" w:rsidP="00EE79AD">
            <w:pPr>
              <w:rPr>
                <w:rFonts w:asciiTheme="minorHAnsi" w:hAnsiTheme="minorHAnsi" w:cstheme="minorHAnsi"/>
                <w:sz w:val="20"/>
                <w:szCs w:val="20"/>
              </w:rPr>
            </w:pPr>
          </w:p>
          <w:p w14:paraId="784D9518" w14:textId="77777777" w:rsidR="00EE79AD" w:rsidRPr="0052653E" w:rsidRDefault="00EE79AD" w:rsidP="00EE79AD">
            <w:pPr>
              <w:rPr>
                <w:rFonts w:asciiTheme="minorHAnsi" w:hAnsiTheme="minorHAnsi" w:cstheme="minorHAnsi"/>
                <w:color w:val="000000" w:themeColor="text1"/>
                <w:sz w:val="20"/>
                <w:szCs w:val="20"/>
              </w:rPr>
            </w:pPr>
            <w:r w:rsidRPr="0052653E">
              <w:rPr>
                <w:rFonts w:asciiTheme="minorHAnsi" w:hAnsiTheme="minorHAnsi" w:cstheme="minorHAnsi"/>
                <w:sz w:val="20"/>
                <w:szCs w:val="20"/>
              </w:rPr>
              <w:t xml:space="preserve">Hand sanitiser available in all bathrooms in use. </w:t>
            </w:r>
            <w:r w:rsidRPr="0052653E">
              <w:rPr>
                <w:rFonts w:asciiTheme="minorHAnsi" w:hAnsiTheme="minorHAnsi" w:cstheme="minorHAnsi"/>
                <w:color w:val="000000" w:themeColor="text1"/>
                <w:sz w:val="20"/>
                <w:szCs w:val="20"/>
              </w:rPr>
              <w:t>All classrooms have access to a sink and handwashing products to enable regular handwashing.</w:t>
            </w:r>
          </w:p>
          <w:p w14:paraId="535DBF21" w14:textId="77777777" w:rsidR="00EE79AD" w:rsidRPr="0052653E" w:rsidRDefault="00EE79AD" w:rsidP="00EE79AD">
            <w:pPr>
              <w:rPr>
                <w:rFonts w:asciiTheme="minorHAnsi" w:hAnsiTheme="minorHAnsi" w:cstheme="minorHAnsi"/>
                <w:color w:val="000000" w:themeColor="text1"/>
                <w:sz w:val="20"/>
                <w:szCs w:val="20"/>
              </w:rPr>
            </w:pPr>
          </w:p>
          <w:p w14:paraId="3FE4D261" w14:textId="5AC46D95" w:rsidR="00EE79AD" w:rsidRPr="0052653E" w:rsidRDefault="00EE79AD" w:rsidP="00EE79AD">
            <w:pPr>
              <w:rPr>
                <w:rFonts w:asciiTheme="minorHAnsi" w:hAnsiTheme="minorHAnsi" w:cstheme="minorHAnsi"/>
                <w:sz w:val="20"/>
                <w:szCs w:val="20"/>
              </w:rPr>
            </w:pPr>
            <w:r w:rsidRPr="0052653E">
              <w:rPr>
                <w:rFonts w:asciiTheme="minorHAnsi" w:hAnsiTheme="minorHAnsi" w:cstheme="minorHAnsi"/>
                <w:sz w:val="20"/>
                <w:szCs w:val="20"/>
              </w:rPr>
              <w:t xml:space="preserve">Frequent reminders by staff of when children </w:t>
            </w:r>
            <w:r w:rsidR="00BB6519" w:rsidRPr="0052653E">
              <w:rPr>
                <w:rFonts w:asciiTheme="minorHAnsi" w:hAnsiTheme="minorHAnsi" w:cstheme="minorHAnsi"/>
                <w:sz w:val="20"/>
                <w:szCs w:val="20"/>
              </w:rPr>
              <w:t xml:space="preserve">are </w:t>
            </w:r>
            <w:r w:rsidRPr="0052653E">
              <w:rPr>
                <w:rFonts w:asciiTheme="minorHAnsi" w:hAnsiTheme="minorHAnsi" w:cstheme="minorHAnsi"/>
                <w:sz w:val="20"/>
                <w:szCs w:val="20"/>
              </w:rPr>
              <w:t xml:space="preserve">to wash hands. </w:t>
            </w:r>
          </w:p>
          <w:p w14:paraId="4AC3FCD2" w14:textId="77777777" w:rsidR="00EE79AD" w:rsidRPr="0052653E" w:rsidRDefault="00EE79AD" w:rsidP="00EE79AD">
            <w:pPr>
              <w:pStyle w:val="ListParagraph"/>
              <w:numPr>
                <w:ilvl w:val="0"/>
                <w:numId w:val="4"/>
              </w:numPr>
              <w:spacing w:before="40"/>
              <w:rPr>
                <w:rFonts w:asciiTheme="minorHAnsi" w:eastAsia="Arial" w:hAnsiTheme="minorHAnsi" w:cstheme="minorHAnsi"/>
                <w:sz w:val="20"/>
                <w:szCs w:val="20"/>
              </w:rPr>
            </w:pPr>
            <w:r w:rsidRPr="0052653E">
              <w:rPr>
                <w:rFonts w:asciiTheme="minorHAnsi" w:hAnsiTheme="minorHAnsi" w:cstheme="minorHAnsi"/>
                <w:sz w:val="20"/>
                <w:szCs w:val="20"/>
              </w:rPr>
              <w:t xml:space="preserve">On entry </w:t>
            </w:r>
          </w:p>
          <w:p w14:paraId="5BC6D18A" w14:textId="77777777" w:rsidR="00EE79AD" w:rsidRPr="0052653E" w:rsidRDefault="00EE79AD" w:rsidP="00EE79AD">
            <w:pPr>
              <w:pStyle w:val="ListParagraph"/>
              <w:numPr>
                <w:ilvl w:val="0"/>
                <w:numId w:val="4"/>
              </w:numPr>
              <w:spacing w:before="40"/>
              <w:rPr>
                <w:rFonts w:asciiTheme="minorHAnsi" w:hAnsiTheme="minorHAnsi" w:cstheme="minorHAnsi"/>
                <w:sz w:val="20"/>
                <w:szCs w:val="20"/>
              </w:rPr>
            </w:pPr>
            <w:r w:rsidRPr="0052653E">
              <w:rPr>
                <w:rFonts w:asciiTheme="minorHAnsi" w:hAnsiTheme="minorHAnsi" w:cstheme="minorHAnsi"/>
                <w:sz w:val="20"/>
                <w:szCs w:val="20"/>
              </w:rPr>
              <w:t>Before eating</w:t>
            </w:r>
          </w:p>
          <w:p w14:paraId="75617F62" w14:textId="77777777" w:rsidR="00EE79AD" w:rsidRPr="0052653E" w:rsidRDefault="00EE79AD" w:rsidP="00EE79AD">
            <w:pPr>
              <w:pStyle w:val="ListParagraph"/>
              <w:numPr>
                <w:ilvl w:val="0"/>
                <w:numId w:val="4"/>
              </w:numPr>
              <w:spacing w:before="40"/>
              <w:rPr>
                <w:rFonts w:asciiTheme="minorHAnsi" w:hAnsiTheme="minorHAnsi" w:cstheme="minorHAnsi"/>
                <w:sz w:val="20"/>
                <w:szCs w:val="20"/>
              </w:rPr>
            </w:pPr>
            <w:r w:rsidRPr="0052653E">
              <w:rPr>
                <w:rFonts w:asciiTheme="minorHAnsi" w:hAnsiTheme="minorHAnsi" w:cstheme="minorHAnsi"/>
                <w:sz w:val="20"/>
                <w:szCs w:val="20"/>
              </w:rPr>
              <w:t>After toileting</w:t>
            </w:r>
          </w:p>
          <w:p w14:paraId="3860D427" w14:textId="77777777" w:rsidR="00EE79AD" w:rsidRPr="0052653E" w:rsidRDefault="00EE79AD" w:rsidP="00EE79AD">
            <w:pPr>
              <w:pStyle w:val="ListParagraph"/>
              <w:numPr>
                <w:ilvl w:val="0"/>
                <w:numId w:val="4"/>
              </w:numPr>
              <w:spacing w:before="40"/>
              <w:rPr>
                <w:rFonts w:asciiTheme="minorHAnsi" w:hAnsiTheme="minorHAnsi" w:cstheme="minorHAnsi"/>
                <w:sz w:val="20"/>
                <w:szCs w:val="20"/>
              </w:rPr>
            </w:pPr>
            <w:r w:rsidRPr="0052653E">
              <w:rPr>
                <w:rFonts w:asciiTheme="minorHAnsi" w:hAnsiTheme="minorHAnsi" w:cstheme="minorHAnsi"/>
                <w:sz w:val="20"/>
                <w:szCs w:val="20"/>
              </w:rPr>
              <w:t>Before lunch</w:t>
            </w:r>
          </w:p>
          <w:p w14:paraId="75B7B840" w14:textId="77777777" w:rsidR="00EE79AD" w:rsidRPr="0052653E" w:rsidRDefault="00EE79AD" w:rsidP="00EE79AD">
            <w:pPr>
              <w:pStyle w:val="ListParagraph"/>
              <w:numPr>
                <w:ilvl w:val="0"/>
                <w:numId w:val="4"/>
              </w:numPr>
              <w:spacing w:before="40"/>
              <w:rPr>
                <w:rFonts w:asciiTheme="minorHAnsi" w:hAnsiTheme="minorHAnsi" w:cstheme="minorHAnsi"/>
                <w:sz w:val="20"/>
                <w:szCs w:val="20"/>
              </w:rPr>
            </w:pPr>
            <w:r w:rsidRPr="0052653E">
              <w:rPr>
                <w:rFonts w:asciiTheme="minorHAnsi" w:hAnsiTheme="minorHAnsi" w:cstheme="minorHAnsi"/>
                <w:sz w:val="20"/>
                <w:szCs w:val="20"/>
              </w:rPr>
              <w:t>After outdoor play</w:t>
            </w:r>
          </w:p>
          <w:p w14:paraId="24247885" w14:textId="77777777" w:rsidR="00EE79AD" w:rsidRPr="0052653E" w:rsidRDefault="00EE79AD" w:rsidP="00EE79AD">
            <w:pPr>
              <w:pStyle w:val="ListParagraph"/>
              <w:numPr>
                <w:ilvl w:val="0"/>
                <w:numId w:val="4"/>
              </w:numPr>
              <w:spacing w:before="40"/>
              <w:rPr>
                <w:rFonts w:asciiTheme="minorHAnsi" w:hAnsiTheme="minorHAnsi" w:cstheme="minorHAnsi"/>
                <w:sz w:val="20"/>
                <w:szCs w:val="20"/>
              </w:rPr>
            </w:pPr>
            <w:r w:rsidRPr="0052653E">
              <w:rPr>
                <w:rFonts w:asciiTheme="minorHAnsi" w:hAnsiTheme="minorHAnsi" w:cstheme="minorHAnsi"/>
                <w:sz w:val="20"/>
                <w:szCs w:val="20"/>
              </w:rPr>
              <w:t>Before home time</w:t>
            </w:r>
          </w:p>
          <w:p w14:paraId="2630572A" w14:textId="4CDB186F" w:rsidR="00EE79AD" w:rsidRPr="0052653E" w:rsidRDefault="00EE79AD" w:rsidP="00EE79AD">
            <w:pPr>
              <w:rPr>
                <w:rFonts w:asciiTheme="minorHAnsi" w:hAnsiTheme="minorHAnsi" w:cstheme="minorHAnsi"/>
                <w:sz w:val="20"/>
                <w:szCs w:val="20"/>
              </w:rPr>
            </w:pPr>
            <w:r w:rsidRPr="0052653E">
              <w:rPr>
                <w:rFonts w:asciiTheme="minorHAnsi" w:hAnsiTheme="minorHAnsi" w:cstheme="minorHAnsi"/>
                <w:sz w:val="20"/>
                <w:szCs w:val="20"/>
              </w:rPr>
              <w:t>Any other time deemed necessary</w:t>
            </w:r>
            <w:r w:rsidR="005F4E92">
              <w:rPr>
                <w:rFonts w:asciiTheme="minorHAnsi" w:hAnsiTheme="minorHAnsi" w:cstheme="minorHAnsi"/>
                <w:sz w:val="20"/>
                <w:szCs w:val="20"/>
              </w:rPr>
              <w:t xml:space="preserve">. </w:t>
            </w:r>
          </w:p>
          <w:p w14:paraId="278CBFB9" w14:textId="77777777" w:rsidR="00EE79AD" w:rsidRPr="0052653E" w:rsidRDefault="00EE79AD" w:rsidP="00EE79AD">
            <w:pPr>
              <w:rPr>
                <w:rFonts w:asciiTheme="minorHAnsi" w:hAnsiTheme="minorHAnsi" w:cstheme="minorHAnsi"/>
                <w:sz w:val="20"/>
                <w:szCs w:val="20"/>
              </w:rPr>
            </w:pPr>
          </w:p>
          <w:p w14:paraId="58E5917C" w14:textId="3B663D01" w:rsidR="00EE79AD" w:rsidRPr="0052653E" w:rsidRDefault="00EE79AD" w:rsidP="00EE79AD">
            <w:pPr>
              <w:rPr>
                <w:rFonts w:asciiTheme="minorHAnsi" w:hAnsiTheme="minorHAnsi" w:cstheme="minorHAnsi"/>
                <w:sz w:val="20"/>
                <w:szCs w:val="20"/>
              </w:rPr>
            </w:pPr>
            <w:r w:rsidRPr="0052653E">
              <w:rPr>
                <w:rFonts w:asciiTheme="minorHAnsi" w:hAnsiTheme="minorHAnsi" w:cstheme="minorHAnsi"/>
                <w:sz w:val="20"/>
                <w:szCs w:val="20"/>
              </w:rPr>
              <w:t>Hand washing routine shared with staff and children. Adults remove rings/watches and leave at home if possible.</w:t>
            </w:r>
          </w:p>
          <w:p w14:paraId="1B94F2F6" w14:textId="77777777" w:rsidR="00EE79AD" w:rsidRPr="0052653E" w:rsidRDefault="00EE79AD" w:rsidP="00EE79AD">
            <w:pPr>
              <w:rPr>
                <w:rFonts w:asciiTheme="minorHAnsi" w:hAnsiTheme="minorHAnsi" w:cstheme="minorHAnsi"/>
                <w:sz w:val="20"/>
                <w:szCs w:val="20"/>
              </w:rPr>
            </w:pPr>
          </w:p>
          <w:p w14:paraId="0F003CEB" w14:textId="77777777" w:rsidR="004E15C8" w:rsidRDefault="004E15C8" w:rsidP="60EC77CB">
            <w:pPr>
              <w:rPr>
                <w:rFonts w:asciiTheme="minorHAnsi" w:hAnsiTheme="minorHAnsi" w:cstheme="minorBidi"/>
                <w:sz w:val="20"/>
                <w:szCs w:val="20"/>
              </w:rPr>
            </w:pPr>
          </w:p>
          <w:p w14:paraId="0318512C" w14:textId="602A6BC8" w:rsidR="004E15C8" w:rsidRPr="0052653E" w:rsidRDefault="004E15C8" w:rsidP="60EC77CB">
            <w:pPr>
              <w:rPr>
                <w:rFonts w:asciiTheme="minorHAnsi" w:hAnsiTheme="minorHAnsi" w:cstheme="minorBidi"/>
                <w:sz w:val="20"/>
                <w:szCs w:val="20"/>
              </w:rPr>
            </w:pPr>
            <w:r>
              <w:rPr>
                <w:rFonts w:asciiTheme="minorHAnsi" w:hAnsiTheme="minorHAnsi" w:cstheme="minorBidi"/>
                <w:sz w:val="20"/>
                <w:szCs w:val="20"/>
              </w:rPr>
              <w:t xml:space="preserve">Hand sanitiser on reception for visitors to ensure hand hygiene. </w:t>
            </w:r>
          </w:p>
        </w:tc>
        <w:tc>
          <w:tcPr>
            <w:tcW w:w="1400" w:type="dxa"/>
            <w:tcBorders>
              <w:top w:val="single" w:sz="4" w:space="0" w:color="auto"/>
              <w:bottom w:val="single" w:sz="4" w:space="0" w:color="auto"/>
              <w:right w:val="single" w:sz="6" w:space="0" w:color="auto"/>
            </w:tcBorders>
            <w:shd w:val="clear" w:color="auto" w:fill="00B050"/>
          </w:tcPr>
          <w:p w14:paraId="56EEC93E" w14:textId="77777777" w:rsidR="00EE79AD" w:rsidRPr="00A10B69" w:rsidRDefault="00EE79AD" w:rsidP="00EE79AD">
            <w:pPr>
              <w:jc w:val="center"/>
              <w:rPr>
                <w:rFonts w:asciiTheme="minorHAnsi" w:hAnsiTheme="minorHAnsi" w:cstheme="minorHAnsi"/>
                <w:sz w:val="20"/>
                <w:szCs w:val="20"/>
              </w:rPr>
            </w:pPr>
          </w:p>
        </w:tc>
        <w:tc>
          <w:tcPr>
            <w:tcW w:w="3865" w:type="dxa"/>
            <w:gridSpan w:val="2"/>
            <w:tcBorders>
              <w:top w:val="single" w:sz="4" w:space="0" w:color="auto"/>
              <w:bottom w:val="single" w:sz="4" w:space="0" w:color="auto"/>
              <w:right w:val="single" w:sz="6" w:space="0" w:color="auto"/>
            </w:tcBorders>
            <w:vAlign w:val="center"/>
          </w:tcPr>
          <w:p w14:paraId="0C7B37E3" w14:textId="77777777" w:rsidR="00EE79AD" w:rsidRPr="00A10B69" w:rsidRDefault="00EE79AD" w:rsidP="00EE79AD">
            <w:pPr>
              <w:spacing w:before="40" w:line="259" w:lineRule="auto"/>
              <w:rPr>
                <w:rFonts w:asciiTheme="minorHAnsi" w:hAnsiTheme="minorHAnsi" w:cstheme="minorHAnsi"/>
                <w:sz w:val="20"/>
                <w:szCs w:val="20"/>
              </w:rPr>
            </w:pPr>
            <w:r w:rsidRPr="00A10B69">
              <w:rPr>
                <w:rFonts w:asciiTheme="minorHAnsi" w:hAnsiTheme="minorHAnsi" w:cstheme="minorHAnsi"/>
                <w:sz w:val="20"/>
                <w:szCs w:val="20"/>
              </w:rPr>
              <w:t>Timetables to be adjusted/flexible to allow ample time for pupils to toilet and to wash hands regularly.</w:t>
            </w:r>
          </w:p>
          <w:p w14:paraId="39CEC0A7" w14:textId="77777777" w:rsidR="00EE79AD" w:rsidRPr="00A10B69" w:rsidRDefault="00EE79AD" w:rsidP="00EE79AD">
            <w:pPr>
              <w:spacing w:before="40" w:line="259" w:lineRule="auto"/>
              <w:rPr>
                <w:rFonts w:asciiTheme="minorHAnsi" w:hAnsiTheme="minorHAnsi" w:cstheme="minorHAnsi"/>
                <w:sz w:val="20"/>
                <w:szCs w:val="20"/>
              </w:rPr>
            </w:pPr>
          </w:p>
          <w:p w14:paraId="6DA9B16C" w14:textId="26C53EA0" w:rsidR="00EE79AD" w:rsidRPr="00A10B69" w:rsidRDefault="00EE79AD" w:rsidP="00EE79AD">
            <w:pPr>
              <w:spacing w:before="40" w:line="259" w:lineRule="auto"/>
              <w:rPr>
                <w:rFonts w:asciiTheme="minorHAnsi" w:hAnsiTheme="minorHAnsi" w:cstheme="minorHAnsi"/>
                <w:sz w:val="20"/>
                <w:szCs w:val="20"/>
              </w:rPr>
            </w:pPr>
            <w:r w:rsidRPr="00A10B69">
              <w:rPr>
                <w:rFonts w:asciiTheme="minorHAnsi" w:hAnsiTheme="minorHAnsi" w:cstheme="minorHAnsi"/>
                <w:sz w:val="20"/>
                <w:szCs w:val="20"/>
              </w:rPr>
              <w:t xml:space="preserve">A </w:t>
            </w:r>
            <w:r w:rsidR="000C22F4">
              <w:rPr>
                <w:rFonts w:asciiTheme="minorHAnsi" w:hAnsiTheme="minorHAnsi" w:cstheme="minorHAnsi"/>
                <w:sz w:val="20"/>
                <w:szCs w:val="20"/>
              </w:rPr>
              <w:t>regular reminder is given throughout the day</w:t>
            </w:r>
            <w:r w:rsidRPr="00A10B69">
              <w:rPr>
                <w:rFonts w:asciiTheme="minorHAnsi" w:hAnsiTheme="minorHAnsi" w:cstheme="minorHAnsi"/>
                <w:sz w:val="20"/>
                <w:szCs w:val="20"/>
              </w:rPr>
              <w:t xml:space="preserve"> to ensure that all pupils have washed hands thoroughly in each class. </w:t>
            </w:r>
          </w:p>
          <w:p w14:paraId="2621761B" w14:textId="6CBCBFC0" w:rsidR="00EE79AD" w:rsidRPr="00A10B69" w:rsidRDefault="00EE79AD" w:rsidP="00EE79AD">
            <w:pPr>
              <w:spacing w:before="40" w:line="259" w:lineRule="auto"/>
              <w:rPr>
                <w:rFonts w:asciiTheme="minorHAnsi" w:hAnsiTheme="minorHAnsi" w:cstheme="minorHAnsi"/>
                <w:sz w:val="20"/>
                <w:szCs w:val="20"/>
              </w:rPr>
            </w:pPr>
          </w:p>
          <w:p w14:paraId="3608BAFF" w14:textId="2D46885F" w:rsidR="00EE79AD" w:rsidRDefault="00EE79AD" w:rsidP="00EE79AD">
            <w:pPr>
              <w:spacing w:before="40" w:line="259" w:lineRule="auto"/>
              <w:rPr>
                <w:rFonts w:asciiTheme="minorHAnsi" w:hAnsiTheme="minorHAnsi" w:cstheme="minorHAnsi"/>
                <w:sz w:val="20"/>
                <w:szCs w:val="20"/>
              </w:rPr>
            </w:pPr>
          </w:p>
          <w:p w14:paraId="21AB3B93" w14:textId="2D6C8EA7" w:rsidR="00EE79AD" w:rsidRPr="00A10B69" w:rsidRDefault="00EE79AD" w:rsidP="000C22F4">
            <w:pPr>
              <w:spacing w:before="40" w:line="259" w:lineRule="auto"/>
              <w:rPr>
                <w:rFonts w:asciiTheme="minorHAnsi" w:hAnsiTheme="minorHAnsi" w:cstheme="minorBidi"/>
                <w:sz w:val="20"/>
                <w:szCs w:val="20"/>
              </w:rPr>
            </w:pPr>
          </w:p>
        </w:tc>
      </w:tr>
      <w:tr w:rsidR="00EE79AD" w:rsidRPr="00A10B69" w14:paraId="1447402C" w14:textId="77777777" w:rsidTr="00E14A26">
        <w:tc>
          <w:tcPr>
            <w:tcW w:w="16135" w:type="dxa"/>
            <w:gridSpan w:val="8"/>
            <w:tcBorders>
              <w:top w:val="single" w:sz="4" w:space="0" w:color="auto"/>
              <w:left w:val="single" w:sz="6" w:space="0" w:color="auto"/>
              <w:bottom w:val="single" w:sz="4" w:space="0" w:color="auto"/>
              <w:right w:val="single" w:sz="6" w:space="0" w:color="auto"/>
            </w:tcBorders>
            <w:shd w:val="clear" w:color="auto" w:fill="FF85FF"/>
          </w:tcPr>
          <w:p w14:paraId="6C97BD54" w14:textId="47DC886C" w:rsidR="00EE79AD" w:rsidRPr="00A10B69" w:rsidRDefault="00EE79AD" w:rsidP="00EE79AD">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t>Ensuring good respiratory hygiene</w:t>
            </w:r>
          </w:p>
        </w:tc>
      </w:tr>
      <w:tr w:rsidR="009600DE" w:rsidRPr="00A10B69" w14:paraId="6F9371A1" w14:textId="77777777" w:rsidTr="00E14A26">
        <w:trPr>
          <w:trHeight w:val="1842"/>
        </w:trPr>
        <w:tc>
          <w:tcPr>
            <w:tcW w:w="714" w:type="dxa"/>
            <w:tcBorders>
              <w:top w:val="single" w:sz="4" w:space="0" w:color="auto"/>
              <w:left w:val="single" w:sz="6" w:space="0" w:color="auto"/>
            </w:tcBorders>
          </w:tcPr>
          <w:p w14:paraId="0C7586D1" w14:textId="0771C57F" w:rsidR="009600DE" w:rsidRPr="00A10B69" w:rsidRDefault="009600DE" w:rsidP="00EE79AD">
            <w:pPr>
              <w:spacing w:before="40"/>
              <w:ind w:left="-108" w:firstLine="108"/>
              <w:jc w:val="center"/>
              <w:rPr>
                <w:rFonts w:asciiTheme="minorHAnsi" w:hAnsiTheme="minorHAnsi" w:cstheme="minorHAnsi"/>
                <w:sz w:val="20"/>
                <w:szCs w:val="20"/>
              </w:rPr>
            </w:pPr>
          </w:p>
        </w:tc>
        <w:tc>
          <w:tcPr>
            <w:tcW w:w="2086" w:type="dxa"/>
            <w:tcBorders>
              <w:top w:val="single" w:sz="4" w:space="0" w:color="auto"/>
              <w:left w:val="single" w:sz="6" w:space="0" w:color="auto"/>
              <w:right w:val="single" w:sz="6" w:space="0" w:color="auto"/>
            </w:tcBorders>
          </w:tcPr>
          <w:p w14:paraId="0C55DC22" w14:textId="22C401E9" w:rsidR="009600DE" w:rsidRPr="00A10B69" w:rsidRDefault="009600DE" w:rsidP="00EE79AD">
            <w:pPr>
              <w:rPr>
                <w:rFonts w:asciiTheme="minorHAnsi" w:hAnsiTheme="minorHAnsi" w:cstheme="minorHAnsi"/>
                <w:sz w:val="20"/>
                <w:szCs w:val="20"/>
              </w:rPr>
            </w:pPr>
            <w:r w:rsidRPr="00A10B69">
              <w:rPr>
                <w:rFonts w:asciiTheme="minorHAnsi" w:hAnsiTheme="minorHAnsi" w:cstheme="minorHAnsi"/>
                <w:sz w:val="20"/>
                <w:szCs w:val="20"/>
              </w:rPr>
              <w:t>Learning Activities/PE</w:t>
            </w:r>
          </w:p>
          <w:p w14:paraId="03AB1679" w14:textId="5589DD2C" w:rsidR="009600DE" w:rsidRPr="00A10B69" w:rsidRDefault="009600DE" w:rsidP="00EE79AD">
            <w:pPr>
              <w:rPr>
                <w:rFonts w:asciiTheme="minorHAnsi" w:hAnsiTheme="minorHAnsi" w:cstheme="minorHAnsi"/>
                <w:sz w:val="20"/>
                <w:szCs w:val="20"/>
              </w:rPr>
            </w:pPr>
          </w:p>
          <w:p w14:paraId="24F6CA30" w14:textId="77777777" w:rsidR="009600DE" w:rsidRPr="00A10B69" w:rsidRDefault="009600DE" w:rsidP="00EE79AD">
            <w:pPr>
              <w:rPr>
                <w:rFonts w:asciiTheme="minorHAnsi" w:hAnsiTheme="minorHAnsi" w:cstheme="minorHAnsi"/>
                <w:sz w:val="20"/>
                <w:szCs w:val="20"/>
              </w:rPr>
            </w:pPr>
          </w:p>
          <w:p w14:paraId="460E3C8D" w14:textId="17DC294B" w:rsidR="009600DE" w:rsidRPr="00A10B69" w:rsidRDefault="009600DE" w:rsidP="00EE79AD">
            <w:pPr>
              <w:rPr>
                <w:rFonts w:asciiTheme="minorHAnsi" w:hAnsiTheme="minorHAnsi" w:cstheme="minorHAnsi"/>
                <w:sz w:val="20"/>
                <w:szCs w:val="20"/>
              </w:rPr>
            </w:pPr>
            <w:r w:rsidRPr="00A10B69">
              <w:rPr>
                <w:rFonts w:asciiTheme="minorHAnsi" w:hAnsiTheme="minorHAnsi" w:cstheme="minorHAnsi"/>
                <w:sz w:val="20"/>
                <w:szCs w:val="20"/>
              </w:rPr>
              <w:t>Social Activitie</w:t>
            </w:r>
            <w:r w:rsidR="0006689C">
              <w:rPr>
                <w:rFonts w:asciiTheme="minorHAnsi" w:hAnsiTheme="minorHAnsi" w:cstheme="minorHAnsi"/>
                <w:sz w:val="20"/>
                <w:szCs w:val="20"/>
              </w:rPr>
              <w:t>s</w:t>
            </w:r>
          </w:p>
          <w:p w14:paraId="18CED5EA" w14:textId="51F125C8" w:rsidR="009600DE" w:rsidRPr="00A10B69" w:rsidRDefault="009600DE" w:rsidP="00EE79AD">
            <w:pPr>
              <w:rPr>
                <w:rFonts w:asciiTheme="minorHAnsi" w:hAnsiTheme="minorHAnsi" w:cstheme="minorHAnsi"/>
                <w:sz w:val="20"/>
                <w:szCs w:val="20"/>
              </w:rPr>
            </w:pPr>
          </w:p>
          <w:p w14:paraId="2B435734" w14:textId="51752ECC" w:rsidR="009600DE" w:rsidRPr="00A10B69" w:rsidRDefault="009600DE" w:rsidP="00EE79AD">
            <w:pPr>
              <w:rPr>
                <w:rFonts w:asciiTheme="minorHAnsi" w:hAnsiTheme="minorHAnsi" w:cstheme="minorHAnsi"/>
                <w:sz w:val="20"/>
                <w:szCs w:val="20"/>
              </w:rPr>
            </w:pPr>
          </w:p>
          <w:p w14:paraId="13C1C78F" w14:textId="742FADC6" w:rsidR="009600DE" w:rsidRPr="00A10B69" w:rsidRDefault="002E2BDB" w:rsidP="00EE79AD">
            <w:pPr>
              <w:rPr>
                <w:rFonts w:asciiTheme="minorHAnsi" w:hAnsiTheme="minorHAnsi" w:cstheme="minorHAnsi"/>
                <w:sz w:val="20"/>
                <w:szCs w:val="20"/>
              </w:rPr>
            </w:pPr>
            <w:r w:rsidRPr="00A10B69">
              <w:rPr>
                <w:rFonts w:asciiTheme="minorHAnsi" w:hAnsiTheme="minorHAnsi" w:cstheme="minorHAnsi"/>
                <w:sz w:val="20"/>
                <w:szCs w:val="20"/>
              </w:rPr>
              <w:t>Assemblies</w:t>
            </w:r>
          </w:p>
        </w:tc>
        <w:tc>
          <w:tcPr>
            <w:tcW w:w="2206" w:type="dxa"/>
            <w:tcBorders>
              <w:top w:val="single" w:sz="4" w:space="0" w:color="auto"/>
              <w:left w:val="single" w:sz="6" w:space="0" w:color="auto"/>
              <w:right w:val="single" w:sz="6" w:space="0" w:color="auto"/>
            </w:tcBorders>
          </w:tcPr>
          <w:p w14:paraId="36337B28" w14:textId="3582763D" w:rsidR="009600DE" w:rsidRPr="00A10B69" w:rsidRDefault="009600DE" w:rsidP="00EE79AD">
            <w:pPr>
              <w:rPr>
                <w:rFonts w:asciiTheme="minorHAnsi" w:hAnsiTheme="minorHAnsi" w:cstheme="minorHAnsi"/>
                <w:sz w:val="20"/>
                <w:szCs w:val="20"/>
              </w:rPr>
            </w:pPr>
            <w:r w:rsidRPr="00A10B69">
              <w:rPr>
                <w:rFonts w:asciiTheme="minorHAnsi" w:hAnsiTheme="minorHAnsi" w:cstheme="minorHAnsi"/>
                <w:sz w:val="20"/>
                <w:szCs w:val="20"/>
              </w:rPr>
              <w:t>Transmission of germs / virus due to increased respiratory activity</w:t>
            </w:r>
          </w:p>
        </w:tc>
        <w:tc>
          <w:tcPr>
            <w:tcW w:w="1631" w:type="dxa"/>
            <w:tcBorders>
              <w:top w:val="single" w:sz="4" w:space="0" w:color="auto"/>
              <w:right w:val="single" w:sz="4" w:space="0" w:color="auto"/>
            </w:tcBorders>
          </w:tcPr>
          <w:p w14:paraId="7008850B" w14:textId="0DABD2A1" w:rsidR="009600DE" w:rsidRPr="00A10B69" w:rsidRDefault="009600DE" w:rsidP="00EE79AD">
            <w:pPr>
              <w:rPr>
                <w:rFonts w:asciiTheme="minorHAnsi" w:hAnsiTheme="minorHAnsi" w:cstheme="minorHAnsi"/>
                <w:sz w:val="20"/>
                <w:szCs w:val="20"/>
              </w:rPr>
            </w:pPr>
            <w:r w:rsidRPr="00A10B69">
              <w:rPr>
                <w:rFonts w:asciiTheme="minorHAnsi" w:hAnsiTheme="minorHAnsi" w:cstheme="minorHAnsi"/>
                <w:sz w:val="20"/>
                <w:szCs w:val="20"/>
              </w:rPr>
              <w:t xml:space="preserve">All staff and pupils involved in activity. </w:t>
            </w:r>
          </w:p>
        </w:tc>
        <w:tc>
          <w:tcPr>
            <w:tcW w:w="4233" w:type="dxa"/>
            <w:tcBorders>
              <w:top w:val="single" w:sz="4" w:space="0" w:color="auto"/>
              <w:left w:val="single" w:sz="6" w:space="0" w:color="auto"/>
              <w:right w:val="single" w:sz="6" w:space="0" w:color="auto"/>
            </w:tcBorders>
          </w:tcPr>
          <w:p w14:paraId="1673F78B" w14:textId="174CB2D5" w:rsidR="009600DE" w:rsidRPr="00A10B69" w:rsidRDefault="009600DE" w:rsidP="18ECBFAC">
            <w:pPr>
              <w:tabs>
                <w:tab w:val="left" w:pos="216"/>
              </w:tabs>
              <w:spacing w:before="40"/>
              <w:rPr>
                <w:rFonts w:asciiTheme="minorHAnsi" w:hAnsiTheme="minorHAnsi" w:cstheme="minorBidi"/>
                <w:sz w:val="20"/>
                <w:szCs w:val="20"/>
              </w:rPr>
            </w:pPr>
            <w:r w:rsidRPr="00A10B69">
              <w:rPr>
                <w:rFonts w:asciiTheme="minorHAnsi" w:hAnsiTheme="minorHAnsi" w:cstheme="minorBidi"/>
                <w:sz w:val="20"/>
                <w:szCs w:val="20"/>
              </w:rPr>
              <w:t>PE in Autumn term will be based outdoor</w:t>
            </w:r>
            <w:r w:rsidR="1498E4F7" w:rsidRPr="00A10B69">
              <w:rPr>
                <w:rFonts w:asciiTheme="minorHAnsi" w:hAnsiTheme="minorHAnsi" w:cstheme="minorBidi"/>
                <w:sz w:val="20"/>
                <w:szCs w:val="20"/>
              </w:rPr>
              <w:t xml:space="preserve"> or </w:t>
            </w:r>
            <w:r w:rsidRPr="00A10B69">
              <w:rPr>
                <w:rFonts w:asciiTheme="minorHAnsi" w:hAnsiTheme="minorHAnsi" w:cstheme="minorBidi"/>
                <w:sz w:val="20"/>
                <w:szCs w:val="20"/>
              </w:rPr>
              <w:t xml:space="preserve">and pupils socially distanced if it is an activity that will increase the respiratory rate. Pupils will be faced in one direction and the adult delivering the session at least 2m away from nearest pupils. </w:t>
            </w:r>
          </w:p>
          <w:p w14:paraId="61935AD7" w14:textId="77777777" w:rsidR="009600DE" w:rsidRPr="00A10B69" w:rsidRDefault="009600DE" w:rsidP="00EE79AD">
            <w:pPr>
              <w:tabs>
                <w:tab w:val="left" w:pos="216"/>
              </w:tabs>
              <w:spacing w:before="40"/>
              <w:rPr>
                <w:rFonts w:asciiTheme="minorHAnsi" w:hAnsiTheme="minorHAnsi" w:cstheme="minorHAnsi"/>
                <w:sz w:val="20"/>
                <w:szCs w:val="20"/>
              </w:rPr>
            </w:pPr>
          </w:p>
          <w:p w14:paraId="5FA3EA26" w14:textId="5F0E639E" w:rsidR="0006689C" w:rsidRPr="00A10B69" w:rsidRDefault="001F0690" w:rsidP="0006689C">
            <w:pPr>
              <w:tabs>
                <w:tab w:val="left" w:pos="216"/>
              </w:tabs>
              <w:spacing w:before="40"/>
              <w:rPr>
                <w:rFonts w:asciiTheme="minorHAnsi" w:hAnsiTheme="minorHAnsi" w:cstheme="minorHAnsi"/>
                <w:sz w:val="20"/>
                <w:szCs w:val="20"/>
              </w:rPr>
            </w:pPr>
            <w:r>
              <w:rPr>
                <w:rFonts w:asciiTheme="minorHAnsi" w:hAnsiTheme="minorHAnsi" w:cstheme="minorHAnsi"/>
                <w:sz w:val="20"/>
                <w:szCs w:val="20"/>
              </w:rPr>
              <w:t>Outdoor play b</w:t>
            </w:r>
            <w:r w:rsidR="00E8331A" w:rsidRPr="00A10B69">
              <w:rPr>
                <w:rFonts w:asciiTheme="minorHAnsi" w:hAnsiTheme="minorHAnsi" w:cstheme="minorHAnsi"/>
                <w:sz w:val="20"/>
                <w:szCs w:val="20"/>
              </w:rPr>
              <w:t>reaks are to be taken</w:t>
            </w:r>
            <w:r w:rsidR="000C22F4">
              <w:rPr>
                <w:rFonts w:asciiTheme="minorHAnsi" w:hAnsiTheme="minorHAnsi" w:cstheme="minorHAnsi"/>
                <w:sz w:val="20"/>
                <w:szCs w:val="20"/>
              </w:rPr>
              <w:t xml:space="preserve"> outside wherever possible</w:t>
            </w:r>
            <w:r w:rsidR="00E8331A" w:rsidRPr="00A10B69">
              <w:rPr>
                <w:rFonts w:asciiTheme="minorHAnsi" w:hAnsiTheme="minorHAnsi" w:cstheme="minorHAnsi"/>
                <w:sz w:val="20"/>
                <w:szCs w:val="20"/>
              </w:rPr>
              <w:t xml:space="preserve">. </w:t>
            </w:r>
            <w:r w:rsidR="000C22F4">
              <w:rPr>
                <w:rFonts w:asciiTheme="minorHAnsi" w:hAnsiTheme="minorHAnsi" w:cstheme="minorHAnsi"/>
                <w:sz w:val="20"/>
                <w:szCs w:val="20"/>
              </w:rPr>
              <w:t>Pupils to be supervised to ensure 2m distance throughout breaks and on entry and exit.</w:t>
            </w:r>
          </w:p>
          <w:p w14:paraId="2A12F688" w14:textId="77777777" w:rsidR="009600DE" w:rsidRPr="00A10B69" w:rsidRDefault="009600DE" w:rsidP="00E8331A">
            <w:pPr>
              <w:tabs>
                <w:tab w:val="left" w:pos="216"/>
              </w:tabs>
              <w:spacing w:before="40"/>
              <w:rPr>
                <w:rFonts w:asciiTheme="minorHAnsi" w:hAnsiTheme="minorHAnsi" w:cstheme="minorHAnsi"/>
                <w:sz w:val="20"/>
                <w:szCs w:val="20"/>
              </w:rPr>
            </w:pPr>
          </w:p>
          <w:p w14:paraId="6041082F" w14:textId="77777777" w:rsidR="0006689C" w:rsidRPr="00A10B69" w:rsidRDefault="0006689C" w:rsidP="00EE79AD">
            <w:pPr>
              <w:tabs>
                <w:tab w:val="left" w:pos="216"/>
              </w:tabs>
              <w:spacing w:before="40"/>
              <w:rPr>
                <w:rFonts w:asciiTheme="minorHAnsi" w:hAnsiTheme="minorHAnsi" w:cstheme="minorHAnsi"/>
                <w:sz w:val="20"/>
                <w:szCs w:val="20"/>
              </w:rPr>
            </w:pPr>
          </w:p>
          <w:p w14:paraId="773EC786" w14:textId="77777777" w:rsidR="009600DE" w:rsidRPr="00A10B69" w:rsidRDefault="009600DE" w:rsidP="00EE79AD">
            <w:pPr>
              <w:tabs>
                <w:tab w:val="left" w:pos="216"/>
              </w:tabs>
              <w:spacing w:before="40"/>
              <w:rPr>
                <w:rFonts w:asciiTheme="minorHAnsi" w:hAnsiTheme="minorHAnsi" w:cstheme="minorHAnsi"/>
                <w:sz w:val="20"/>
                <w:szCs w:val="20"/>
              </w:rPr>
            </w:pPr>
          </w:p>
          <w:p w14:paraId="532D9001" w14:textId="7F14EFF8" w:rsidR="009600DE" w:rsidRDefault="009600DE" w:rsidP="00EE79AD">
            <w:pPr>
              <w:tabs>
                <w:tab w:val="left" w:pos="216"/>
              </w:tabs>
              <w:spacing w:before="40"/>
              <w:rPr>
                <w:rFonts w:asciiTheme="minorHAnsi" w:hAnsiTheme="minorHAnsi" w:cstheme="minorHAnsi"/>
                <w:sz w:val="20"/>
                <w:szCs w:val="20"/>
              </w:rPr>
            </w:pPr>
            <w:r w:rsidRPr="000C22F4">
              <w:rPr>
                <w:rFonts w:asciiTheme="minorHAnsi" w:hAnsiTheme="minorHAnsi" w:cstheme="minorHAnsi"/>
                <w:sz w:val="20"/>
                <w:szCs w:val="20"/>
              </w:rPr>
              <w:t>Singing and use of musical instruments that require respiratory contact will be permitted</w:t>
            </w:r>
            <w:r w:rsidR="0089699A" w:rsidRPr="000C22F4">
              <w:rPr>
                <w:rFonts w:asciiTheme="minorHAnsi" w:hAnsiTheme="minorHAnsi" w:cstheme="minorHAnsi"/>
                <w:sz w:val="20"/>
                <w:szCs w:val="20"/>
              </w:rPr>
              <w:t xml:space="preserve"> </w:t>
            </w:r>
            <w:r w:rsidR="00BA3382" w:rsidRPr="000C22F4">
              <w:rPr>
                <w:rFonts w:asciiTheme="minorHAnsi" w:hAnsiTheme="minorHAnsi" w:cstheme="minorHAnsi"/>
                <w:sz w:val="20"/>
                <w:szCs w:val="20"/>
              </w:rPr>
              <w:t>at present</w:t>
            </w:r>
            <w:r w:rsidR="00D770A3">
              <w:rPr>
                <w:rFonts w:asciiTheme="minorHAnsi" w:hAnsiTheme="minorHAnsi" w:cstheme="minorHAnsi"/>
                <w:sz w:val="20"/>
                <w:szCs w:val="20"/>
              </w:rPr>
              <w:t xml:space="preserve"> but will take place outside, socially distanced, facing the same way and singers will be masked</w:t>
            </w:r>
            <w:r w:rsidR="00BA3382" w:rsidRPr="000C22F4">
              <w:rPr>
                <w:rFonts w:asciiTheme="minorHAnsi" w:hAnsiTheme="minorHAnsi" w:cstheme="minorHAnsi"/>
                <w:sz w:val="20"/>
                <w:szCs w:val="20"/>
              </w:rPr>
              <w:t>.</w:t>
            </w:r>
            <w:r w:rsidR="00BA3382" w:rsidRPr="00F1080C">
              <w:rPr>
                <w:rFonts w:asciiTheme="minorHAnsi" w:hAnsiTheme="minorHAnsi" w:cstheme="minorHAnsi"/>
                <w:sz w:val="20"/>
                <w:szCs w:val="20"/>
              </w:rPr>
              <w:t xml:space="preserve"> Situation will be reviewed periodically  in line with </w:t>
            </w:r>
            <w:hyperlink r:id="rId11" w:history="1">
              <w:r w:rsidR="00BA3382" w:rsidRPr="00F1080C">
                <w:rPr>
                  <w:rStyle w:val="Hyperlink"/>
                  <w:rFonts w:asciiTheme="minorHAnsi" w:hAnsiTheme="minorHAnsi" w:cstheme="minorHAnsi"/>
                  <w:sz w:val="20"/>
                  <w:szCs w:val="20"/>
                </w:rPr>
                <w:t>https://www.gov.uk/guidance/working-safely-during-coronavirus-covid-19/performing-arts</w:t>
              </w:r>
            </w:hyperlink>
          </w:p>
          <w:p w14:paraId="2961B4B9" w14:textId="6F3158EE" w:rsidR="00BA3382" w:rsidRPr="00A10B69" w:rsidRDefault="00BA3382" w:rsidP="00EE79AD">
            <w:pPr>
              <w:tabs>
                <w:tab w:val="left" w:pos="216"/>
              </w:tabs>
              <w:spacing w:before="40"/>
              <w:rPr>
                <w:rFonts w:asciiTheme="minorHAnsi" w:hAnsiTheme="minorHAnsi" w:cstheme="minorHAnsi"/>
                <w:sz w:val="20"/>
                <w:szCs w:val="20"/>
              </w:rPr>
            </w:pPr>
          </w:p>
        </w:tc>
        <w:tc>
          <w:tcPr>
            <w:tcW w:w="1400" w:type="dxa"/>
            <w:tcBorders>
              <w:top w:val="single" w:sz="4" w:space="0" w:color="auto"/>
              <w:right w:val="single" w:sz="6" w:space="0" w:color="auto"/>
            </w:tcBorders>
            <w:shd w:val="clear" w:color="auto" w:fill="00B050"/>
          </w:tcPr>
          <w:p w14:paraId="245EE91D" w14:textId="77777777" w:rsidR="009600DE" w:rsidRPr="00A10B69" w:rsidRDefault="009600DE" w:rsidP="00EE79AD">
            <w:pPr>
              <w:jc w:val="center"/>
              <w:rPr>
                <w:rFonts w:asciiTheme="minorHAnsi" w:hAnsiTheme="minorHAnsi" w:cstheme="minorHAnsi"/>
                <w:sz w:val="20"/>
                <w:szCs w:val="20"/>
              </w:rPr>
            </w:pPr>
          </w:p>
        </w:tc>
        <w:tc>
          <w:tcPr>
            <w:tcW w:w="3865" w:type="dxa"/>
            <w:gridSpan w:val="2"/>
            <w:tcBorders>
              <w:top w:val="single" w:sz="4" w:space="0" w:color="auto"/>
              <w:right w:val="single" w:sz="6" w:space="0" w:color="auto"/>
            </w:tcBorders>
            <w:vAlign w:val="center"/>
          </w:tcPr>
          <w:p w14:paraId="6FFAAB32" w14:textId="77777777" w:rsidR="001F0690" w:rsidRDefault="001F0690" w:rsidP="00CA1FF5">
            <w:pPr>
              <w:spacing w:before="40"/>
              <w:rPr>
                <w:rFonts w:asciiTheme="minorHAnsi" w:hAnsiTheme="minorHAnsi" w:cstheme="minorBidi"/>
                <w:color w:val="000000" w:themeColor="text1"/>
                <w:sz w:val="20"/>
                <w:szCs w:val="20"/>
              </w:rPr>
            </w:pPr>
          </w:p>
          <w:p w14:paraId="0DCE6B35" w14:textId="77777777" w:rsidR="001F0690" w:rsidRDefault="001F0690" w:rsidP="00CA1FF5">
            <w:pPr>
              <w:spacing w:before="40"/>
              <w:rPr>
                <w:rFonts w:asciiTheme="minorHAnsi" w:hAnsiTheme="minorHAnsi" w:cstheme="minorBidi"/>
                <w:color w:val="000000" w:themeColor="text1"/>
                <w:sz w:val="20"/>
                <w:szCs w:val="20"/>
              </w:rPr>
            </w:pPr>
          </w:p>
          <w:p w14:paraId="7E02DC7E" w14:textId="7E86A0A9" w:rsidR="009600DE" w:rsidRPr="00A10B69" w:rsidRDefault="009600DE" w:rsidP="00CA1FF5">
            <w:pPr>
              <w:spacing w:before="40"/>
              <w:rPr>
                <w:rFonts w:asciiTheme="minorHAnsi" w:hAnsiTheme="minorHAnsi" w:cstheme="minorBidi"/>
                <w:color w:val="000000" w:themeColor="text1"/>
                <w:sz w:val="20"/>
                <w:szCs w:val="20"/>
              </w:rPr>
            </w:pPr>
            <w:r w:rsidRPr="009B5E90">
              <w:rPr>
                <w:rFonts w:asciiTheme="minorHAnsi" w:hAnsiTheme="minorHAnsi" w:cstheme="minorBidi"/>
                <w:color w:val="000000" w:themeColor="text1"/>
                <w:sz w:val="20"/>
                <w:szCs w:val="20"/>
              </w:rPr>
              <w:t>Face Masks and PPE equipment made available to staff who want it.</w:t>
            </w:r>
            <w:r w:rsidRPr="00A10B69">
              <w:rPr>
                <w:rFonts w:asciiTheme="minorHAnsi" w:hAnsiTheme="minorHAnsi" w:cstheme="minorBidi"/>
                <w:color w:val="000000" w:themeColor="text1"/>
                <w:sz w:val="20"/>
                <w:szCs w:val="20"/>
              </w:rPr>
              <w:t xml:space="preserve"> </w:t>
            </w:r>
          </w:p>
          <w:p w14:paraId="4C679D5D" w14:textId="77777777" w:rsidR="009600DE" w:rsidRPr="00A10B69" w:rsidRDefault="009600DE" w:rsidP="00CA1FF5">
            <w:pPr>
              <w:spacing w:before="40"/>
              <w:rPr>
                <w:rFonts w:asciiTheme="minorHAnsi" w:hAnsiTheme="minorHAnsi" w:cstheme="minorHAnsi"/>
                <w:color w:val="000000" w:themeColor="text1"/>
                <w:sz w:val="20"/>
                <w:szCs w:val="20"/>
              </w:rPr>
            </w:pPr>
          </w:p>
          <w:p w14:paraId="0E4C468A" w14:textId="77777777" w:rsidR="009600DE" w:rsidRPr="00A10B69" w:rsidRDefault="009600DE" w:rsidP="00CA1FF5">
            <w:pPr>
              <w:spacing w:before="40"/>
              <w:rPr>
                <w:rFonts w:asciiTheme="minorHAnsi" w:hAnsiTheme="minorHAnsi" w:cstheme="minorHAnsi"/>
                <w:color w:val="000000" w:themeColor="text1"/>
                <w:sz w:val="20"/>
                <w:szCs w:val="20"/>
              </w:rPr>
            </w:pPr>
          </w:p>
          <w:p w14:paraId="4FDBA040" w14:textId="78CADA7D" w:rsidR="009600DE" w:rsidRDefault="009600DE" w:rsidP="00CA1FF5">
            <w:pPr>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A</w:t>
            </w:r>
            <w:r w:rsidR="000C22F4">
              <w:rPr>
                <w:rFonts w:asciiTheme="minorHAnsi" w:hAnsiTheme="minorHAnsi" w:cstheme="minorHAnsi"/>
                <w:color w:val="000000" w:themeColor="text1"/>
                <w:sz w:val="20"/>
                <w:szCs w:val="20"/>
              </w:rPr>
              <w:t xml:space="preserve"> </w:t>
            </w:r>
            <w:r w:rsidRPr="00A10B69">
              <w:rPr>
                <w:rFonts w:asciiTheme="minorHAnsi" w:hAnsiTheme="minorHAnsi" w:cstheme="minorHAnsi"/>
                <w:color w:val="000000" w:themeColor="text1"/>
                <w:sz w:val="20"/>
                <w:szCs w:val="20"/>
              </w:rPr>
              <w:t xml:space="preserve">music curriculum will be offered to pupils that involves instruments that do not require respiratory contact. </w:t>
            </w:r>
            <w:r w:rsidR="00D770A3">
              <w:rPr>
                <w:rFonts w:asciiTheme="minorHAnsi" w:hAnsiTheme="minorHAnsi" w:cstheme="minorHAnsi"/>
                <w:color w:val="000000" w:themeColor="text1"/>
                <w:sz w:val="20"/>
                <w:szCs w:val="20"/>
              </w:rPr>
              <w:t xml:space="preserve">Any singing will be limited. </w:t>
            </w:r>
            <w:r w:rsidRPr="00A10B69">
              <w:rPr>
                <w:rFonts w:asciiTheme="minorHAnsi" w:hAnsiTheme="minorHAnsi" w:cstheme="minorHAnsi"/>
                <w:color w:val="000000" w:themeColor="text1"/>
                <w:sz w:val="20"/>
                <w:szCs w:val="20"/>
              </w:rPr>
              <w:t>Any</w:t>
            </w:r>
            <w:r w:rsidR="00D770A3">
              <w:rPr>
                <w:rFonts w:asciiTheme="minorHAnsi" w:hAnsiTheme="minorHAnsi" w:cstheme="minorHAnsi"/>
                <w:color w:val="000000" w:themeColor="text1"/>
                <w:sz w:val="20"/>
                <w:szCs w:val="20"/>
              </w:rPr>
              <w:t xml:space="preserve"> </w:t>
            </w:r>
            <w:r w:rsidRPr="00A10B69">
              <w:rPr>
                <w:rFonts w:asciiTheme="minorHAnsi" w:hAnsiTheme="minorHAnsi" w:cstheme="minorHAnsi"/>
                <w:color w:val="000000" w:themeColor="text1"/>
                <w:sz w:val="20"/>
                <w:szCs w:val="20"/>
              </w:rPr>
              <w:t xml:space="preserve">instruments used will be cleaned after use. </w:t>
            </w:r>
            <w:r w:rsidR="001A4BEC" w:rsidRPr="00F1080C">
              <w:rPr>
                <w:rFonts w:asciiTheme="minorHAnsi" w:hAnsiTheme="minorHAnsi" w:cstheme="minorHAnsi"/>
                <w:color w:val="000000" w:themeColor="text1"/>
                <w:sz w:val="20"/>
                <w:szCs w:val="20"/>
              </w:rPr>
              <w:t>SLT/</w:t>
            </w:r>
            <w:r w:rsidR="00037A32" w:rsidRPr="00F1080C">
              <w:rPr>
                <w:rFonts w:asciiTheme="minorHAnsi" w:hAnsiTheme="minorHAnsi" w:cstheme="minorHAnsi"/>
                <w:color w:val="000000" w:themeColor="text1"/>
                <w:sz w:val="20"/>
                <w:szCs w:val="20"/>
              </w:rPr>
              <w:t xml:space="preserve">Music teacher has read </w:t>
            </w:r>
            <w:hyperlink r:id="rId12" w:history="1">
              <w:r w:rsidR="001A4BEC" w:rsidRPr="00F1080C">
                <w:rPr>
                  <w:rStyle w:val="Hyperlink"/>
                  <w:rFonts w:asciiTheme="minorHAnsi" w:hAnsiTheme="minorHAnsi" w:cstheme="minorHAnsi"/>
                  <w:sz w:val="20"/>
                  <w:szCs w:val="20"/>
                </w:rPr>
                <w:t>https://www.gov.uk/guidance/working-safely-during-coronavirus-covid-19/performing-arts</w:t>
              </w:r>
            </w:hyperlink>
          </w:p>
          <w:p w14:paraId="6821B115" w14:textId="1B70C253" w:rsidR="00037A32" w:rsidRPr="00A10B69" w:rsidRDefault="00037A32" w:rsidP="00CA1FF5">
            <w:pPr>
              <w:spacing w:before="40"/>
              <w:rPr>
                <w:rFonts w:asciiTheme="minorHAnsi" w:hAnsiTheme="minorHAnsi" w:cstheme="minorHAnsi"/>
                <w:color w:val="A6A6A6"/>
                <w:sz w:val="20"/>
                <w:szCs w:val="20"/>
              </w:rPr>
            </w:pPr>
          </w:p>
        </w:tc>
      </w:tr>
      <w:tr w:rsidR="00EE79AD" w:rsidRPr="00A10B69" w14:paraId="0FC0A2A3" w14:textId="77777777" w:rsidTr="00E14A26">
        <w:tc>
          <w:tcPr>
            <w:tcW w:w="16135" w:type="dxa"/>
            <w:gridSpan w:val="8"/>
            <w:tcBorders>
              <w:top w:val="single" w:sz="4" w:space="0" w:color="auto"/>
              <w:left w:val="single" w:sz="6" w:space="0" w:color="auto"/>
              <w:bottom w:val="single" w:sz="4" w:space="0" w:color="auto"/>
              <w:right w:val="single" w:sz="6" w:space="0" w:color="auto"/>
            </w:tcBorders>
            <w:shd w:val="clear" w:color="auto" w:fill="FF85FF"/>
          </w:tcPr>
          <w:p w14:paraId="43863C35" w14:textId="726A74F8" w:rsidR="00EE79AD" w:rsidRPr="00A10B69" w:rsidRDefault="00EE79AD" w:rsidP="00EE79AD">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Introducing enhanced cleaning </w:t>
            </w:r>
          </w:p>
        </w:tc>
      </w:tr>
      <w:tr w:rsidR="00EE79AD" w:rsidRPr="00A10B69" w14:paraId="603431AC" w14:textId="77777777" w:rsidTr="00E14A26">
        <w:trPr>
          <w:trHeight w:val="1503"/>
        </w:trPr>
        <w:tc>
          <w:tcPr>
            <w:tcW w:w="714" w:type="dxa"/>
            <w:tcBorders>
              <w:top w:val="single" w:sz="4" w:space="0" w:color="auto"/>
              <w:left w:val="single" w:sz="6" w:space="0" w:color="auto"/>
              <w:bottom w:val="single" w:sz="4" w:space="0" w:color="auto"/>
            </w:tcBorders>
          </w:tcPr>
          <w:p w14:paraId="6C2BF179" w14:textId="217840D2" w:rsidR="00EE79AD" w:rsidRPr="00A10B69" w:rsidRDefault="00EE79AD" w:rsidP="00EE79AD">
            <w:pPr>
              <w:spacing w:before="40"/>
              <w:ind w:left="-108" w:firstLine="108"/>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6CDB99E1" w14:textId="1DA712B5" w:rsidR="00EE79AD" w:rsidRPr="00A10B69" w:rsidRDefault="002E2BDB" w:rsidP="00EE79AD">
            <w:pPr>
              <w:rPr>
                <w:rFonts w:asciiTheme="minorHAnsi" w:hAnsiTheme="minorHAnsi" w:cstheme="minorHAnsi"/>
                <w:sz w:val="20"/>
                <w:szCs w:val="20"/>
              </w:rPr>
            </w:pPr>
            <w:r w:rsidRPr="00A10B69">
              <w:rPr>
                <w:rFonts w:asciiTheme="minorHAnsi" w:hAnsiTheme="minorHAnsi" w:cstheme="minorHAnsi"/>
                <w:sz w:val="20"/>
                <w:szCs w:val="20"/>
              </w:rPr>
              <w:t>Cleaning</w:t>
            </w:r>
          </w:p>
        </w:tc>
        <w:tc>
          <w:tcPr>
            <w:tcW w:w="2206" w:type="dxa"/>
            <w:tcBorders>
              <w:top w:val="single" w:sz="4" w:space="0" w:color="auto"/>
              <w:left w:val="single" w:sz="6" w:space="0" w:color="auto"/>
              <w:bottom w:val="single" w:sz="4" w:space="0" w:color="auto"/>
              <w:right w:val="single" w:sz="6" w:space="0" w:color="auto"/>
            </w:tcBorders>
          </w:tcPr>
          <w:p w14:paraId="60C984BE" w14:textId="1B367457" w:rsidR="00EE79AD" w:rsidRPr="00A10B69" w:rsidRDefault="002E2BDB" w:rsidP="00EE79AD">
            <w:pPr>
              <w:spacing w:before="40"/>
              <w:ind w:hanging="8"/>
              <w:rPr>
                <w:rFonts w:asciiTheme="minorHAnsi" w:hAnsiTheme="minorHAnsi" w:cstheme="minorHAnsi"/>
                <w:sz w:val="20"/>
                <w:szCs w:val="20"/>
              </w:rPr>
            </w:pPr>
            <w:r w:rsidRPr="00A10B69">
              <w:rPr>
                <w:rFonts w:asciiTheme="minorHAnsi" w:hAnsiTheme="minorHAnsi" w:cstheme="minorHAnsi"/>
                <w:sz w:val="20"/>
                <w:szCs w:val="20"/>
              </w:rPr>
              <w:t>Transmission of germs</w:t>
            </w:r>
          </w:p>
        </w:tc>
        <w:tc>
          <w:tcPr>
            <w:tcW w:w="1631" w:type="dxa"/>
            <w:tcBorders>
              <w:top w:val="single" w:sz="4" w:space="0" w:color="auto"/>
              <w:bottom w:val="single" w:sz="4" w:space="0" w:color="auto"/>
              <w:right w:val="single" w:sz="4" w:space="0" w:color="auto"/>
            </w:tcBorders>
          </w:tcPr>
          <w:p w14:paraId="2DF65254" w14:textId="47DD10FC" w:rsidR="00EE79AD" w:rsidRPr="00A10B69" w:rsidRDefault="002E2BDB" w:rsidP="18ECBFAC">
            <w:pPr>
              <w:rPr>
                <w:rFonts w:asciiTheme="minorHAnsi" w:hAnsiTheme="minorHAnsi" w:cstheme="minorBidi"/>
                <w:sz w:val="20"/>
                <w:szCs w:val="20"/>
              </w:rPr>
            </w:pPr>
            <w:r w:rsidRPr="00A10B69">
              <w:rPr>
                <w:rFonts w:asciiTheme="minorHAnsi" w:hAnsiTheme="minorHAnsi" w:cstheme="minorBidi"/>
                <w:sz w:val="20"/>
                <w:szCs w:val="20"/>
              </w:rPr>
              <w:t>All pupils &amp; Children</w:t>
            </w:r>
          </w:p>
        </w:tc>
        <w:tc>
          <w:tcPr>
            <w:tcW w:w="4233" w:type="dxa"/>
            <w:tcBorders>
              <w:top w:val="single" w:sz="4" w:space="0" w:color="auto"/>
              <w:left w:val="single" w:sz="6" w:space="0" w:color="auto"/>
              <w:bottom w:val="single" w:sz="4" w:space="0" w:color="auto"/>
              <w:right w:val="single" w:sz="6" w:space="0" w:color="auto"/>
            </w:tcBorders>
          </w:tcPr>
          <w:p w14:paraId="561A9009" w14:textId="7537B139" w:rsidR="00AE4A58" w:rsidRDefault="00A20248" w:rsidP="00AE4A58">
            <w:pPr>
              <w:pStyle w:val="NormalWeb"/>
              <w:ind w:left="-38"/>
              <w:rPr>
                <w:rFonts w:asciiTheme="minorHAnsi" w:hAnsiTheme="minorHAnsi" w:cstheme="minorBidi"/>
                <w:sz w:val="20"/>
                <w:szCs w:val="20"/>
              </w:rPr>
            </w:pPr>
            <w:r w:rsidRPr="00A10B69">
              <w:rPr>
                <w:rFonts w:asciiTheme="minorHAnsi" w:hAnsiTheme="minorHAnsi" w:cstheme="minorBidi"/>
                <w:sz w:val="20"/>
                <w:szCs w:val="20"/>
              </w:rPr>
              <w:t xml:space="preserve">Classes/rooms used will be cleaned </w:t>
            </w:r>
            <w:r w:rsidR="00AE4A58">
              <w:rPr>
                <w:rFonts w:asciiTheme="minorHAnsi" w:hAnsiTheme="minorHAnsi" w:cstheme="minorBidi"/>
                <w:sz w:val="20"/>
                <w:szCs w:val="20"/>
              </w:rPr>
              <w:t xml:space="preserve">after school by </w:t>
            </w:r>
            <w:r w:rsidR="000C22F4">
              <w:rPr>
                <w:rFonts w:asciiTheme="minorHAnsi" w:hAnsiTheme="minorHAnsi" w:cstheme="minorBidi"/>
                <w:sz w:val="20"/>
                <w:szCs w:val="20"/>
              </w:rPr>
              <w:t>all members of the school.</w:t>
            </w:r>
            <w:r w:rsidR="00AE4A58">
              <w:rPr>
                <w:rFonts w:asciiTheme="minorHAnsi" w:hAnsiTheme="minorHAnsi" w:cstheme="minorBidi"/>
                <w:sz w:val="20"/>
                <w:szCs w:val="20"/>
              </w:rPr>
              <w:t xml:space="preserve"> All areas sanitized thoroughly, focus particularly on frequently handled surfaces:</w:t>
            </w:r>
          </w:p>
          <w:p w14:paraId="77BA9C08" w14:textId="77490F81" w:rsidR="00AE4A58" w:rsidRPr="00A10B69" w:rsidRDefault="00AE4A58" w:rsidP="00AE4A58">
            <w:pPr>
              <w:pStyle w:val="NormalWeb"/>
              <w:numPr>
                <w:ilvl w:val="0"/>
                <w:numId w:val="4"/>
              </w:numPr>
              <w:rPr>
                <w:rFonts w:asciiTheme="minorHAnsi" w:hAnsiTheme="minorHAnsi" w:cstheme="minorBidi"/>
                <w:sz w:val="20"/>
                <w:szCs w:val="20"/>
              </w:rPr>
            </w:pPr>
            <w:r>
              <w:rPr>
                <w:rFonts w:asciiTheme="minorHAnsi" w:hAnsiTheme="minorHAnsi" w:cstheme="minorBidi"/>
                <w:sz w:val="20"/>
                <w:szCs w:val="20"/>
              </w:rPr>
              <w:t>Door handles, light switches, table/counter tops, handrails/bannist</w:t>
            </w:r>
            <w:r w:rsidR="00B248EC">
              <w:rPr>
                <w:rFonts w:asciiTheme="minorHAnsi" w:hAnsiTheme="minorHAnsi" w:cstheme="minorBidi"/>
                <w:sz w:val="20"/>
                <w:szCs w:val="20"/>
              </w:rPr>
              <w:t>ers, chairs, computers (mouse/keyboard/screen-iPads), shared objects/toys, specialist SEND equipment, toilet handles sinks, taps, telephones</w:t>
            </w:r>
          </w:p>
          <w:p w14:paraId="2901CB2E" w14:textId="6758EC09" w:rsidR="00AE4A58" w:rsidRDefault="00A20248" w:rsidP="18ECBFAC">
            <w:pPr>
              <w:pStyle w:val="NormalWeb"/>
              <w:rPr>
                <w:rFonts w:asciiTheme="minorHAnsi" w:hAnsiTheme="minorHAnsi" w:cstheme="minorBidi"/>
                <w:sz w:val="20"/>
                <w:szCs w:val="20"/>
              </w:rPr>
            </w:pPr>
            <w:r w:rsidRPr="00A10B69">
              <w:rPr>
                <w:rFonts w:asciiTheme="minorHAnsi" w:hAnsiTheme="minorHAnsi" w:cstheme="minorBidi"/>
                <w:sz w:val="20"/>
                <w:szCs w:val="20"/>
              </w:rPr>
              <w:lastRenderedPageBreak/>
              <w:t xml:space="preserve">Any shared </w:t>
            </w:r>
            <w:r w:rsidR="00AE4A58" w:rsidRPr="00A543C3">
              <w:rPr>
                <w:rFonts w:asciiTheme="minorHAnsi" w:hAnsiTheme="minorHAnsi" w:cstheme="minorBidi"/>
                <w:sz w:val="20"/>
                <w:szCs w:val="20"/>
              </w:rPr>
              <w:t xml:space="preserve">surfaces or </w:t>
            </w:r>
            <w:r w:rsidRPr="00A543C3">
              <w:rPr>
                <w:rFonts w:asciiTheme="minorHAnsi" w:hAnsiTheme="minorHAnsi" w:cstheme="minorBidi"/>
                <w:sz w:val="20"/>
                <w:szCs w:val="20"/>
              </w:rPr>
              <w:t xml:space="preserve">equipment will be </w:t>
            </w:r>
            <w:r w:rsidR="00F1080C" w:rsidRPr="00A543C3">
              <w:rPr>
                <w:rFonts w:asciiTheme="minorHAnsi" w:hAnsiTheme="minorHAnsi" w:cstheme="minorBidi"/>
                <w:sz w:val="20"/>
                <w:szCs w:val="20"/>
              </w:rPr>
              <w:t xml:space="preserve">sprayed </w:t>
            </w:r>
            <w:r w:rsidRPr="00A543C3">
              <w:rPr>
                <w:rFonts w:asciiTheme="minorHAnsi" w:hAnsiTheme="minorHAnsi" w:cstheme="minorBidi"/>
                <w:sz w:val="20"/>
                <w:szCs w:val="20"/>
              </w:rPr>
              <w:t>by teachers</w:t>
            </w:r>
            <w:r w:rsidR="7010BE4B" w:rsidRPr="00A543C3">
              <w:rPr>
                <w:rFonts w:asciiTheme="minorHAnsi" w:hAnsiTheme="minorHAnsi" w:cstheme="minorBidi"/>
                <w:sz w:val="20"/>
                <w:szCs w:val="20"/>
              </w:rPr>
              <w:t xml:space="preserve"> </w:t>
            </w:r>
            <w:r w:rsidR="00AE4A58" w:rsidRPr="00A543C3">
              <w:rPr>
                <w:rFonts w:asciiTheme="minorHAnsi" w:hAnsiTheme="minorHAnsi" w:cstheme="minorBidi"/>
                <w:sz w:val="20"/>
                <w:szCs w:val="20"/>
              </w:rPr>
              <w:t xml:space="preserve">at the end of the </w:t>
            </w:r>
            <w:r w:rsidR="00F1080C" w:rsidRPr="00A543C3">
              <w:rPr>
                <w:rFonts w:asciiTheme="minorHAnsi" w:hAnsiTheme="minorHAnsi" w:cstheme="minorBidi"/>
                <w:sz w:val="20"/>
                <w:szCs w:val="20"/>
              </w:rPr>
              <w:t xml:space="preserve">indoor / outdoor </w:t>
            </w:r>
            <w:r w:rsidR="00AE4A58" w:rsidRPr="00A543C3">
              <w:rPr>
                <w:rFonts w:asciiTheme="minorHAnsi" w:hAnsiTheme="minorHAnsi" w:cstheme="minorBidi"/>
                <w:sz w:val="20"/>
                <w:szCs w:val="20"/>
              </w:rPr>
              <w:t>activity /session</w:t>
            </w:r>
            <w:r w:rsidR="7010BE4B" w:rsidRPr="00A543C3">
              <w:rPr>
                <w:rFonts w:asciiTheme="minorHAnsi" w:hAnsiTheme="minorHAnsi" w:cstheme="minorBidi"/>
                <w:sz w:val="20"/>
                <w:szCs w:val="20"/>
              </w:rPr>
              <w:t>.</w:t>
            </w:r>
            <w:r w:rsidR="6C388196" w:rsidRPr="00A10B69">
              <w:rPr>
                <w:rFonts w:asciiTheme="minorHAnsi" w:hAnsiTheme="minorHAnsi" w:cstheme="minorBidi"/>
                <w:sz w:val="20"/>
                <w:szCs w:val="20"/>
              </w:rPr>
              <w:t xml:space="preserve"> </w:t>
            </w:r>
          </w:p>
          <w:p w14:paraId="54CAEC33" w14:textId="178FA6E1" w:rsidR="18ECBFAC" w:rsidRPr="00A10B69" w:rsidRDefault="000C22F4" w:rsidP="00CA1FF5">
            <w:pPr>
              <w:pStyle w:val="NormalWeb"/>
              <w:rPr>
                <w:rFonts w:asciiTheme="minorHAnsi" w:hAnsiTheme="minorHAnsi" w:cstheme="minorBidi"/>
                <w:sz w:val="20"/>
                <w:szCs w:val="20"/>
                <w:highlight w:val="red"/>
              </w:rPr>
            </w:pPr>
            <w:r>
              <w:rPr>
                <w:rFonts w:asciiTheme="minorHAnsi" w:hAnsiTheme="minorHAnsi" w:cstheme="minorBidi"/>
                <w:sz w:val="20"/>
                <w:szCs w:val="20"/>
              </w:rPr>
              <w:t>A box of disinfectant spray, wipes, PPE and cloths will always be available</w:t>
            </w:r>
            <w:r w:rsidR="1E6B9AD4" w:rsidRPr="00A10B69">
              <w:rPr>
                <w:rFonts w:asciiTheme="minorHAnsi" w:hAnsiTheme="minorHAnsi" w:cstheme="minorBidi"/>
                <w:sz w:val="20"/>
                <w:szCs w:val="20"/>
              </w:rPr>
              <w:t>.</w:t>
            </w:r>
          </w:p>
          <w:p w14:paraId="766B9D04" w14:textId="685E4F4B" w:rsidR="00EE79AD" w:rsidRPr="00A10B69" w:rsidRDefault="0BCF2055" w:rsidP="000C22F4">
            <w:pPr>
              <w:pStyle w:val="NormalWeb"/>
              <w:ind w:left="-38"/>
              <w:rPr>
                <w:rFonts w:asciiTheme="minorHAnsi" w:hAnsiTheme="minorHAnsi" w:cstheme="minorBidi"/>
                <w:sz w:val="20"/>
                <w:szCs w:val="20"/>
                <w:highlight w:val="red"/>
              </w:rPr>
            </w:pPr>
            <w:r w:rsidRPr="00A10B69">
              <w:rPr>
                <w:rFonts w:asciiTheme="minorHAnsi" w:hAnsiTheme="minorHAnsi" w:cstheme="minorBidi"/>
                <w:sz w:val="20"/>
                <w:szCs w:val="20"/>
              </w:rPr>
              <w:t xml:space="preserve">Parents have been informed of the </w:t>
            </w:r>
            <w:proofErr w:type="gramStart"/>
            <w:r w:rsidR="0A567297" w:rsidRPr="00A10B69">
              <w:rPr>
                <w:rFonts w:asciiTheme="minorHAnsi" w:hAnsiTheme="minorHAnsi" w:cstheme="minorBidi"/>
                <w:sz w:val="20"/>
                <w:szCs w:val="20"/>
              </w:rPr>
              <w:t>a</w:t>
            </w:r>
            <w:r w:rsidR="00EE79AD" w:rsidRPr="00A10B69">
              <w:rPr>
                <w:rFonts w:asciiTheme="minorHAnsi" w:hAnsiTheme="minorHAnsi" w:cstheme="minorBidi"/>
                <w:sz w:val="20"/>
                <w:szCs w:val="20"/>
              </w:rPr>
              <w:t>rrangements  in</w:t>
            </w:r>
            <w:proofErr w:type="gramEnd"/>
            <w:r w:rsidR="00EE79AD" w:rsidRPr="00A10B69">
              <w:rPr>
                <w:rFonts w:asciiTheme="minorHAnsi" w:hAnsiTheme="minorHAnsi" w:cstheme="minorBidi"/>
                <w:sz w:val="20"/>
                <w:szCs w:val="20"/>
              </w:rPr>
              <w:t xml:space="preserve"> place to limit the extent to which pupil belongings and school items are brought into school or taken home and store belongings safely when in school</w:t>
            </w:r>
            <w:r w:rsidR="000C22F4">
              <w:rPr>
                <w:rFonts w:asciiTheme="minorHAnsi" w:hAnsiTheme="minorHAnsi" w:cstheme="minorBidi"/>
                <w:sz w:val="20"/>
                <w:szCs w:val="20"/>
              </w:rPr>
              <w:t>.</w:t>
            </w:r>
          </w:p>
        </w:tc>
        <w:tc>
          <w:tcPr>
            <w:tcW w:w="1400" w:type="dxa"/>
            <w:tcBorders>
              <w:top w:val="single" w:sz="4" w:space="0" w:color="auto"/>
              <w:bottom w:val="single" w:sz="4" w:space="0" w:color="auto"/>
              <w:right w:val="single" w:sz="6" w:space="0" w:color="auto"/>
            </w:tcBorders>
            <w:shd w:val="clear" w:color="auto" w:fill="00B050"/>
          </w:tcPr>
          <w:p w14:paraId="1973959F" w14:textId="77777777" w:rsidR="00EE79AD" w:rsidRPr="00A10B69" w:rsidRDefault="00EE79AD" w:rsidP="00EE79AD">
            <w:pPr>
              <w:jc w:val="center"/>
              <w:rPr>
                <w:rFonts w:asciiTheme="minorHAnsi" w:hAnsiTheme="minorHAnsi" w:cstheme="minorHAnsi"/>
                <w:sz w:val="20"/>
                <w:szCs w:val="20"/>
              </w:rPr>
            </w:pPr>
          </w:p>
        </w:tc>
        <w:tc>
          <w:tcPr>
            <w:tcW w:w="3865" w:type="dxa"/>
            <w:gridSpan w:val="2"/>
            <w:tcBorders>
              <w:top w:val="single" w:sz="4" w:space="0" w:color="auto"/>
              <w:bottom w:val="single" w:sz="4" w:space="0" w:color="auto"/>
              <w:right w:val="single" w:sz="6" w:space="0" w:color="auto"/>
            </w:tcBorders>
            <w:vAlign w:val="center"/>
          </w:tcPr>
          <w:p w14:paraId="3411A872" w14:textId="4EEAD23E" w:rsidR="00EE79AD" w:rsidRPr="00F1080C" w:rsidRDefault="00B248EC" w:rsidP="00EE79AD">
            <w:pPr>
              <w:spacing w:before="40"/>
              <w:rPr>
                <w:rFonts w:asciiTheme="minorHAnsi" w:hAnsiTheme="minorHAnsi" w:cstheme="minorHAnsi"/>
                <w:sz w:val="20"/>
                <w:szCs w:val="20"/>
              </w:rPr>
            </w:pPr>
            <w:r w:rsidRPr="00F1080C">
              <w:rPr>
                <w:rFonts w:asciiTheme="minorHAnsi" w:hAnsiTheme="minorHAnsi" w:cstheme="minorHAnsi"/>
                <w:sz w:val="20"/>
                <w:szCs w:val="20"/>
              </w:rPr>
              <w:t xml:space="preserve"> </w:t>
            </w:r>
          </w:p>
          <w:p w14:paraId="2A1E813C" w14:textId="77777777" w:rsidR="00B248EC" w:rsidRPr="00F1080C" w:rsidRDefault="00B248EC" w:rsidP="00EE79AD">
            <w:pPr>
              <w:spacing w:before="40"/>
              <w:rPr>
                <w:rFonts w:asciiTheme="minorHAnsi" w:hAnsiTheme="minorHAnsi" w:cstheme="minorHAnsi"/>
                <w:sz w:val="20"/>
                <w:szCs w:val="20"/>
              </w:rPr>
            </w:pPr>
          </w:p>
          <w:p w14:paraId="29D3D481" w14:textId="092EC3A8" w:rsidR="00B248EC" w:rsidRPr="00F1080C" w:rsidRDefault="00B248EC" w:rsidP="00EE79AD">
            <w:pPr>
              <w:spacing w:before="40"/>
              <w:rPr>
                <w:rFonts w:asciiTheme="minorHAnsi" w:hAnsiTheme="minorHAnsi" w:cstheme="minorHAnsi"/>
                <w:sz w:val="20"/>
                <w:szCs w:val="20"/>
              </w:rPr>
            </w:pPr>
            <w:r w:rsidRPr="00F1080C">
              <w:rPr>
                <w:rFonts w:asciiTheme="minorHAnsi" w:hAnsiTheme="minorHAnsi" w:cstheme="minorHAnsi"/>
                <w:sz w:val="20"/>
                <w:szCs w:val="20"/>
              </w:rPr>
              <w:t xml:space="preserve">PPE is available for all staff if they wish. </w:t>
            </w:r>
          </w:p>
          <w:p w14:paraId="1F5D44C9" w14:textId="77777777" w:rsidR="00C44A3F" w:rsidRPr="00F1080C" w:rsidRDefault="00C44A3F" w:rsidP="00EE79AD">
            <w:pPr>
              <w:spacing w:before="40"/>
              <w:rPr>
                <w:rFonts w:asciiTheme="minorHAnsi" w:hAnsiTheme="minorHAnsi" w:cstheme="minorHAnsi"/>
                <w:sz w:val="20"/>
                <w:szCs w:val="20"/>
              </w:rPr>
            </w:pPr>
          </w:p>
          <w:p w14:paraId="4BA4792A" w14:textId="77777777" w:rsidR="00C44A3F" w:rsidRPr="00F1080C" w:rsidRDefault="00C44A3F" w:rsidP="00EE79AD">
            <w:pPr>
              <w:spacing w:before="40"/>
              <w:rPr>
                <w:rFonts w:asciiTheme="minorHAnsi" w:hAnsiTheme="minorHAnsi" w:cstheme="minorHAnsi"/>
                <w:sz w:val="20"/>
                <w:szCs w:val="20"/>
              </w:rPr>
            </w:pPr>
            <w:r w:rsidRPr="00F1080C">
              <w:rPr>
                <w:rFonts w:asciiTheme="minorHAnsi" w:hAnsiTheme="minorHAnsi" w:cstheme="minorHAnsi"/>
                <w:sz w:val="20"/>
                <w:szCs w:val="20"/>
              </w:rPr>
              <w:t xml:space="preserve">Marking and feedback changes shared with all staff by SLT. </w:t>
            </w:r>
          </w:p>
          <w:p w14:paraId="63E38142" w14:textId="77777777" w:rsidR="00FD3456" w:rsidRPr="00F1080C" w:rsidRDefault="00FD3456" w:rsidP="00EE79AD">
            <w:pPr>
              <w:spacing w:before="40"/>
              <w:rPr>
                <w:rFonts w:asciiTheme="minorHAnsi" w:hAnsiTheme="minorHAnsi" w:cstheme="minorHAnsi"/>
                <w:sz w:val="20"/>
                <w:szCs w:val="20"/>
              </w:rPr>
            </w:pPr>
          </w:p>
          <w:p w14:paraId="023FAF49" w14:textId="75B3AE33" w:rsidR="00FD3456" w:rsidRPr="00A10B69" w:rsidRDefault="00FD3456" w:rsidP="00EE79AD">
            <w:pPr>
              <w:spacing w:before="40"/>
              <w:rPr>
                <w:rFonts w:asciiTheme="minorHAnsi" w:hAnsiTheme="minorHAnsi" w:cstheme="minorHAnsi"/>
                <w:color w:val="A6A6A6"/>
                <w:sz w:val="20"/>
                <w:szCs w:val="20"/>
              </w:rPr>
            </w:pPr>
            <w:r w:rsidRPr="00F1080C">
              <w:rPr>
                <w:rFonts w:asciiTheme="minorHAnsi" w:hAnsiTheme="minorHAnsi" w:cstheme="minorHAnsi"/>
                <w:sz w:val="20"/>
                <w:szCs w:val="20"/>
              </w:rPr>
              <w:t xml:space="preserve">Approved cleaning sprays / materials </w:t>
            </w:r>
            <w:r w:rsidR="000C22F4">
              <w:rPr>
                <w:rFonts w:asciiTheme="minorHAnsi" w:hAnsiTheme="minorHAnsi" w:cstheme="minorHAnsi"/>
                <w:sz w:val="20"/>
                <w:szCs w:val="20"/>
              </w:rPr>
              <w:t xml:space="preserve">always </w:t>
            </w:r>
            <w:r w:rsidRPr="00F1080C">
              <w:rPr>
                <w:rFonts w:asciiTheme="minorHAnsi" w:hAnsiTheme="minorHAnsi" w:cstheme="minorHAnsi"/>
                <w:sz w:val="20"/>
                <w:szCs w:val="20"/>
              </w:rPr>
              <w:t>available for staff from the office</w:t>
            </w:r>
            <w:r w:rsidR="000C22F4">
              <w:rPr>
                <w:rFonts w:asciiTheme="minorHAnsi" w:hAnsiTheme="minorHAnsi" w:cstheme="minorHAnsi"/>
                <w:sz w:val="20"/>
                <w:szCs w:val="20"/>
              </w:rPr>
              <w:t xml:space="preserve"> or staffroom</w:t>
            </w:r>
            <w:r w:rsidR="009B5E90">
              <w:rPr>
                <w:rFonts w:asciiTheme="minorHAnsi" w:hAnsiTheme="minorHAnsi" w:cstheme="minorHAnsi"/>
                <w:sz w:val="20"/>
                <w:szCs w:val="20"/>
              </w:rPr>
              <w:t xml:space="preserve"> and can be sprayed </w:t>
            </w:r>
            <w:r w:rsidR="00231460">
              <w:rPr>
                <w:rFonts w:asciiTheme="minorHAnsi" w:hAnsiTheme="minorHAnsi" w:cstheme="minorHAnsi"/>
                <w:sz w:val="20"/>
                <w:szCs w:val="20"/>
              </w:rPr>
              <w:t xml:space="preserve">liberally </w:t>
            </w:r>
            <w:r w:rsidR="009B5E90">
              <w:rPr>
                <w:rFonts w:asciiTheme="minorHAnsi" w:hAnsiTheme="minorHAnsi" w:cstheme="minorHAnsi"/>
                <w:sz w:val="20"/>
                <w:szCs w:val="20"/>
              </w:rPr>
              <w:t>and then left</w:t>
            </w:r>
            <w:r w:rsidR="00231460">
              <w:rPr>
                <w:rFonts w:asciiTheme="minorHAnsi" w:hAnsiTheme="minorHAnsi" w:cstheme="minorHAnsi"/>
                <w:sz w:val="20"/>
                <w:szCs w:val="20"/>
              </w:rPr>
              <w:t xml:space="preserve">. </w:t>
            </w:r>
          </w:p>
        </w:tc>
      </w:tr>
      <w:tr w:rsidR="00EE79AD" w:rsidRPr="00A10B69" w14:paraId="1775AEAC"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181FCFDA" w14:textId="62E5EDCA" w:rsidR="00EE79AD" w:rsidRPr="00A10B69" w:rsidRDefault="00EE3514" w:rsidP="00EE79AD">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Toilets </w:t>
            </w:r>
          </w:p>
        </w:tc>
      </w:tr>
      <w:tr w:rsidR="008D6856" w:rsidRPr="00A10B69" w14:paraId="6C70D561"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0FB832AD" w14:textId="64C08954" w:rsidR="008D6856" w:rsidRPr="00A10B69" w:rsidRDefault="008D6856" w:rsidP="008D6856">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287CC06F" w14:textId="538D8805" w:rsidR="008D6856" w:rsidRPr="00A10B69" w:rsidRDefault="008D6856" w:rsidP="008D6856">
            <w:pPr>
              <w:rPr>
                <w:rFonts w:asciiTheme="minorHAnsi" w:hAnsiTheme="minorHAnsi" w:cstheme="minorHAnsi"/>
                <w:sz w:val="20"/>
                <w:szCs w:val="20"/>
              </w:rPr>
            </w:pPr>
            <w:r w:rsidRPr="00A10B69">
              <w:rPr>
                <w:rFonts w:asciiTheme="minorHAnsi" w:hAnsiTheme="minorHAnsi" w:cstheme="minorHAnsi"/>
                <w:sz w:val="20"/>
                <w:szCs w:val="20"/>
              </w:rPr>
              <w:t>Toilets</w:t>
            </w:r>
          </w:p>
        </w:tc>
        <w:tc>
          <w:tcPr>
            <w:tcW w:w="2206" w:type="dxa"/>
            <w:tcBorders>
              <w:top w:val="single" w:sz="4" w:space="0" w:color="auto"/>
              <w:left w:val="single" w:sz="6" w:space="0" w:color="auto"/>
              <w:bottom w:val="single" w:sz="4" w:space="0" w:color="auto"/>
              <w:right w:val="single" w:sz="6" w:space="0" w:color="auto"/>
            </w:tcBorders>
          </w:tcPr>
          <w:p w14:paraId="03308D50" w14:textId="77A7FA3C" w:rsidR="008D6856" w:rsidRPr="00A10B69" w:rsidRDefault="008D6856" w:rsidP="008D6856">
            <w:pPr>
              <w:rPr>
                <w:rFonts w:asciiTheme="minorHAnsi" w:hAnsiTheme="minorHAnsi" w:cstheme="minorHAnsi"/>
                <w:sz w:val="20"/>
                <w:szCs w:val="20"/>
              </w:rPr>
            </w:pPr>
            <w:r w:rsidRPr="00A10B69">
              <w:rPr>
                <w:rFonts w:asciiTheme="minorHAnsi" w:hAnsiTheme="minorHAnsi" w:cstheme="minorHAnsi"/>
                <w:sz w:val="20"/>
                <w:szCs w:val="20"/>
              </w:rPr>
              <w:t xml:space="preserve">Queues for toilets and handwashing risk non-compliance with social distancing measures </w:t>
            </w:r>
          </w:p>
        </w:tc>
        <w:tc>
          <w:tcPr>
            <w:tcW w:w="1631" w:type="dxa"/>
            <w:tcBorders>
              <w:top w:val="single" w:sz="4" w:space="0" w:color="auto"/>
              <w:bottom w:val="single" w:sz="4" w:space="0" w:color="auto"/>
              <w:right w:val="single" w:sz="4" w:space="0" w:color="auto"/>
            </w:tcBorders>
          </w:tcPr>
          <w:p w14:paraId="78A9F885" w14:textId="72FCACA8" w:rsidR="008D6856" w:rsidRPr="00A10B69" w:rsidRDefault="00E8331A" w:rsidP="008D6856">
            <w:pPr>
              <w:rPr>
                <w:rFonts w:asciiTheme="minorHAnsi" w:hAnsiTheme="minorHAnsi" w:cstheme="minorHAnsi"/>
                <w:sz w:val="20"/>
                <w:szCs w:val="20"/>
              </w:rPr>
            </w:pPr>
            <w:r w:rsidRPr="00A10B69">
              <w:rPr>
                <w:rFonts w:asciiTheme="minorHAnsi" w:hAnsiTheme="minorHAnsi" w:cstheme="minorHAnsi"/>
                <w:sz w:val="20"/>
                <w:szCs w:val="20"/>
              </w:rPr>
              <w:t xml:space="preserve">All pupils </w:t>
            </w:r>
          </w:p>
        </w:tc>
        <w:tc>
          <w:tcPr>
            <w:tcW w:w="4233" w:type="dxa"/>
            <w:tcBorders>
              <w:top w:val="single" w:sz="4" w:space="0" w:color="auto"/>
              <w:left w:val="single" w:sz="6" w:space="0" w:color="auto"/>
              <w:bottom w:val="single" w:sz="4" w:space="0" w:color="auto"/>
              <w:right w:val="single" w:sz="6" w:space="0" w:color="auto"/>
            </w:tcBorders>
          </w:tcPr>
          <w:p w14:paraId="6EE11794" w14:textId="0514ED3B" w:rsidR="00C54332" w:rsidRPr="00A10B69" w:rsidRDefault="00C54332" w:rsidP="00C54332">
            <w:pPr>
              <w:rPr>
                <w:rFonts w:asciiTheme="minorHAnsi" w:hAnsiTheme="minorHAnsi" w:cstheme="minorBidi"/>
                <w:sz w:val="20"/>
                <w:szCs w:val="20"/>
              </w:rPr>
            </w:pPr>
            <w:r w:rsidRPr="00A10B69">
              <w:rPr>
                <w:rFonts w:asciiTheme="minorHAnsi" w:hAnsiTheme="minorHAnsi" w:cstheme="minorBidi"/>
                <w:sz w:val="20"/>
                <w:szCs w:val="20"/>
              </w:rPr>
              <w:t xml:space="preserve">Floor markings are in place to ensure social distancing. </w:t>
            </w:r>
          </w:p>
          <w:p w14:paraId="032E9D2E" w14:textId="77777777" w:rsidR="00FD3456" w:rsidRDefault="00FD3456" w:rsidP="008D6856">
            <w:pPr>
              <w:rPr>
                <w:rFonts w:asciiTheme="minorHAnsi" w:hAnsiTheme="minorHAnsi" w:cstheme="minorHAnsi"/>
                <w:sz w:val="20"/>
                <w:szCs w:val="20"/>
              </w:rPr>
            </w:pPr>
          </w:p>
          <w:p w14:paraId="0237C883" w14:textId="43CFAA12" w:rsidR="008D6856" w:rsidRPr="00A10B69" w:rsidRDefault="008D6856" w:rsidP="008D6856">
            <w:pPr>
              <w:rPr>
                <w:rFonts w:asciiTheme="minorHAnsi" w:hAnsiTheme="minorHAnsi" w:cstheme="minorHAnsi"/>
                <w:sz w:val="20"/>
                <w:szCs w:val="20"/>
              </w:rPr>
            </w:pPr>
            <w:r w:rsidRPr="00A10B69">
              <w:rPr>
                <w:rFonts w:asciiTheme="minorHAnsi" w:hAnsiTheme="minorHAnsi" w:cstheme="minorHAnsi"/>
                <w:sz w:val="20"/>
                <w:szCs w:val="20"/>
              </w:rPr>
              <w:t>Children to be reminded of increased personal hygiene practises</w:t>
            </w:r>
            <w:r w:rsidR="00D76EC8">
              <w:rPr>
                <w:rFonts w:asciiTheme="minorHAnsi" w:hAnsiTheme="minorHAnsi" w:cstheme="minorHAnsi"/>
                <w:sz w:val="20"/>
                <w:szCs w:val="20"/>
              </w:rPr>
              <w:t xml:space="preserve"> when using the toilet and are encouraged to use the toilet throughout the school day to avoid queues. </w:t>
            </w:r>
          </w:p>
          <w:p w14:paraId="3113EEAE" w14:textId="77777777" w:rsidR="008D6856" w:rsidRPr="00A10B69" w:rsidRDefault="008D6856" w:rsidP="008D6856">
            <w:pPr>
              <w:rPr>
                <w:rFonts w:asciiTheme="minorHAnsi" w:hAnsiTheme="minorHAnsi" w:cstheme="minorHAnsi"/>
                <w:sz w:val="20"/>
                <w:szCs w:val="20"/>
              </w:rPr>
            </w:pPr>
          </w:p>
          <w:p w14:paraId="310A0C91" w14:textId="32BBD192" w:rsidR="008D6856" w:rsidRPr="00A10B69" w:rsidRDefault="008D6856" w:rsidP="008D6856">
            <w:pPr>
              <w:rPr>
                <w:rFonts w:asciiTheme="minorHAnsi" w:hAnsiTheme="minorHAnsi" w:cstheme="minorHAnsi"/>
                <w:sz w:val="20"/>
                <w:szCs w:val="20"/>
              </w:rPr>
            </w:pPr>
          </w:p>
          <w:p w14:paraId="6990D2D7" w14:textId="77777777" w:rsidR="008D6856" w:rsidRPr="00A10B69" w:rsidRDefault="008D6856" w:rsidP="008D6856">
            <w:pPr>
              <w:rPr>
                <w:rFonts w:asciiTheme="minorHAnsi" w:hAnsiTheme="minorHAnsi" w:cstheme="minorHAnsi"/>
                <w:sz w:val="20"/>
                <w:szCs w:val="20"/>
              </w:rPr>
            </w:pPr>
            <w:r w:rsidRPr="00A10B69">
              <w:rPr>
                <w:rFonts w:asciiTheme="minorHAnsi" w:hAnsiTheme="minorHAnsi" w:cstheme="minorHAnsi"/>
                <w:sz w:val="20"/>
                <w:szCs w:val="20"/>
              </w:rPr>
              <w:t xml:space="preserve">Monitoring ensures a constant supply of soap and paper towels. </w:t>
            </w:r>
          </w:p>
          <w:p w14:paraId="73F57CD6" w14:textId="77777777" w:rsidR="008D6856" w:rsidRPr="00A10B69" w:rsidRDefault="008D6856" w:rsidP="008D6856">
            <w:pPr>
              <w:rPr>
                <w:rFonts w:asciiTheme="minorHAnsi" w:hAnsiTheme="minorHAnsi" w:cstheme="minorHAnsi"/>
                <w:sz w:val="20"/>
                <w:szCs w:val="20"/>
              </w:rPr>
            </w:pPr>
          </w:p>
          <w:p w14:paraId="1DF96670" w14:textId="6DB3497E" w:rsidR="002D3578" w:rsidRPr="00A10B69" w:rsidRDefault="008D6856" w:rsidP="000C22F4">
            <w:pPr>
              <w:rPr>
                <w:rFonts w:asciiTheme="minorHAnsi" w:hAnsiTheme="minorHAnsi" w:cstheme="minorHAnsi"/>
                <w:sz w:val="20"/>
                <w:szCs w:val="20"/>
              </w:rPr>
            </w:pPr>
            <w:r w:rsidRPr="00A10B69">
              <w:rPr>
                <w:rFonts w:asciiTheme="minorHAnsi" w:hAnsiTheme="minorHAnsi" w:cstheme="minorHAnsi"/>
                <w:sz w:val="20"/>
                <w:szCs w:val="20"/>
              </w:rPr>
              <w:t xml:space="preserve">Bins are emptied after school. </w:t>
            </w:r>
          </w:p>
        </w:tc>
        <w:tc>
          <w:tcPr>
            <w:tcW w:w="1400" w:type="dxa"/>
            <w:tcBorders>
              <w:top w:val="single" w:sz="4" w:space="0" w:color="auto"/>
              <w:bottom w:val="single" w:sz="4" w:space="0" w:color="auto"/>
              <w:right w:val="single" w:sz="6" w:space="0" w:color="auto"/>
            </w:tcBorders>
            <w:shd w:val="clear" w:color="auto" w:fill="00B050"/>
          </w:tcPr>
          <w:p w14:paraId="03DBAA03" w14:textId="77777777" w:rsidR="008D6856" w:rsidRPr="00A10B69" w:rsidRDefault="008D6856" w:rsidP="008D6856">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11ABAE78" w14:textId="0E97C23E" w:rsidR="008D6856" w:rsidRPr="00F1080C" w:rsidRDefault="008D6856" w:rsidP="008D6856">
            <w:pPr>
              <w:rPr>
                <w:rFonts w:asciiTheme="minorHAnsi" w:hAnsiTheme="minorHAnsi" w:cstheme="minorHAnsi"/>
                <w:color w:val="000000" w:themeColor="text1"/>
                <w:sz w:val="20"/>
                <w:szCs w:val="20"/>
              </w:rPr>
            </w:pPr>
            <w:r w:rsidRPr="00F1080C">
              <w:rPr>
                <w:rFonts w:asciiTheme="minorHAnsi" w:hAnsiTheme="minorHAnsi" w:cstheme="minorHAnsi"/>
                <w:color w:val="000000" w:themeColor="text1"/>
                <w:sz w:val="20"/>
                <w:szCs w:val="20"/>
              </w:rPr>
              <w:t>Signage to toilet areas</w:t>
            </w:r>
            <w:r w:rsidR="00C54332" w:rsidRPr="00F1080C">
              <w:rPr>
                <w:rFonts w:asciiTheme="minorHAnsi" w:hAnsiTheme="minorHAnsi" w:cstheme="minorHAnsi"/>
                <w:color w:val="000000" w:themeColor="text1"/>
                <w:sz w:val="20"/>
                <w:szCs w:val="20"/>
              </w:rPr>
              <w:t xml:space="preserve"> in place. </w:t>
            </w:r>
          </w:p>
          <w:p w14:paraId="72AD6983" w14:textId="6F036AA9" w:rsidR="00C54332" w:rsidRPr="00F1080C" w:rsidRDefault="00C54332" w:rsidP="008D6856">
            <w:pPr>
              <w:rPr>
                <w:rFonts w:asciiTheme="minorHAnsi" w:hAnsiTheme="minorHAnsi" w:cstheme="minorHAnsi"/>
                <w:color w:val="000000" w:themeColor="text1"/>
                <w:sz w:val="20"/>
                <w:szCs w:val="20"/>
              </w:rPr>
            </w:pPr>
          </w:p>
          <w:p w14:paraId="53EECF95" w14:textId="77777777" w:rsidR="00C54332" w:rsidRPr="00F1080C" w:rsidRDefault="00C54332" w:rsidP="008D6856">
            <w:pPr>
              <w:rPr>
                <w:rFonts w:asciiTheme="minorHAnsi" w:hAnsiTheme="minorHAnsi" w:cstheme="minorHAnsi"/>
                <w:color w:val="000000" w:themeColor="text1"/>
                <w:sz w:val="20"/>
                <w:szCs w:val="20"/>
              </w:rPr>
            </w:pPr>
          </w:p>
          <w:p w14:paraId="20DE8A85" w14:textId="77777777" w:rsidR="00C54332" w:rsidRPr="00F1080C" w:rsidRDefault="00C54332" w:rsidP="008D6856">
            <w:pPr>
              <w:rPr>
                <w:rFonts w:asciiTheme="minorHAnsi" w:hAnsiTheme="minorHAnsi" w:cstheme="minorHAnsi"/>
                <w:color w:val="000000" w:themeColor="text1"/>
                <w:sz w:val="20"/>
                <w:szCs w:val="20"/>
              </w:rPr>
            </w:pPr>
            <w:r w:rsidRPr="00F1080C">
              <w:rPr>
                <w:rFonts w:asciiTheme="minorHAnsi" w:hAnsiTheme="minorHAnsi" w:cstheme="minorHAnsi"/>
                <w:color w:val="000000" w:themeColor="text1"/>
                <w:sz w:val="20"/>
                <w:szCs w:val="20"/>
              </w:rPr>
              <w:t xml:space="preserve">Toilets checked to ensure sanitary bins available where males/females use same toilet area. </w:t>
            </w:r>
          </w:p>
          <w:p w14:paraId="60038358" w14:textId="77777777" w:rsidR="00D76EC8" w:rsidRPr="00F1080C" w:rsidRDefault="00D76EC8" w:rsidP="008D6856">
            <w:pPr>
              <w:rPr>
                <w:rFonts w:asciiTheme="minorHAnsi" w:hAnsiTheme="minorHAnsi" w:cstheme="minorHAnsi"/>
                <w:color w:val="000000" w:themeColor="text1"/>
                <w:sz w:val="20"/>
                <w:szCs w:val="20"/>
              </w:rPr>
            </w:pPr>
          </w:p>
          <w:p w14:paraId="1D15E7F8" w14:textId="2606B4B8" w:rsidR="00D76EC8" w:rsidRPr="00A10B69" w:rsidRDefault="00D76EC8" w:rsidP="008D6856">
            <w:pPr>
              <w:rPr>
                <w:rFonts w:asciiTheme="minorHAnsi" w:hAnsiTheme="minorHAnsi" w:cstheme="minorHAnsi"/>
                <w:color w:val="000000" w:themeColor="text1"/>
                <w:sz w:val="20"/>
                <w:szCs w:val="20"/>
                <w:highlight w:val="cyan"/>
              </w:rPr>
            </w:pPr>
            <w:r w:rsidRPr="00F1080C">
              <w:rPr>
                <w:rFonts w:asciiTheme="minorHAnsi" w:hAnsiTheme="minorHAnsi" w:cstheme="minorHAnsi"/>
                <w:color w:val="000000" w:themeColor="text1"/>
                <w:sz w:val="20"/>
                <w:szCs w:val="20"/>
              </w:rPr>
              <w:t xml:space="preserve">Toilets cleaned </w:t>
            </w:r>
            <w:r w:rsidR="000C22F4">
              <w:rPr>
                <w:rFonts w:asciiTheme="minorHAnsi" w:hAnsiTheme="minorHAnsi" w:cstheme="minorHAnsi"/>
                <w:color w:val="000000" w:themeColor="text1"/>
                <w:sz w:val="20"/>
                <w:szCs w:val="20"/>
              </w:rPr>
              <w:t>two</w:t>
            </w:r>
            <w:r w:rsidRPr="00F1080C">
              <w:rPr>
                <w:rFonts w:asciiTheme="minorHAnsi" w:hAnsiTheme="minorHAnsi" w:cstheme="minorHAnsi"/>
                <w:color w:val="000000" w:themeColor="text1"/>
                <w:sz w:val="20"/>
                <w:szCs w:val="20"/>
              </w:rPr>
              <w:t xml:space="preserve"> times daily.</w:t>
            </w:r>
            <w:r>
              <w:rPr>
                <w:rFonts w:asciiTheme="minorHAnsi" w:hAnsiTheme="minorHAnsi" w:cstheme="minorHAnsi"/>
                <w:color w:val="000000" w:themeColor="text1"/>
                <w:sz w:val="20"/>
                <w:szCs w:val="20"/>
              </w:rPr>
              <w:t xml:space="preserve"> </w:t>
            </w:r>
          </w:p>
        </w:tc>
      </w:tr>
      <w:tr w:rsidR="008D6856" w:rsidRPr="00A10B69" w14:paraId="6D5354C2"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7A215F56" w14:textId="635CDE41" w:rsidR="008D6856" w:rsidRPr="00A10B69" w:rsidRDefault="008D6856" w:rsidP="008D6856">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t xml:space="preserve">Wearing personal protective equipment (PPE) where appropriate </w:t>
            </w:r>
          </w:p>
        </w:tc>
      </w:tr>
      <w:tr w:rsidR="00085D69" w:rsidRPr="00A10B69" w14:paraId="73FA9212"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40BA57D2" w14:textId="44792167" w:rsidR="00085D69" w:rsidRPr="00A10B69" w:rsidRDefault="00085D69" w:rsidP="00085D69">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7C7DAC5" w14:textId="262958B1"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PPE</w:t>
            </w:r>
          </w:p>
        </w:tc>
        <w:tc>
          <w:tcPr>
            <w:tcW w:w="2206" w:type="dxa"/>
            <w:tcBorders>
              <w:top w:val="single" w:sz="4" w:space="0" w:color="auto"/>
              <w:left w:val="single" w:sz="6" w:space="0" w:color="auto"/>
              <w:bottom w:val="single" w:sz="4" w:space="0" w:color="auto"/>
              <w:right w:val="single" w:sz="6" w:space="0" w:color="auto"/>
            </w:tcBorders>
          </w:tcPr>
          <w:p w14:paraId="531AC192" w14:textId="1B3C53F2"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Provision of PPE for staff where required is not in line with government guidelines</w:t>
            </w:r>
          </w:p>
        </w:tc>
        <w:tc>
          <w:tcPr>
            <w:tcW w:w="1631" w:type="dxa"/>
            <w:tcBorders>
              <w:top w:val="single" w:sz="4" w:space="0" w:color="auto"/>
              <w:bottom w:val="single" w:sz="4" w:space="0" w:color="auto"/>
              <w:right w:val="single" w:sz="4" w:space="0" w:color="auto"/>
            </w:tcBorders>
          </w:tcPr>
          <w:p w14:paraId="4480E391" w14:textId="746D35FD"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All Staff</w:t>
            </w:r>
          </w:p>
        </w:tc>
        <w:tc>
          <w:tcPr>
            <w:tcW w:w="4233" w:type="dxa"/>
            <w:tcBorders>
              <w:top w:val="single" w:sz="4" w:space="0" w:color="auto"/>
              <w:left w:val="single" w:sz="6" w:space="0" w:color="auto"/>
              <w:bottom w:val="single" w:sz="4" w:space="0" w:color="auto"/>
              <w:right w:val="single" w:sz="6" w:space="0" w:color="auto"/>
            </w:tcBorders>
          </w:tcPr>
          <w:p w14:paraId="1CBD2B44" w14:textId="207DD8C7"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Government guidance on wearing PPE is understood, communicated and sufficient PPE has been procured</w:t>
            </w:r>
            <w:r w:rsidR="00E8331A" w:rsidRPr="00A10B69">
              <w:rPr>
                <w:rFonts w:asciiTheme="minorHAnsi" w:hAnsiTheme="minorHAnsi" w:cstheme="minorHAnsi"/>
                <w:sz w:val="20"/>
                <w:szCs w:val="20"/>
              </w:rPr>
              <w:t>.</w:t>
            </w:r>
          </w:p>
          <w:p w14:paraId="258F3547" w14:textId="77777777" w:rsidR="00B84FF1" w:rsidRPr="009844F5" w:rsidRDefault="00E8331A" w:rsidP="00E8331A">
            <w:pPr>
              <w:pStyle w:val="NormalWeb"/>
              <w:rPr>
                <w:rFonts w:asciiTheme="minorHAnsi" w:hAnsiTheme="minorHAnsi" w:cstheme="minorHAnsi"/>
                <w:sz w:val="20"/>
                <w:szCs w:val="20"/>
              </w:rPr>
            </w:pPr>
            <w:r w:rsidRPr="009844F5">
              <w:rPr>
                <w:rFonts w:asciiTheme="minorHAnsi" w:hAnsiTheme="minorHAnsi" w:cstheme="minorHAnsi"/>
                <w:sz w:val="20"/>
                <w:szCs w:val="20"/>
              </w:rPr>
              <w:t xml:space="preserve">PPE will be made available for </w:t>
            </w:r>
            <w:r w:rsidR="00B84FF1" w:rsidRPr="009844F5">
              <w:rPr>
                <w:rFonts w:asciiTheme="minorHAnsi" w:hAnsiTheme="minorHAnsi" w:cstheme="minorHAnsi"/>
                <w:sz w:val="20"/>
                <w:szCs w:val="20"/>
              </w:rPr>
              <w:t xml:space="preserve">all staff in school. Staff/adults working within certain risk groups within school are </w:t>
            </w:r>
            <w:r w:rsidR="00B84FF1" w:rsidRPr="009844F5">
              <w:rPr>
                <w:rFonts w:asciiTheme="minorHAnsi" w:hAnsiTheme="minorHAnsi" w:cstheme="minorHAnsi"/>
                <w:b/>
                <w:bCs/>
                <w:sz w:val="20"/>
                <w:szCs w:val="20"/>
                <w:u w:val="single"/>
              </w:rPr>
              <w:t>directed t</w:t>
            </w:r>
            <w:r w:rsidR="00B84FF1" w:rsidRPr="009844F5">
              <w:rPr>
                <w:rFonts w:asciiTheme="minorHAnsi" w:hAnsiTheme="minorHAnsi" w:cstheme="minorHAnsi"/>
                <w:sz w:val="20"/>
                <w:szCs w:val="20"/>
              </w:rPr>
              <w:t>hat PPE must be worn:</w:t>
            </w:r>
          </w:p>
          <w:p w14:paraId="129CAF9C" w14:textId="6416FB43" w:rsidR="00B84FF1" w:rsidRPr="009844F5" w:rsidRDefault="00FF18D8" w:rsidP="00B84FF1">
            <w:pPr>
              <w:pStyle w:val="NormalWeb"/>
              <w:numPr>
                <w:ilvl w:val="0"/>
                <w:numId w:val="4"/>
              </w:numPr>
              <w:rPr>
                <w:rFonts w:asciiTheme="minorHAnsi" w:hAnsiTheme="minorHAnsi" w:cstheme="minorHAnsi"/>
                <w:sz w:val="20"/>
                <w:szCs w:val="20"/>
              </w:rPr>
            </w:pPr>
            <w:r w:rsidRPr="009844F5">
              <w:rPr>
                <w:rFonts w:asciiTheme="minorHAnsi" w:hAnsiTheme="minorHAnsi" w:cstheme="minorHAnsi"/>
                <w:sz w:val="20"/>
                <w:szCs w:val="20"/>
              </w:rPr>
              <w:t xml:space="preserve">Staff in </w:t>
            </w:r>
            <w:r w:rsidR="00E8331A" w:rsidRPr="009844F5">
              <w:rPr>
                <w:rFonts w:asciiTheme="minorHAnsi" w:hAnsiTheme="minorHAnsi" w:cstheme="minorHAnsi"/>
                <w:sz w:val="20"/>
                <w:szCs w:val="20"/>
              </w:rPr>
              <w:t xml:space="preserve">close personal contact with pupils who can’t control behaviour such as spitting, coughing or sneezing </w:t>
            </w:r>
          </w:p>
          <w:p w14:paraId="153A68E3" w14:textId="37B91E76" w:rsidR="00B84FF1" w:rsidRPr="009844F5" w:rsidRDefault="00FF18D8" w:rsidP="00B84FF1">
            <w:pPr>
              <w:pStyle w:val="NormalWeb"/>
              <w:numPr>
                <w:ilvl w:val="0"/>
                <w:numId w:val="4"/>
              </w:numPr>
              <w:rPr>
                <w:rFonts w:asciiTheme="minorHAnsi" w:hAnsiTheme="minorHAnsi" w:cstheme="minorHAnsi"/>
                <w:sz w:val="20"/>
                <w:szCs w:val="20"/>
              </w:rPr>
            </w:pPr>
            <w:r w:rsidRPr="009844F5">
              <w:rPr>
                <w:rFonts w:asciiTheme="minorHAnsi" w:hAnsiTheme="minorHAnsi" w:cstheme="minorHAnsi"/>
                <w:sz w:val="20"/>
                <w:szCs w:val="20"/>
              </w:rPr>
              <w:lastRenderedPageBreak/>
              <w:t xml:space="preserve">Staff working with </w:t>
            </w:r>
            <w:r w:rsidR="00F47643" w:rsidRPr="009844F5">
              <w:rPr>
                <w:rFonts w:asciiTheme="minorHAnsi" w:hAnsiTheme="minorHAnsi" w:cstheme="minorHAnsi"/>
                <w:sz w:val="20"/>
                <w:szCs w:val="20"/>
              </w:rPr>
              <w:t>t</w:t>
            </w:r>
            <w:r w:rsidR="00E8331A" w:rsidRPr="009844F5">
              <w:rPr>
                <w:rFonts w:asciiTheme="minorHAnsi" w:hAnsiTheme="minorHAnsi" w:cstheme="minorHAnsi"/>
                <w:sz w:val="20"/>
                <w:szCs w:val="20"/>
              </w:rPr>
              <w:t>hose behaviour or learning needs to be physically managed</w:t>
            </w:r>
            <w:r w:rsidR="000C22F4">
              <w:rPr>
                <w:rFonts w:asciiTheme="minorHAnsi" w:hAnsiTheme="minorHAnsi" w:cstheme="minorHAnsi"/>
                <w:sz w:val="20"/>
                <w:szCs w:val="20"/>
              </w:rPr>
              <w:t>.</w:t>
            </w:r>
          </w:p>
          <w:p w14:paraId="776A26F4" w14:textId="5065CED5" w:rsidR="00E8331A" w:rsidRPr="00A543C3" w:rsidRDefault="000C22F4" w:rsidP="00B84FF1">
            <w:pPr>
              <w:pStyle w:val="NormalWeb"/>
              <w:numPr>
                <w:ilvl w:val="0"/>
                <w:numId w:val="4"/>
              </w:numPr>
              <w:rPr>
                <w:rFonts w:asciiTheme="minorHAnsi" w:hAnsiTheme="minorHAnsi" w:cstheme="minorHAnsi"/>
                <w:sz w:val="20"/>
                <w:szCs w:val="20"/>
              </w:rPr>
            </w:pPr>
            <w:r>
              <w:rPr>
                <w:rFonts w:asciiTheme="minorHAnsi" w:hAnsiTheme="minorHAnsi" w:cstheme="minorHAnsi"/>
                <w:sz w:val="20"/>
                <w:szCs w:val="20"/>
              </w:rPr>
              <w:t>F</w:t>
            </w:r>
            <w:r w:rsidR="00B84FF1" w:rsidRPr="00A543C3">
              <w:rPr>
                <w:rFonts w:asciiTheme="minorHAnsi" w:hAnsiTheme="minorHAnsi" w:cstheme="minorHAnsi"/>
                <w:sz w:val="20"/>
                <w:szCs w:val="20"/>
              </w:rPr>
              <w:t>irst aiders</w:t>
            </w:r>
            <w:r>
              <w:rPr>
                <w:rFonts w:asciiTheme="minorHAnsi" w:hAnsiTheme="minorHAnsi" w:cstheme="minorHAnsi"/>
                <w:sz w:val="20"/>
                <w:szCs w:val="20"/>
              </w:rPr>
              <w:t xml:space="preserve"> when needed.</w:t>
            </w:r>
          </w:p>
          <w:p w14:paraId="20318907" w14:textId="65AE7FE0" w:rsidR="00085D69" w:rsidRPr="00A10B69" w:rsidRDefault="00E8331A" w:rsidP="00E8331A">
            <w:pPr>
              <w:pStyle w:val="NormalWeb"/>
              <w:rPr>
                <w:rFonts w:asciiTheme="minorHAnsi" w:hAnsiTheme="minorHAnsi" w:cstheme="minorHAnsi"/>
                <w:sz w:val="20"/>
                <w:szCs w:val="20"/>
              </w:rPr>
            </w:pPr>
            <w:r w:rsidRPr="00A10B69">
              <w:rPr>
                <w:rFonts w:asciiTheme="minorHAnsi" w:hAnsiTheme="minorHAnsi" w:cstheme="minorHAnsi"/>
                <w:sz w:val="20"/>
                <w:szCs w:val="20"/>
              </w:rPr>
              <w:t xml:space="preserve">PPE will also be provided for staff previously deemed to be extremely clinically vulnerable, clinically vulnerable (including pregnant women) or otherwise at higher risk, or who have vulnerable family members, who are returning to work in school. </w:t>
            </w:r>
          </w:p>
          <w:p w14:paraId="0953C577" w14:textId="77777777" w:rsidR="00085D69" w:rsidRPr="00A10B69" w:rsidRDefault="00085D69" w:rsidP="00085D69">
            <w:pPr>
              <w:rPr>
                <w:rFonts w:asciiTheme="minorHAnsi" w:hAnsiTheme="minorHAnsi" w:cstheme="minorHAnsi"/>
                <w:sz w:val="20"/>
                <w:szCs w:val="20"/>
              </w:rPr>
            </w:pPr>
          </w:p>
          <w:p w14:paraId="6DCB2B50" w14:textId="626D9414"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 xml:space="preserve">All designated first aiders to have immediate access to a full set of </w:t>
            </w:r>
            <w:proofErr w:type="gramStart"/>
            <w:r w:rsidRPr="00A10B69">
              <w:rPr>
                <w:rFonts w:asciiTheme="minorHAnsi" w:hAnsiTheme="minorHAnsi" w:cstheme="minorHAnsi"/>
                <w:sz w:val="20"/>
                <w:szCs w:val="20"/>
              </w:rPr>
              <w:t>PPE</w:t>
            </w:r>
            <w:proofErr w:type="gramEnd"/>
            <w:r w:rsidR="000C22F4">
              <w:rPr>
                <w:rFonts w:asciiTheme="minorHAnsi" w:hAnsiTheme="minorHAnsi" w:cstheme="minorHAnsi"/>
                <w:sz w:val="20"/>
                <w:szCs w:val="20"/>
              </w:rPr>
              <w:t xml:space="preserve">. </w:t>
            </w:r>
            <w:r w:rsidRPr="00A10B69">
              <w:rPr>
                <w:rFonts w:asciiTheme="minorHAnsi" w:hAnsiTheme="minorHAnsi" w:cstheme="minorHAnsi"/>
                <w:sz w:val="20"/>
                <w:szCs w:val="20"/>
              </w:rPr>
              <w:t xml:space="preserve">Once used, request stock from designated admin/office person. </w:t>
            </w:r>
          </w:p>
          <w:p w14:paraId="26498809" w14:textId="77777777" w:rsidR="00085D69" w:rsidRPr="00A10B69" w:rsidRDefault="00085D69" w:rsidP="00085D69">
            <w:pPr>
              <w:rPr>
                <w:rFonts w:asciiTheme="minorHAnsi" w:hAnsiTheme="minorHAnsi" w:cstheme="minorHAnsi"/>
                <w:sz w:val="20"/>
                <w:szCs w:val="20"/>
              </w:rPr>
            </w:pPr>
          </w:p>
          <w:p w14:paraId="7F51677B" w14:textId="01FF5692" w:rsidR="00B84FF1" w:rsidRDefault="00085D69" w:rsidP="00085D69">
            <w:pPr>
              <w:rPr>
                <w:rFonts w:asciiTheme="minorHAnsi" w:hAnsiTheme="minorHAnsi" w:cstheme="minorHAnsi"/>
                <w:color w:val="000000" w:themeColor="text1"/>
                <w:sz w:val="20"/>
                <w:szCs w:val="20"/>
              </w:rPr>
            </w:pPr>
            <w:r w:rsidRPr="00A543C3">
              <w:rPr>
                <w:rFonts w:asciiTheme="minorHAnsi" w:hAnsiTheme="minorHAnsi" w:cstheme="minorHAnsi"/>
                <w:color w:val="000000" w:themeColor="text1"/>
                <w:sz w:val="20"/>
                <w:szCs w:val="20"/>
              </w:rPr>
              <w:t xml:space="preserve">Staff will be permitted to wear PPE of their choice </w:t>
            </w:r>
            <w:r w:rsidR="0064516F" w:rsidRPr="00A543C3">
              <w:rPr>
                <w:rFonts w:asciiTheme="minorHAnsi" w:hAnsiTheme="minorHAnsi" w:cstheme="minorHAnsi"/>
                <w:color w:val="000000" w:themeColor="text1"/>
                <w:sz w:val="20"/>
                <w:szCs w:val="20"/>
              </w:rPr>
              <w:t>if they choose not to use school PPE</w:t>
            </w:r>
            <w:r w:rsidR="000C22F4">
              <w:rPr>
                <w:rFonts w:asciiTheme="minorHAnsi" w:hAnsiTheme="minorHAnsi" w:cstheme="minorHAnsi"/>
                <w:color w:val="000000" w:themeColor="text1"/>
                <w:sz w:val="20"/>
                <w:szCs w:val="20"/>
              </w:rPr>
              <w:t>.</w:t>
            </w:r>
          </w:p>
          <w:p w14:paraId="70FBD7C9" w14:textId="6B313D26" w:rsidR="00B84FF1" w:rsidRDefault="00B84FF1" w:rsidP="00B84FF1">
            <w:pPr>
              <w:pStyle w:val="NormalWeb"/>
              <w:rPr>
                <w:rFonts w:asciiTheme="minorHAnsi" w:hAnsiTheme="minorHAnsi" w:cstheme="minorHAnsi"/>
                <w:color w:val="000000" w:themeColor="text1"/>
                <w:sz w:val="20"/>
                <w:szCs w:val="20"/>
              </w:rPr>
            </w:pPr>
            <w:r w:rsidRPr="00A543C3">
              <w:rPr>
                <w:rFonts w:asciiTheme="minorHAnsi" w:hAnsiTheme="minorHAnsi" w:cstheme="minorHAnsi"/>
                <w:color w:val="000000" w:themeColor="text1"/>
                <w:sz w:val="20"/>
                <w:szCs w:val="20"/>
              </w:rPr>
              <w:t>Staff are directed that they must wear face coverings at all times when outside their bubble. They can be removed to eat and drink</w:t>
            </w:r>
            <w:r w:rsidR="006D1528" w:rsidRPr="00A543C3">
              <w:rPr>
                <w:rFonts w:asciiTheme="minorHAnsi" w:hAnsiTheme="minorHAnsi" w:cstheme="minorHAnsi"/>
                <w:color w:val="000000" w:themeColor="text1"/>
                <w:sz w:val="20"/>
                <w:szCs w:val="20"/>
              </w:rPr>
              <w:t xml:space="preserve"> and to attend a meeting if they are spaced 2m apart and not facing each other.</w:t>
            </w:r>
            <w:r>
              <w:rPr>
                <w:rFonts w:asciiTheme="minorHAnsi" w:hAnsiTheme="minorHAnsi" w:cstheme="minorHAnsi"/>
                <w:color w:val="000000" w:themeColor="text1"/>
                <w:sz w:val="20"/>
                <w:szCs w:val="20"/>
              </w:rPr>
              <w:t xml:space="preserve"> </w:t>
            </w:r>
          </w:p>
          <w:p w14:paraId="3A9A3D2C" w14:textId="26F8E08E" w:rsidR="00085D69" w:rsidRPr="0039149D" w:rsidRDefault="00A543C3" w:rsidP="0039149D">
            <w:pPr>
              <w:pStyle w:val="NormalWeb"/>
              <w:rPr>
                <w:rFonts w:asciiTheme="minorHAnsi" w:hAnsiTheme="minorHAnsi" w:cstheme="minorHAnsi"/>
                <w:color w:val="000000" w:themeColor="text1"/>
                <w:sz w:val="20"/>
                <w:szCs w:val="20"/>
              </w:rPr>
            </w:pPr>
            <w:r w:rsidRPr="000C22F4">
              <w:rPr>
                <w:rFonts w:asciiTheme="minorHAnsi" w:hAnsiTheme="minorHAnsi" w:cstheme="minorHAnsi"/>
                <w:color w:val="000000" w:themeColor="text1"/>
                <w:sz w:val="20"/>
                <w:szCs w:val="20"/>
              </w:rPr>
              <w:t>Staff must wear face coverings in classrooms where they cannot maintain a 2m distance between themselves and others</w:t>
            </w:r>
            <w:r w:rsidR="000C22F4" w:rsidRPr="000C22F4">
              <w:rPr>
                <w:rFonts w:asciiTheme="minorHAnsi" w:hAnsiTheme="minorHAnsi" w:cstheme="minorHAnsi"/>
                <w:color w:val="000000" w:themeColor="text1"/>
                <w:sz w:val="20"/>
                <w:szCs w:val="20"/>
              </w:rPr>
              <w:t xml:space="preserve"> except</w:t>
            </w:r>
            <w:r w:rsidR="000C22F4">
              <w:rPr>
                <w:rFonts w:asciiTheme="minorHAnsi" w:hAnsiTheme="minorHAnsi" w:cstheme="minorHAnsi"/>
                <w:color w:val="000000" w:themeColor="text1"/>
                <w:sz w:val="20"/>
                <w:szCs w:val="20"/>
              </w:rPr>
              <w:t xml:space="preserve"> when this becomes detrimental to teaching, </w:t>
            </w:r>
            <w:proofErr w:type="spellStart"/>
            <w:r w:rsidR="000C22F4">
              <w:rPr>
                <w:rFonts w:asciiTheme="minorHAnsi" w:hAnsiTheme="minorHAnsi" w:cstheme="minorHAnsi"/>
                <w:color w:val="000000" w:themeColor="text1"/>
                <w:sz w:val="20"/>
                <w:szCs w:val="20"/>
              </w:rPr>
              <w:t>ie</w:t>
            </w:r>
            <w:proofErr w:type="spellEnd"/>
            <w:r w:rsidR="000C22F4">
              <w:rPr>
                <w:rFonts w:asciiTheme="minorHAnsi" w:hAnsiTheme="minorHAnsi" w:cstheme="minorHAnsi"/>
                <w:color w:val="000000" w:themeColor="text1"/>
                <w:sz w:val="20"/>
                <w:szCs w:val="20"/>
              </w:rPr>
              <w:t>. Pupils with ASD.</w:t>
            </w:r>
          </w:p>
        </w:tc>
        <w:tc>
          <w:tcPr>
            <w:tcW w:w="1400" w:type="dxa"/>
            <w:tcBorders>
              <w:top w:val="single" w:sz="4" w:space="0" w:color="auto"/>
              <w:bottom w:val="single" w:sz="4" w:space="0" w:color="auto"/>
              <w:right w:val="single" w:sz="6" w:space="0" w:color="auto"/>
            </w:tcBorders>
            <w:shd w:val="clear" w:color="auto" w:fill="00B050"/>
          </w:tcPr>
          <w:p w14:paraId="4A299E92" w14:textId="77777777" w:rsidR="00085D69" w:rsidRPr="00A10B69" w:rsidRDefault="00085D69" w:rsidP="00085D69">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5A79A3A8" w14:textId="32F63A0B" w:rsidR="00085D69" w:rsidRPr="009844F5" w:rsidRDefault="006E6AEB" w:rsidP="00085D69">
            <w:pPr>
              <w:rPr>
                <w:rFonts w:asciiTheme="minorHAnsi" w:hAnsiTheme="minorHAnsi" w:cstheme="minorHAnsi"/>
                <w:color w:val="000000" w:themeColor="text1"/>
                <w:sz w:val="20"/>
                <w:szCs w:val="20"/>
              </w:rPr>
            </w:pPr>
            <w:r w:rsidRPr="009844F5">
              <w:rPr>
                <w:rFonts w:asciiTheme="minorHAnsi" w:hAnsiTheme="minorHAnsi" w:cstheme="minorHAnsi"/>
                <w:color w:val="000000" w:themeColor="text1"/>
                <w:sz w:val="20"/>
                <w:szCs w:val="20"/>
              </w:rPr>
              <w:t>Staff know that the office holds a supply of PPE and can ask for it on entry</w:t>
            </w:r>
            <w:r w:rsidR="000C22F4">
              <w:rPr>
                <w:rFonts w:asciiTheme="minorHAnsi" w:hAnsiTheme="minorHAnsi" w:cstheme="minorHAnsi"/>
                <w:color w:val="000000" w:themeColor="text1"/>
                <w:sz w:val="20"/>
                <w:szCs w:val="20"/>
              </w:rPr>
              <w:t>.</w:t>
            </w:r>
          </w:p>
          <w:p w14:paraId="4AC27B02" w14:textId="77777777" w:rsidR="00085D69" w:rsidRPr="009844F5" w:rsidRDefault="00085D69" w:rsidP="00085D69">
            <w:pPr>
              <w:rPr>
                <w:rFonts w:asciiTheme="minorHAnsi" w:hAnsiTheme="minorHAnsi" w:cstheme="minorHAnsi"/>
                <w:color w:val="A6A6A6" w:themeColor="background1" w:themeShade="A6"/>
                <w:sz w:val="20"/>
                <w:szCs w:val="20"/>
              </w:rPr>
            </w:pPr>
          </w:p>
          <w:p w14:paraId="44659C23" w14:textId="208783FC" w:rsidR="00080EEE" w:rsidRPr="009844F5" w:rsidRDefault="00E8331A" w:rsidP="00E8331A">
            <w:pPr>
              <w:pStyle w:val="NormalWeb"/>
              <w:rPr>
                <w:rFonts w:asciiTheme="minorHAnsi" w:hAnsiTheme="minorHAnsi" w:cstheme="minorHAnsi"/>
                <w:sz w:val="20"/>
                <w:szCs w:val="20"/>
              </w:rPr>
            </w:pPr>
            <w:r w:rsidRPr="009844F5">
              <w:rPr>
                <w:rFonts w:asciiTheme="minorHAnsi" w:hAnsiTheme="minorHAnsi" w:cstheme="minorHAnsi"/>
                <w:sz w:val="20"/>
                <w:szCs w:val="20"/>
              </w:rPr>
              <w:t>Vulnerable staff members will be risk assessed to ensure that the most appropriate PPE for their individual needs and nature of work</w:t>
            </w:r>
            <w:r w:rsidR="00080EEE" w:rsidRPr="009844F5">
              <w:rPr>
                <w:rFonts w:asciiTheme="minorHAnsi" w:hAnsiTheme="minorHAnsi" w:cstheme="minorHAnsi"/>
                <w:sz w:val="20"/>
                <w:szCs w:val="20"/>
              </w:rPr>
              <w:t>.</w:t>
            </w:r>
          </w:p>
          <w:p w14:paraId="6AF66E20" w14:textId="0FBD07AF" w:rsidR="00080EEE" w:rsidRPr="009844F5" w:rsidRDefault="00080EEE" w:rsidP="00080EEE">
            <w:pPr>
              <w:pStyle w:val="NormalWeb"/>
              <w:numPr>
                <w:ilvl w:val="0"/>
                <w:numId w:val="4"/>
              </w:numPr>
              <w:rPr>
                <w:rFonts w:asciiTheme="minorHAnsi" w:hAnsiTheme="minorHAnsi" w:cstheme="minorHAnsi"/>
                <w:sz w:val="20"/>
                <w:szCs w:val="20"/>
              </w:rPr>
            </w:pPr>
            <w:r w:rsidRPr="009844F5">
              <w:rPr>
                <w:rFonts w:asciiTheme="minorHAnsi" w:hAnsiTheme="minorHAnsi" w:cstheme="minorHAnsi"/>
                <w:sz w:val="20"/>
                <w:szCs w:val="20"/>
              </w:rPr>
              <w:t xml:space="preserve">BSL users have access to clear masks/visors </w:t>
            </w:r>
          </w:p>
          <w:p w14:paraId="09DF221B" w14:textId="0AEBB64B" w:rsidR="00080EEE" w:rsidRPr="009844F5" w:rsidRDefault="00080EEE" w:rsidP="00080EEE">
            <w:pPr>
              <w:pStyle w:val="NormalWeb"/>
              <w:numPr>
                <w:ilvl w:val="0"/>
                <w:numId w:val="4"/>
              </w:numPr>
              <w:rPr>
                <w:rFonts w:asciiTheme="minorHAnsi" w:hAnsiTheme="minorHAnsi" w:cstheme="minorHAnsi"/>
                <w:sz w:val="20"/>
                <w:szCs w:val="20"/>
              </w:rPr>
            </w:pPr>
            <w:r w:rsidRPr="009844F5">
              <w:rPr>
                <w:rFonts w:asciiTheme="minorHAnsi" w:hAnsiTheme="minorHAnsi" w:cstheme="minorHAnsi"/>
                <w:sz w:val="20"/>
                <w:szCs w:val="20"/>
              </w:rPr>
              <w:lastRenderedPageBreak/>
              <w:t xml:space="preserve">Phonics teachers will have access to visors </w:t>
            </w:r>
          </w:p>
          <w:p w14:paraId="51758F52" w14:textId="4EA7D3A5" w:rsidR="00080EEE" w:rsidRPr="009844F5" w:rsidRDefault="00080EEE" w:rsidP="00080EEE">
            <w:pPr>
              <w:pStyle w:val="NormalWeb"/>
              <w:numPr>
                <w:ilvl w:val="0"/>
                <w:numId w:val="4"/>
              </w:numPr>
              <w:rPr>
                <w:rFonts w:asciiTheme="minorHAnsi" w:hAnsiTheme="minorHAnsi" w:cstheme="minorHAnsi"/>
                <w:sz w:val="20"/>
                <w:szCs w:val="20"/>
              </w:rPr>
            </w:pPr>
            <w:r w:rsidRPr="009844F5">
              <w:rPr>
                <w:rFonts w:asciiTheme="minorHAnsi" w:hAnsiTheme="minorHAnsi" w:cstheme="minorHAnsi"/>
                <w:sz w:val="20"/>
                <w:szCs w:val="20"/>
              </w:rPr>
              <w:t>Hearing aid users to wear visors and avoid ties around the ears</w:t>
            </w:r>
          </w:p>
          <w:p w14:paraId="71F7F87A" w14:textId="70D49A27" w:rsidR="00E8331A" w:rsidRPr="00A10B69" w:rsidRDefault="00CA1FF5" w:rsidP="00E8331A">
            <w:pPr>
              <w:pStyle w:val="NormalWeb"/>
              <w:rPr>
                <w:rFonts w:asciiTheme="minorHAnsi" w:hAnsiTheme="minorHAnsi" w:cstheme="minorHAnsi"/>
                <w:sz w:val="20"/>
                <w:szCs w:val="20"/>
              </w:rPr>
            </w:pPr>
            <w:r w:rsidRPr="00A10B69">
              <w:rPr>
                <w:rFonts w:asciiTheme="minorHAnsi" w:hAnsiTheme="minorHAnsi" w:cstheme="minorHAnsi"/>
                <w:sz w:val="20"/>
                <w:szCs w:val="20"/>
              </w:rPr>
              <w:t xml:space="preserve"> </w:t>
            </w:r>
          </w:p>
          <w:p w14:paraId="39B51BDC" w14:textId="21F5C6A8" w:rsidR="00E8331A" w:rsidRPr="00A10B69" w:rsidRDefault="00E8331A" w:rsidP="00085D69">
            <w:pPr>
              <w:rPr>
                <w:rFonts w:asciiTheme="minorHAnsi" w:hAnsiTheme="minorHAnsi" w:cstheme="minorHAnsi"/>
                <w:color w:val="A6A6A6" w:themeColor="background1" w:themeShade="A6"/>
                <w:sz w:val="20"/>
                <w:szCs w:val="20"/>
              </w:rPr>
            </w:pPr>
          </w:p>
        </w:tc>
      </w:tr>
      <w:tr w:rsidR="00085D69" w:rsidRPr="00A10B69" w14:paraId="5F7B6FD6"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33BC7258" w14:textId="7CC75354" w:rsidR="00085D69" w:rsidRPr="00A10B69" w:rsidRDefault="00085D69" w:rsidP="00085D69">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lastRenderedPageBreak/>
              <w:t xml:space="preserve">Engaging with the NHS Test &amp; Trace process </w:t>
            </w:r>
          </w:p>
        </w:tc>
      </w:tr>
      <w:tr w:rsidR="00085D69" w:rsidRPr="00A10B69" w14:paraId="2292541E"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1D7E44BA" w14:textId="58E74873" w:rsidR="00085D69" w:rsidRPr="00A10B69" w:rsidRDefault="00085D69" w:rsidP="00085D69">
            <w:pPr>
              <w:jc w:val="center"/>
              <w:rPr>
                <w:rFonts w:asciiTheme="minorHAnsi" w:hAnsiTheme="minorHAnsi" w:cstheme="minorHAnsi"/>
                <w:color w:val="000000" w:themeColor="text1"/>
                <w:sz w:val="20"/>
                <w:szCs w:val="20"/>
              </w:rPr>
            </w:pPr>
          </w:p>
        </w:tc>
        <w:tc>
          <w:tcPr>
            <w:tcW w:w="2086" w:type="dxa"/>
            <w:tcBorders>
              <w:top w:val="single" w:sz="4" w:space="0" w:color="auto"/>
              <w:left w:val="single" w:sz="6" w:space="0" w:color="auto"/>
              <w:bottom w:val="single" w:sz="4" w:space="0" w:color="auto"/>
              <w:right w:val="single" w:sz="6" w:space="0" w:color="auto"/>
            </w:tcBorders>
          </w:tcPr>
          <w:p w14:paraId="101F6133" w14:textId="30350639" w:rsidR="00085D69" w:rsidRPr="00A10B69" w:rsidRDefault="00E61DD2"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Track &amp; Trace</w:t>
            </w:r>
          </w:p>
        </w:tc>
        <w:tc>
          <w:tcPr>
            <w:tcW w:w="2206" w:type="dxa"/>
            <w:tcBorders>
              <w:top w:val="single" w:sz="4" w:space="0" w:color="auto"/>
              <w:left w:val="single" w:sz="6" w:space="0" w:color="auto"/>
              <w:bottom w:val="single" w:sz="4" w:space="0" w:color="auto"/>
              <w:right w:val="single" w:sz="6" w:space="0" w:color="auto"/>
            </w:tcBorders>
          </w:tcPr>
          <w:p w14:paraId="1EE09BE6" w14:textId="34844FC9" w:rsidR="00085D69" w:rsidRPr="00A10B69" w:rsidRDefault="00E61DD2"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Pupil or staff member has symptoms or confirmed case of COVID-19</w:t>
            </w:r>
          </w:p>
        </w:tc>
        <w:tc>
          <w:tcPr>
            <w:tcW w:w="1631" w:type="dxa"/>
            <w:tcBorders>
              <w:top w:val="single" w:sz="4" w:space="0" w:color="auto"/>
              <w:bottom w:val="single" w:sz="4" w:space="0" w:color="auto"/>
              <w:right w:val="single" w:sz="4" w:space="0" w:color="auto"/>
            </w:tcBorders>
          </w:tcPr>
          <w:p w14:paraId="29C98D24" w14:textId="5379C922" w:rsidR="00085D69" w:rsidRPr="00A10B69" w:rsidRDefault="00E61DD2"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All pupils &amp; Staff </w:t>
            </w:r>
          </w:p>
        </w:tc>
        <w:tc>
          <w:tcPr>
            <w:tcW w:w="4233" w:type="dxa"/>
            <w:tcBorders>
              <w:top w:val="single" w:sz="4" w:space="0" w:color="auto"/>
              <w:left w:val="single" w:sz="6" w:space="0" w:color="auto"/>
              <w:bottom w:val="single" w:sz="4" w:space="0" w:color="auto"/>
              <w:right w:val="single" w:sz="6" w:space="0" w:color="auto"/>
            </w:tcBorders>
          </w:tcPr>
          <w:p w14:paraId="6C716C8D" w14:textId="64CE0C4E" w:rsidR="00B84FF1" w:rsidRDefault="00B84FF1" w:rsidP="00A20248">
            <w:pPr>
              <w:pStyle w:val="NormalWeb"/>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The school will comply with the NHS Test and Trace system to be communicated to all staff, students, visitors and parents</w:t>
            </w:r>
            <w:r>
              <w:rPr>
                <w:rFonts w:asciiTheme="minorHAnsi" w:hAnsiTheme="minorHAnsi" w:cstheme="minorHAnsi"/>
                <w:color w:val="000000" w:themeColor="text1"/>
                <w:sz w:val="20"/>
                <w:szCs w:val="20"/>
              </w:rPr>
              <w:t xml:space="preserve">. </w:t>
            </w:r>
          </w:p>
          <w:p w14:paraId="493B3B20" w14:textId="34CB7BCE" w:rsidR="003717FD" w:rsidRPr="00A10B69" w:rsidRDefault="00E61DD2" w:rsidP="00E23E99">
            <w:pPr>
              <w:pStyle w:val="NormalWeb"/>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C</w:t>
            </w:r>
            <w:r w:rsidR="00085D69" w:rsidRPr="00A10B69">
              <w:rPr>
                <w:rFonts w:asciiTheme="minorHAnsi" w:hAnsiTheme="minorHAnsi" w:cstheme="minorHAnsi"/>
                <w:color w:val="000000" w:themeColor="text1"/>
                <w:sz w:val="20"/>
                <w:szCs w:val="20"/>
              </w:rPr>
              <w:t>hildren</w:t>
            </w:r>
            <w:r w:rsidRPr="00A10B69">
              <w:rPr>
                <w:rFonts w:asciiTheme="minorHAnsi" w:hAnsiTheme="minorHAnsi" w:cstheme="minorHAnsi"/>
                <w:color w:val="000000" w:themeColor="text1"/>
                <w:sz w:val="20"/>
                <w:szCs w:val="20"/>
              </w:rPr>
              <w:t xml:space="preserve"> or staff</w:t>
            </w:r>
            <w:r w:rsidR="00085D69" w:rsidRPr="00A10B69">
              <w:rPr>
                <w:rFonts w:asciiTheme="minorHAnsi" w:hAnsiTheme="minorHAnsi" w:cstheme="minorHAnsi"/>
                <w:color w:val="000000" w:themeColor="text1"/>
                <w:sz w:val="20"/>
                <w:szCs w:val="20"/>
              </w:rPr>
              <w:t xml:space="preserve"> sent home with symptoms do not return to school until either the isolation </w:t>
            </w:r>
            <w:r w:rsidR="00085D69" w:rsidRPr="00A10B69">
              <w:rPr>
                <w:rFonts w:asciiTheme="minorHAnsi" w:hAnsiTheme="minorHAnsi" w:cstheme="minorHAnsi"/>
                <w:color w:val="000000" w:themeColor="text1"/>
                <w:sz w:val="20"/>
                <w:szCs w:val="20"/>
              </w:rPr>
              <w:lastRenderedPageBreak/>
              <w:t xml:space="preserve">period has </w:t>
            </w:r>
            <w:r w:rsidR="00A20248" w:rsidRPr="00A10B69">
              <w:rPr>
                <w:rFonts w:asciiTheme="minorHAnsi" w:hAnsiTheme="minorHAnsi" w:cstheme="minorHAnsi"/>
                <w:color w:val="000000" w:themeColor="text1"/>
                <w:sz w:val="20"/>
                <w:szCs w:val="20"/>
              </w:rPr>
              <w:t>passed,</w:t>
            </w:r>
            <w:r w:rsidR="00085D69" w:rsidRPr="00A10B69">
              <w:rPr>
                <w:rFonts w:asciiTheme="minorHAnsi" w:hAnsiTheme="minorHAnsi" w:cstheme="minorHAnsi"/>
                <w:color w:val="000000" w:themeColor="text1"/>
                <w:sz w:val="20"/>
                <w:szCs w:val="20"/>
              </w:rPr>
              <w:t xml:space="preserve"> or a negative test result is provided</w:t>
            </w:r>
            <w:r w:rsidRPr="00A10B69">
              <w:rPr>
                <w:rFonts w:asciiTheme="minorHAnsi" w:hAnsiTheme="minorHAnsi" w:cstheme="minorHAnsi"/>
                <w:color w:val="000000" w:themeColor="text1"/>
                <w:sz w:val="20"/>
                <w:szCs w:val="20"/>
              </w:rPr>
              <w:t>.</w:t>
            </w:r>
          </w:p>
        </w:tc>
        <w:tc>
          <w:tcPr>
            <w:tcW w:w="1400" w:type="dxa"/>
            <w:tcBorders>
              <w:top w:val="single" w:sz="4" w:space="0" w:color="auto"/>
              <w:bottom w:val="single" w:sz="4" w:space="0" w:color="auto"/>
              <w:right w:val="single" w:sz="6" w:space="0" w:color="auto"/>
            </w:tcBorders>
            <w:shd w:val="clear" w:color="auto" w:fill="00B050"/>
          </w:tcPr>
          <w:p w14:paraId="00580795" w14:textId="77777777" w:rsidR="00085D69" w:rsidRPr="006707AA" w:rsidRDefault="00085D69" w:rsidP="00085D69">
            <w:pPr>
              <w:jc w:val="center"/>
              <w:rPr>
                <w:rFonts w:asciiTheme="minorHAnsi" w:hAnsiTheme="minorHAnsi" w:cstheme="minorHAnsi"/>
                <w:color w:val="000000" w:themeColor="text1"/>
                <w:sz w:val="20"/>
                <w:szCs w:val="20"/>
                <w:highlight w:val="yellow"/>
              </w:rPr>
            </w:pPr>
          </w:p>
        </w:tc>
        <w:tc>
          <w:tcPr>
            <w:tcW w:w="3730" w:type="dxa"/>
            <w:tcBorders>
              <w:top w:val="single" w:sz="4" w:space="0" w:color="auto"/>
              <w:bottom w:val="single" w:sz="4" w:space="0" w:color="auto"/>
              <w:right w:val="single" w:sz="6" w:space="0" w:color="auto"/>
            </w:tcBorders>
            <w:vAlign w:val="center"/>
          </w:tcPr>
          <w:p w14:paraId="62A6079D" w14:textId="77777777" w:rsidR="00B42EEE" w:rsidRPr="006707AA" w:rsidRDefault="00B42EEE" w:rsidP="00085D69">
            <w:pPr>
              <w:rPr>
                <w:rFonts w:asciiTheme="minorHAnsi" w:hAnsiTheme="minorHAnsi" w:cstheme="minorHAnsi"/>
                <w:color w:val="000000" w:themeColor="text1"/>
                <w:sz w:val="20"/>
                <w:szCs w:val="20"/>
              </w:rPr>
            </w:pPr>
          </w:p>
          <w:p w14:paraId="575816FC" w14:textId="77777777" w:rsidR="006707AA" w:rsidRPr="006707AA" w:rsidRDefault="006707AA" w:rsidP="00085D69">
            <w:pPr>
              <w:rPr>
                <w:rFonts w:asciiTheme="minorHAnsi" w:hAnsiTheme="minorHAnsi" w:cstheme="minorHAnsi"/>
                <w:color w:val="000000" w:themeColor="text1"/>
                <w:sz w:val="20"/>
                <w:szCs w:val="20"/>
                <w:highlight w:val="yellow"/>
              </w:rPr>
            </w:pPr>
          </w:p>
          <w:p w14:paraId="4C278125" w14:textId="72F2F5FF" w:rsidR="00B42EEE" w:rsidRPr="006707AA" w:rsidRDefault="006707AA" w:rsidP="00085D69">
            <w:pPr>
              <w:rPr>
                <w:rFonts w:asciiTheme="minorHAnsi" w:hAnsiTheme="minorHAnsi" w:cstheme="minorHAnsi"/>
                <w:color w:val="000000" w:themeColor="text1"/>
                <w:sz w:val="20"/>
                <w:szCs w:val="20"/>
                <w:highlight w:val="yellow"/>
              </w:rPr>
            </w:pPr>
            <w:r w:rsidRPr="00A543C3">
              <w:rPr>
                <w:rFonts w:asciiTheme="minorHAnsi" w:hAnsiTheme="minorHAnsi" w:cstheme="minorHAnsi"/>
                <w:color w:val="000000" w:themeColor="text1"/>
                <w:sz w:val="20"/>
                <w:szCs w:val="20"/>
              </w:rPr>
              <w:t xml:space="preserve">QR code generated for </w:t>
            </w:r>
            <w:proofErr w:type="spellStart"/>
            <w:r w:rsidR="000C22F4">
              <w:rPr>
                <w:rFonts w:asciiTheme="minorHAnsi" w:hAnsiTheme="minorHAnsi" w:cstheme="minorHAnsi"/>
                <w:color w:val="000000" w:themeColor="text1"/>
                <w:sz w:val="20"/>
                <w:szCs w:val="20"/>
              </w:rPr>
              <w:t>Kimichi</w:t>
            </w:r>
            <w:proofErr w:type="spellEnd"/>
            <w:r w:rsidR="000C22F4">
              <w:rPr>
                <w:rFonts w:asciiTheme="minorHAnsi" w:hAnsiTheme="minorHAnsi" w:cstheme="minorHAnsi"/>
                <w:color w:val="000000" w:themeColor="text1"/>
                <w:sz w:val="20"/>
                <w:szCs w:val="20"/>
              </w:rPr>
              <w:t xml:space="preserve"> School</w:t>
            </w:r>
            <w:r w:rsidRPr="00A543C3">
              <w:rPr>
                <w:rFonts w:asciiTheme="minorHAnsi" w:hAnsiTheme="minorHAnsi" w:cstheme="minorHAnsi"/>
                <w:color w:val="000000" w:themeColor="text1"/>
                <w:sz w:val="20"/>
                <w:szCs w:val="20"/>
              </w:rPr>
              <w:t xml:space="preserve"> track and trace app and will be displayed around school for parents to scan with smart phones. </w:t>
            </w:r>
            <w:r w:rsidR="00B42EEE" w:rsidRPr="00A543C3">
              <w:rPr>
                <w:rFonts w:asciiTheme="minorHAnsi" w:hAnsiTheme="minorHAnsi" w:cstheme="minorHAnsi"/>
                <w:color w:val="000000" w:themeColor="text1"/>
                <w:sz w:val="20"/>
                <w:szCs w:val="20"/>
              </w:rPr>
              <w:t xml:space="preserve"> </w:t>
            </w:r>
          </w:p>
        </w:tc>
      </w:tr>
      <w:tr w:rsidR="00085D69" w:rsidRPr="00A10B69" w14:paraId="204ABFDA"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14732478" w14:textId="05D4B70E" w:rsidR="00085D69" w:rsidRPr="00A10B69" w:rsidRDefault="00085D69" w:rsidP="00085D69">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Managing confirmed COVID-19 cases in the school community </w:t>
            </w:r>
          </w:p>
        </w:tc>
      </w:tr>
      <w:tr w:rsidR="00085D69" w:rsidRPr="00A10B69" w14:paraId="1979C1A6"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6EAEC0C5" w14:textId="42C789D8" w:rsidR="00085D69" w:rsidRPr="00A10B69" w:rsidRDefault="00085D69" w:rsidP="00085D69">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12636B5" w14:textId="61AB9059" w:rsidR="00085D69" w:rsidRPr="00A10B69" w:rsidRDefault="00E61DD2"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Confirmed case of COVID-19 </w:t>
            </w:r>
          </w:p>
        </w:tc>
        <w:tc>
          <w:tcPr>
            <w:tcW w:w="2206" w:type="dxa"/>
            <w:tcBorders>
              <w:top w:val="single" w:sz="4" w:space="0" w:color="auto"/>
              <w:left w:val="single" w:sz="6" w:space="0" w:color="auto"/>
              <w:bottom w:val="single" w:sz="4" w:space="0" w:color="auto"/>
              <w:right w:val="single" w:sz="6" w:space="0" w:color="auto"/>
            </w:tcBorders>
          </w:tcPr>
          <w:p w14:paraId="7617AC92" w14:textId="77777777" w:rsidR="00085D69" w:rsidRDefault="00E61DD2"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Pupil or staff member has symptoms or confirmed case of COVID-19</w:t>
            </w:r>
          </w:p>
          <w:p w14:paraId="29979269" w14:textId="77777777" w:rsidR="00612320" w:rsidRDefault="00612320" w:rsidP="00085D69">
            <w:pPr>
              <w:rPr>
                <w:rFonts w:asciiTheme="minorHAnsi" w:hAnsiTheme="minorHAnsi" w:cstheme="minorHAnsi"/>
                <w:color w:val="000000" w:themeColor="text1"/>
                <w:sz w:val="20"/>
                <w:szCs w:val="20"/>
              </w:rPr>
            </w:pPr>
          </w:p>
          <w:p w14:paraId="720DA261" w14:textId="5D9F8D05" w:rsidR="00612320" w:rsidRPr="00A10B69" w:rsidRDefault="00612320" w:rsidP="00085D69">
            <w:pPr>
              <w:rPr>
                <w:rFonts w:asciiTheme="minorHAnsi" w:hAnsiTheme="minorHAnsi" w:cstheme="minorHAnsi"/>
                <w:color w:val="000000" w:themeColor="text1"/>
                <w:sz w:val="20"/>
                <w:szCs w:val="20"/>
              </w:rPr>
            </w:pPr>
          </w:p>
        </w:tc>
        <w:tc>
          <w:tcPr>
            <w:tcW w:w="1631" w:type="dxa"/>
            <w:tcBorders>
              <w:top w:val="single" w:sz="4" w:space="0" w:color="auto"/>
              <w:bottom w:val="single" w:sz="4" w:space="0" w:color="auto"/>
              <w:right w:val="single" w:sz="4" w:space="0" w:color="auto"/>
            </w:tcBorders>
          </w:tcPr>
          <w:p w14:paraId="0F974FF1" w14:textId="77777777" w:rsidR="00085D69" w:rsidRDefault="00E61DD2"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All pupils &amp; Staff</w:t>
            </w:r>
          </w:p>
          <w:p w14:paraId="101B6145" w14:textId="57E2E02A" w:rsidR="00703AC6" w:rsidRPr="00A10B69" w:rsidRDefault="00703AC6" w:rsidP="00085D6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Parents/carers </w:t>
            </w:r>
          </w:p>
        </w:tc>
        <w:tc>
          <w:tcPr>
            <w:tcW w:w="4233" w:type="dxa"/>
            <w:tcBorders>
              <w:top w:val="single" w:sz="4" w:space="0" w:color="auto"/>
              <w:left w:val="single" w:sz="6" w:space="0" w:color="auto"/>
              <w:bottom w:val="single" w:sz="4" w:space="0" w:color="auto"/>
              <w:right w:val="single" w:sz="6" w:space="0" w:color="auto"/>
            </w:tcBorders>
          </w:tcPr>
          <w:p w14:paraId="7C10A3EF" w14:textId="65EA2464" w:rsidR="00085D69" w:rsidRPr="00A10B69" w:rsidRDefault="00E61DD2" w:rsidP="00E61DD2">
            <w:pPr>
              <w:pStyle w:val="NormalWeb"/>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T</w:t>
            </w:r>
            <w:r w:rsidR="00085D69" w:rsidRPr="00A10B69">
              <w:rPr>
                <w:rFonts w:asciiTheme="minorHAnsi" w:hAnsiTheme="minorHAnsi" w:cstheme="minorHAnsi"/>
                <w:color w:val="000000" w:themeColor="text1"/>
                <w:sz w:val="20"/>
                <w:szCs w:val="20"/>
              </w:rPr>
              <w:t>he school</w:t>
            </w:r>
            <w:r w:rsidRPr="00A10B69">
              <w:rPr>
                <w:rFonts w:asciiTheme="minorHAnsi" w:hAnsiTheme="minorHAnsi" w:cstheme="minorHAnsi"/>
                <w:color w:val="000000" w:themeColor="text1"/>
                <w:sz w:val="20"/>
                <w:szCs w:val="20"/>
              </w:rPr>
              <w:t xml:space="preserve"> will</w:t>
            </w:r>
            <w:r w:rsidR="00085D69" w:rsidRPr="00A10B69">
              <w:rPr>
                <w:rFonts w:asciiTheme="minorHAnsi" w:hAnsiTheme="minorHAnsi" w:cstheme="minorHAnsi"/>
                <w:color w:val="000000" w:themeColor="text1"/>
                <w:sz w:val="20"/>
                <w:szCs w:val="20"/>
              </w:rPr>
              <w:t xml:space="preserve"> follow DFE advice on sending home anyone who ha</w:t>
            </w:r>
            <w:r w:rsidR="00CA1FF5" w:rsidRPr="00A10B69">
              <w:rPr>
                <w:rFonts w:asciiTheme="minorHAnsi" w:hAnsiTheme="minorHAnsi" w:cstheme="minorHAnsi"/>
                <w:color w:val="000000" w:themeColor="text1"/>
                <w:sz w:val="20"/>
                <w:szCs w:val="20"/>
              </w:rPr>
              <w:t>s</w:t>
            </w:r>
            <w:r w:rsidR="00085D69" w:rsidRPr="00A10B69">
              <w:rPr>
                <w:rFonts w:asciiTheme="minorHAnsi" w:hAnsiTheme="minorHAnsi" w:cstheme="minorHAnsi"/>
                <w:color w:val="000000" w:themeColor="text1"/>
                <w:sz w:val="20"/>
                <w:szCs w:val="20"/>
              </w:rPr>
              <w:t xml:space="preserve"> been in close contact with confirmed cases and advising them to self-isolate for 14 days</w:t>
            </w:r>
          </w:p>
          <w:p w14:paraId="256DF359" w14:textId="774C8663" w:rsidR="00085D69" w:rsidRPr="00A10B69" w:rsidRDefault="00E61DD2" w:rsidP="00E61DD2">
            <w:pPr>
              <w:pStyle w:val="NormalWeb"/>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Staff or </w:t>
            </w:r>
            <w:r w:rsidR="00085D69" w:rsidRPr="00A10B69">
              <w:rPr>
                <w:rFonts w:asciiTheme="minorHAnsi" w:hAnsiTheme="minorHAnsi" w:cstheme="minorHAnsi"/>
                <w:color w:val="000000" w:themeColor="text1"/>
                <w:sz w:val="20"/>
                <w:szCs w:val="20"/>
              </w:rPr>
              <w:t xml:space="preserve">children sent home with symptoms do not return to school until either the isolation period has </w:t>
            </w:r>
            <w:r w:rsidR="002E2BDB" w:rsidRPr="00A10B69">
              <w:rPr>
                <w:rFonts w:asciiTheme="minorHAnsi" w:hAnsiTheme="minorHAnsi" w:cstheme="minorHAnsi"/>
                <w:color w:val="000000" w:themeColor="text1"/>
                <w:sz w:val="20"/>
                <w:szCs w:val="20"/>
              </w:rPr>
              <w:t>passed,</w:t>
            </w:r>
            <w:r w:rsidR="00085D69" w:rsidRPr="00A10B69">
              <w:rPr>
                <w:rFonts w:asciiTheme="minorHAnsi" w:hAnsiTheme="minorHAnsi" w:cstheme="minorHAnsi"/>
                <w:color w:val="000000" w:themeColor="text1"/>
                <w:sz w:val="20"/>
                <w:szCs w:val="20"/>
              </w:rPr>
              <w:t xml:space="preserve"> or a negative test result is provided</w:t>
            </w:r>
            <w:r w:rsidRPr="00A10B69">
              <w:rPr>
                <w:rFonts w:asciiTheme="minorHAnsi" w:hAnsiTheme="minorHAnsi" w:cstheme="minorHAnsi"/>
                <w:color w:val="000000" w:themeColor="text1"/>
                <w:sz w:val="20"/>
                <w:szCs w:val="20"/>
              </w:rPr>
              <w:t>.</w:t>
            </w:r>
          </w:p>
          <w:p w14:paraId="061D69FD" w14:textId="46927AD4" w:rsidR="00085D69" w:rsidRPr="00A10B69" w:rsidRDefault="000C22F4" w:rsidP="00E61DD2">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w:t>
            </w:r>
            <w:r w:rsidR="00E225EF" w:rsidRPr="00E23E99">
              <w:rPr>
                <w:rFonts w:asciiTheme="minorHAnsi" w:hAnsiTheme="minorHAnsi" w:cstheme="minorHAnsi"/>
                <w:color w:val="000000" w:themeColor="text1"/>
                <w:sz w:val="20"/>
                <w:szCs w:val="20"/>
              </w:rPr>
              <w:t>eadteacher</w:t>
            </w:r>
            <w:r w:rsidR="0039149D">
              <w:rPr>
                <w:rFonts w:asciiTheme="minorHAnsi" w:hAnsiTheme="minorHAnsi" w:cstheme="minorHAnsi"/>
                <w:color w:val="000000" w:themeColor="text1"/>
                <w:sz w:val="20"/>
                <w:szCs w:val="20"/>
              </w:rPr>
              <w:t xml:space="preserve"> </w:t>
            </w:r>
            <w:r w:rsidR="00E61DD2" w:rsidRPr="00E23E99">
              <w:rPr>
                <w:rFonts w:asciiTheme="minorHAnsi" w:hAnsiTheme="minorHAnsi" w:cstheme="minorHAnsi"/>
                <w:color w:val="000000" w:themeColor="text1"/>
                <w:sz w:val="20"/>
                <w:szCs w:val="20"/>
              </w:rPr>
              <w:t>will</w:t>
            </w:r>
            <w:r w:rsidR="00085D69" w:rsidRPr="00E23E99">
              <w:rPr>
                <w:rFonts w:asciiTheme="minorHAnsi" w:hAnsiTheme="minorHAnsi" w:cstheme="minorHAnsi"/>
                <w:color w:val="000000" w:themeColor="text1"/>
                <w:sz w:val="20"/>
                <w:szCs w:val="20"/>
              </w:rPr>
              <w:t xml:space="preserve"> liaise with the local health</w:t>
            </w:r>
            <w:r w:rsidR="00085D69" w:rsidRPr="00A10B69">
              <w:rPr>
                <w:rFonts w:asciiTheme="minorHAnsi" w:hAnsiTheme="minorHAnsi" w:cstheme="minorHAnsi"/>
                <w:color w:val="000000" w:themeColor="text1"/>
                <w:sz w:val="20"/>
                <w:szCs w:val="20"/>
              </w:rPr>
              <w:t xml:space="preserve"> protection team as necessary and identify close contacts in the event of any confirmed cases</w:t>
            </w:r>
            <w:r w:rsidR="00E61DD2" w:rsidRPr="00A10B69">
              <w:rPr>
                <w:rFonts w:asciiTheme="minorHAnsi" w:hAnsiTheme="minorHAnsi" w:cstheme="minorHAnsi"/>
                <w:color w:val="000000" w:themeColor="text1"/>
                <w:sz w:val="20"/>
                <w:szCs w:val="20"/>
              </w:rPr>
              <w:t xml:space="preserve">. </w:t>
            </w:r>
          </w:p>
          <w:p w14:paraId="7391805A" w14:textId="45F4F6FF" w:rsidR="00E61DD2" w:rsidRDefault="00E61DD2" w:rsidP="18ECBFAC">
            <w:pPr>
              <w:pStyle w:val="NormalWeb"/>
              <w:rPr>
                <w:rFonts w:asciiTheme="minorHAnsi" w:hAnsiTheme="minorHAnsi" w:cstheme="minorBidi"/>
                <w:color w:val="000000" w:themeColor="text1"/>
                <w:sz w:val="20"/>
                <w:szCs w:val="20"/>
              </w:rPr>
            </w:pPr>
            <w:r w:rsidRPr="00A10B69">
              <w:rPr>
                <w:rFonts w:asciiTheme="minorHAnsi" w:hAnsiTheme="minorHAnsi" w:cstheme="minorBidi"/>
                <w:color w:val="000000" w:themeColor="text1"/>
                <w:sz w:val="20"/>
                <w:szCs w:val="20"/>
              </w:rPr>
              <w:t>T</w:t>
            </w:r>
            <w:r w:rsidR="00085D69" w:rsidRPr="00A10B69">
              <w:rPr>
                <w:rFonts w:asciiTheme="minorHAnsi" w:hAnsiTheme="minorHAnsi" w:cstheme="minorBidi"/>
                <w:color w:val="000000" w:themeColor="text1"/>
                <w:sz w:val="20"/>
                <w:szCs w:val="20"/>
              </w:rPr>
              <w:t xml:space="preserve">he school </w:t>
            </w:r>
            <w:r w:rsidRPr="00A10B69">
              <w:rPr>
                <w:rFonts w:asciiTheme="minorHAnsi" w:hAnsiTheme="minorHAnsi" w:cstheme="minorBidi"/>
                <w:color w:val="000000" w:themeColor="text1"/>
                <w:sz w:val="20"/>
                <w:szCs w:val="20"/>
              </w:rPr>
              <w:t xml:space="preserve">will </w:t>
            </w:r>
            <w:r w:rsidR="00085D69" w:rsidRPr="00A10B69">
              <w:rPr>
                <w:rFonts w:asciiTheme="minorHAnsi" w:hAnsiTheme="minorHAnsi" w:cstheme="minorBidi"/>
                <w:color w:val="000000" w:themeColor="text1"/>
                <w:sz w:val="20"/>
                <w:szCs w:val="20"/>
              </w:rPr>
              <w:t>seek the advice of the local health protection team on sharing information about the identity of confirmed cases</w:t>
            </w:r>
            <w:r w:rsidRPr="00A10B69">
              <w:rPr>
                <w:rFonts w:asciiTheme="minorHAnsi" w:hAnsiTheme="minorHAnsi" w:cstheme="minorBidi"/>
                <w:color w:val="000000" w:themeColor="text1"/>
                <w:sz w:val="20"/>
                <w:szCs w:val="20"/>
              </w:rPr>
              <w:t>.</w:t>
            </w:r>
          </w:p>
          <w:p w14:paraId="61B47871" w14:textId="365A9B2C" w:rsidR="008536A6" w:rsidRPr="00A543C3" w:rsidRDefault="008536A6" w:rsidP="18ECBFAC">
            <w:pPr>
              <w:pStyle w:val="NormalWeb"/>
              <w:rPr>
                <w:rFonts w:asciiTheme="minorHAnsi" w:hAnsiTheme="minorHAnsi" w:cstheme="minorBidi"/>
                <w:color w:val="000000" w:themeColor="text1"/>
                <w:sz w:val="20"/>
                <w:szCs w:val="20"/>
              </w:rPr>
            </w:pPr>
            <w:r w:rsidRPr="00A543C3">
              <w:rPr>
                <w:rFonts w:asciiTheme="minorHAnsi" w:hAnsiTheme="minorHAnsi" w:cstheme="minorBidi"/>
                <w:color w:val="000000" w:themeColor="text1"/>
                <w:sz w:val="20"/>
                <w:szCs w:val="20"/>
              </w:rPr>
              <w:t>Close contact is defined as:</w:t>
            </w:r>
          </w:p>
          <w:p w14:paraId="4CFFC864" w14:textId="3C17ED92" w:rsidR="008536A6" w:rsidRPr="00A543C3" w:rsidRDefault="008536A6" w:rsidP="008536A6">
            <w:pPr>
              <w:pStyle w:val="NormalWeb"/>
              <w:numPr>
                <w:ilvl w:val="0"/>
                <w:numId w:val="31"/>
              </w:numPr>
              <w:rPr>
                <w:rFonts w:asciiTheme="minorHAnsi" w:hAnsiTheme="minorHAnsi" w:cstheme="minorBidi"/>
                <w:color w:val="000000" w:themeColor="text1"/>
                <w:sz w:val="20"/>
                <w:szCs w:val="20"/>
              </w:rPr>
            </w:pPr>
            <w:r w:rsidRPr="00A543C3">
              <w:rPr>
                <w:rFonts w:asciiTheme="minorHAnsi" w:hAnsiTheme="minorHAnsi" w:cstheme="minorBidi"/>
                <w:b/>
                <w:bCs/>
                <w:color w:val="000000" w:themeColor="text1"/>
                <w:sz w:val="20"/>
                <w:szCs w:val="20"/>
              </w:rPr>
              <w:t>Direct close contact</w:t>
            </w:r>
            <w:r w:rsidRPr="00A543C3">
              <w:rPr>
                <w:rFonts w:asciiTheme="minorHAnsi" w:hAnsiTheme="minorHAnsi" w:cstheme="minorBidi"/>
                <w:color w:val="000000" w:themeColor="text1"/>
                <w:sz w:val="20"/>
                <w:szCs w:val="20"/>
              </w:rPr>
              <w:t xml:space="preserve"> - face to face contact with an infected individual</w:t>
            </w:r>
            <w:r w:rsidR="00DC5983" w:rsidRPr="00A543C3">
              <w:rPr>
                <w:rFonts w:asciiTheme="minorHAnsi" w:hAnsiTheme="minorHAnsi" w:cstheme="minorBidi"/>
                <w:color w:val="000000" w:themeColor="text1"/>
                <w:sz w:val="20"/>
                <w:szCs w:val="20"/>
              </w:rPr>
              <w:t xml:space="preserve"> within 1m, including being coughed on</w:t>
            </w:r>
            <w:r w:rsidRPr="00A543C3">
              <w:rPr>
                <w:rFonts w:asciiTheme="minorHAnsi" w:hAnsiTheme="minorHAnsi" w:cstheme="minorBidi"/>
                <w:color w:val="000000" w:themeColor="text1"/>
                <w:sz w:val="20"/>
                <w:szCs w:val="20"/>
              </w:rPr>
              <w:t xml:space="preserve">/ unprotected physical contact for any length of time </w:t>
            </w:r>
          </w:p>
          <w:p w14:paraId="7D01E0C3" w14:textId="7AE5CCE7" w:rsidR="00DC5983" w:rsidRPr="00A543C3" w:rsidRDefault="00DC5983" w:rsidP="008536A6">
            <w:pPr>
              <w:pStyle w:val="NormalWeb"/>
              <w:numPr>
                <w:ilvl w:val="0"/>
                <w:numId w:val="31"/>
              </w:numPr>
              <w:rPr>
                <w:rFonts w:asciiTheme="minorHAnsi" w:hAnsiTheme="minorHAnsi" w:cstheme="minorBidi"/>
                <w:color w:val="000000" w:themeColor="text1"/>
                <w:sz w:val="20"/>
                <w:szCs w:val="20"/>
              </w:rPr>
            </w:pPr>
            <w:r w:rsidRPr="00A543C3">
              <w:rPr>
                <w:rFonts w:asciiTheme="minorHAnsi" w:hAnsiTheme="minorHAnsi" w:cstheme="minorBidi"/>
                <w:b/>
                <w:bCs/>
                <w:color w:val="000000" w:themeColor="text1"/>
                <w:sz w:val="20"/>
                <w:szCs w:val="20"/>
              </w:rPr>
              <w:t>Proximi</w:t>
            </w:r>
            <w:r w:rsidR="00431BE4" w:rsidRPr="00A543C3">
              <w:rPr>
                <w:rFonts w:asciiTheme="minorHAnsi" w:hAnsiTheme="minorHAnsi" w:cstheme="minorBidi"/>
                <w:b/>
                <w:bCs/>
                <w:color w:val="000000" w:themeColor="text1"/>
                <w:sz w:val="20"/>
                <w:szCs w:val="20"/>
              </w:rPr>
              <w:t>t</w:t>
            </w:r>
            <w:r w:rsidRPr="00A543C3">
              <w:rPr>
                <w:rFonts w:asciiTheme="minorHAnsi" w:hAnsiTheme="minorHAnsi" w:cstheme="minorBidi"/>
                <w:b/>
                <w:bCs/>
                <w:color w:val="000000" w:themeColor="text1"/>
                <w:sz w:val="20"/>
                <w:szCs w:val="20"/>
              </w:rPr>
              <w:t xml:space="preserve">y contact </w:t>
            </w:r>
            <w:r w:rsidR="00431BE4" w:rsidRPr="00A543C3">
              <w:rPr>
                <w:rFonts w:asciiTheme="minorHAnsi" w:hAnsiTheme="minorHAnsi" w:cstheme="minorBidi"/>
                <w:color w:val="000000" w:themeColor="text1"/>
                <w:sz w:val="20"/>
                <w:szCs w:val="20"/>
              </w:rPr>
              <w:t>–</w:t>
            </w:r>
            <w:r w:rsidRPr="00A543C3">
              <w:rPr>
                <w:rFonts w:asciiTheme="minorHAnsi" w:hAnsiTheme="minorHAnsi" w:cstheme="minorBidi"/>
                <w:color w:val="000000" w:themeColor="text1"/>
                <w:sz w:val="20"/>
                <w:szCs w:val="20"/>
              </w:rPr>
              <w:t xml:space="preserve"> </w:t>
            </w:r>
            <w:r w:rsidR="00431BE4" w:rsidRPr="00A543C3">
              <w:rPr>
                <w:rFonts w:asciiTheme="minorHAnsi" w:hAnsiTheme="minorHAnsi" w:cstheme="minorBidi"/>
                <w:color w:val="000000" w:themeColor="text1"/>
                <w:sz w:val="20"/>
                <w:szCs w:val="20"/>
              </w:rPr>
              <w:t xml:space="preserve">close contact for more than 15 minutes with an infected individual </w:t>
            </w:r>
          </w:p>
          <w:p w14:paraId="1EF1535B" w14:textId="7FB40704" w:rsidR="00431BE4" w:rsidRPr="00A543C3" w:rsidRDefault="00431BE4" w:rsidP="008536A6">
            <w:pPr>
              <w:pStyle w:val="NormalWeb"/>
              <w:numPr>
                <w:ilvl w:val="0"/>
                <w:numId w:val="31"/>
              </w:numPr>
              <w:rPr>
                <w:rFonts w:asciiTheme="minorHAnsi" w:hAnsiTheme="minorHAnsi" w:cstheme="minorBidi"/>
                <w:color w:val="000000" w:themeColor="text1"/>
                <w:sz w:val="20"/>
                <w:szCs w:val="20"/>
              </w:rPr>
            </w:pPr>
            <w:r w:rsidRPr="00A543C3">
              <w:rPr>
                <w:rFonts w:asciiTheme="minorHAnsi" w:hAnsiTheme="minorHAnsi" w:cstheme="minorBidi"/>
                <w:color w:val="000000" w:themeColor="text1"/>
                <w:sz w:val="20"/>
                <w:szCs w:val="20"/>
              </w:rPr>
              <w:t xml:space="preserve">Travelling in a small vehicle/car with an infected individual </w:t>
            </w:r>
          </w:p>
          <w:p w14:paraId="0CDC48BD" w14:textId="5A121675" w:rsidR="00667141" w:rsidRDefault="00667141" w:rsidP="18ECBFAC">
            <w:pPr>
              <w:pStyle w:val="NormalWeb"/>
              <w:rPr>
                <w:rFonts w:asciiTheme="minorHAnsi" w:hAnsiTheme="minorHAnsi" w:cstheme="minorBidi"/>
                <w:color w:val="000000" w:themeColor="text1"/>
                <w:sz w:val="20"/>
                <w:szCs w:val="20"/>
              </w:rPr>
            </w:pPr>
            <w:r w:rsidRPr="00A10B69">
              <w:rPr>
                <w:rFonts w:asciiTheme="minorHAnsi" w:hAnsiTheme="minorHAnsi" w:cstheme="minorBidi"/>
                <w:color w:val="000000" w:themeColor="text1"/>
                <w:sz w:val="20"/>
                <w:szCs w:val="20"/>
              </w:rPr>
              <w:t xml:space="preserve">In the event of a confirmed case, advice regarding deep cleaning of </w:t>
            </w:r>
            <w:r w:rsidR="000C22F4">
              <w:rPr>
                <w:rFonts w:asciiTheme="minorHAnsi" w:hAnsiTheme="minorHAnsi" w:cstheme="minorBidi"/>
                <w:color w:val="000000" w:themeColor="text1"/>
                <w:sz w:val="20"/>
                <w:szCs w:val="20"/>
              </w:rPr>
              <w:t>school</w:t>
            </w:r>
            <w:r w:rsidRPr="00A10B69">
              <w:rPr>
                <w:rFonts w:asciiTheme="minorHAnsi" w:hAnsiTheme="minorHAnsi" w:cstheme="minorBidi"/>
                <w:color w:val="000000" w:themeColor="text1"/>
                <w:sz w:val="20"/>
                <w:szCs w:val="20"/>
              </w:rPr>
              <w:t xml:space="preserve">, will be taken and acted upon as quickly as possible. </w:t>
            </w:r>
          </w:p>
          <w:p w14:paraId="400DF833" w14:textId="675FB494" w:rsidR="00E23E99" w:rsidRPr="00A10B69" w:rsidRDefault="00E23E99" w:rsidP="18ECBFAC">
            <w:pPr>
              <w:pStyle w:val="NormalWeb"/>
              <w:rPr>
                <w:rFonts w:asciiTheme="minorHAnsi" w:hAnsiTheme="minorHAnsi" w:cstheme="minorBidi"/>
                <w:color w:val="000000" w:themeColor="text1"/>
                <w:sz w:val="20"/>
                <w:szCs w:val="20"/>
              </w:rPr>
            </w:pPr>
            <w:r w:rsidRPr="00A543C3">
              <w:rPr>
                <w:rFonts w:asciiTheme="minorHAnsi" w:hAnsiTheme="minorHAnsi" w:cstheme="minorBidi"/>
                <w:color w:val="000000" w:themeColor="text1"/>
                <w:sz w:val="20"/>
                <w:szCs w:val="20"/>
              </w:rPr>
              <w:lastRenderedPageBreak/>
              <w:t>Staff with positive test results/who are displaying symptoms would not be expected to work from home.</w:t>
            </w:r>
            <w:r>
              <w:rPr>
                <w:rFonts w:asciiTheme="minorHAnsi" w:hAnsiTheme="minorHAnsi" w:cstheme="minorBidi"/>
                <w:color w:val="000000" w:themeColor="text1"/>
                <w:sz w:val="20"/>
                <w:szCs w:val="20"/>
              </w:rPr>
              <w:t xml:space="preserve"> </w:t>
            </w:r>
          </w:p>
        </w:tc>
        <w:tc>
          <w:tcPr>
            <w:tcW w:w="1400" w:type="dxa"/>
            <w:tcBorders>
              <w:top w:val="single" w:sz="4" w:space="0" w:color="auto"/>
              <w:bottom w:val="single" w:sz="4" w:space="0" w:color="auto"/>
              <w:right w:val="single" w:sz="6" w:space="0" w:color="auto"/>
            </w:tcBorders>
            <w:shd w:val="clear" w:color="auto" w:fill="00B050"/>
          </w:tcPr>
          <w:p w14:paraId="72F79CA8" w14:textId="77777777" w:rsidR="00085D69" w:rsidRPr="00A10B69" w:rsidRDefault="00085D69" w:rsidP="00085D69">
            <w:pPr>
              <w:jc w:val="center"/>
              <w:rPr>
                <w:rFonts w:asciiTheme="minorHAnsi" w:hAnsiTheme="minorHAnsi" w:cstheme="minorHAnsi"/>
                <w:color w:val="000000" w:themeColor="text1"/>
                <w:sz w:val="20"/>
                <w:szCs w:val="20"/>
              </w:rPr>
            </w:pPr>
          </w:p>
        </w:tc>
        <w:tc>
          <w:tcPr>
            <w:tcW w:w="3730" w:type="dxa"/>
            <w:tcBorders>
              <w:top w:val="single" w:sz="4" w:space="0" w:color="auto"/>
              <w:bottom w:val="single" w:sz="4" w:space="0" w:color="auto"/>
              <w:right w:val="single" w:sz="6" w:space="0" w:color="auto"/>
            </w:tcBorders>
            <w:vAlign w:val="center"/>
          </w:tcPr>
          <w:p w14:paraId="4CDE7832" w14:textId="77777777" w:rsidR="00085D69" w:rsidRDefault="00E61DD2"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Staff and parents will be informed of the confirmed case and the advice from the DFE/Local authority at the earliest opportunity. </w:t>
            </w:r>
          </w:p>
          <w:p w14:paraId="1646D93D" w14:textId="77777777" w:rsidR="00122581" w:rsidRDefault="00122581" w:rsidP="00085D69">
            <w:pPr>
              <w:rPr>
                <w:rFonts w:asciiTheme="minorHAnsi" w:hAnsiTheme="minorHAnsi" w:cstheme="minorHAnsi"/>
                <w:color w:val="000000" w:themeColor="text1"/>
                <w:sz w:val="20"/>
                <w:szCs w:val="20"/>
              </w:rPr>
            </w:pPr>
          </w:p>
          <w:p w14:paraId="17A55E4A" w14:textId="5932E378" w:rsidR="00122581" w:rsidRPr="00E23E99" w:rsidRDefault="000C22F4" w:rsidP="00085D6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HT </w:t>
            </w:r>
            <w:r w:rsidR="00122581" w:rsidRPr="00E23E99">
              <w:rPr>
                <w:rFonts w:asciiTheme="minorHAnsi" w:hAnsiTheme="minorHAnsi" w:cstheme="minorHAnsi"/>
                <w:color w:val="000000" w:themeColor="text1"/>
                <w:sz w:val="20"/>
                <w:szCs w:val="20"/>
              </w:rPr>
              <w:t xml:space="preserve">will engage with </w:t>
            </w:r>
            <w:r>
              <w:rPr>
                <w:rFonts w:asciiTheme="minorHAnsi" w:hAnsiTheme="minorHAnsi" w:cstheme="minorHAnsi"/>
                <w:color w:val="000000" w:themeColor="text1"/>
                <w:sz w:val="20"/>
                <w:szCs w:val="20"/>
              </w:rPr>
              <w:t>local PH bodies</w:t>
            </w:r>
            <w:r w:rsidR="00122581" w:rsidRPr="00E23E99">
              <w:rPr>
                <w:rFonts w:asciiTheme="minorHAnsi" w:hAnsiTheme="minorHAnsi" w:cstheme="minorHAnsi"/>
                <w:color w:val="000000" w:themeColor="text1"/>
                <w:sz w:val="20"/>
                <w:szCs w:val="20"/>
              </w:rPr>
              <w:t xml:space="preserve"> to review risk assessment procedures in school in the event of a positive case / outbreak. </w:t>
            </w:r>
          </w:p>
          <w:p w14:paraId="456D7A48" w14:textId="77777777" w:rsidR="000F0EDA" w:rsidRPr="00E23E99" w:rsidRDefault="000F0EDA" w:rsidP="00085D69">
            <w:pPr>
              <w:rPr>
                <w:rFonts w:asciiTheme="minorHAnsi" w:hAnsiTheme="minorHAnsi" w:cstheme="minorHAnsi"/>
                <w:color w:val="000000" w:themeColor="text1"/>
                <w:sz w:val="20"/>
                <w:szCs w:val="20"/>
              </w:rPr>
            </w:pPr>
          </w:p>
          <w:p w14:paraId="2041DAF6" w14:textId="104D5D98" w:rsidR="000F0EDA" w:rsidRPr="00A10B69" w:rsidRDefault="000F0EDA" w:rsidP="00085D69">
            <w:pPr>
              <w:rPr>
                <w:rFonts w:asciiTheme="minorHAnsi" w:hAnsiTheme="minorHAnsi" w:cstheme="minorHAnsi"/>
                <w:color w:val="000000" w:themeColor="text1"/>
                <w:sz w:val="20"/>
                <w:szCs w:val="20"/>
                <w:highlight w:val="cyan"/>
              </w:rPr>
            </w:pPr>
          </w:p>
        </w:tc>
      </w:tr>
      <w:tr w:rsidR="00085D69" w:rsidRPr="00A10B69" w14:paraId="766E0507"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633B5663" w14:textId="3C2A07EC" w:rsidR="00085D69" w:rsidRPr="00A10B69" w:rsidRDefault="00085D69" w:rsidP="00085D69">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Containing outbreaks </w:t>
            </w:r>
            <w:r w:rsidR="00E8331A" w:rsidRPr="00A10B69">
              <w:rPr>
                <w:rFonts w:asciiTheme="minorHAnsi" w:hAnsiTheme="minorHAnsi" w:cstheme="minorHAnsi"/>
                <w:b/>
                <w:bCs/>
                <w:color w:val="FFFFFF" w:themeColor="background1"/>
                <w:sz w:val="20"/>
                <w:szCs w:val="20"/>
              </w:rPr>
              <w:t>&amp; minimising contact with those who are unwell</w:t>
            </w:r>
          </w:p>
        </w:tc>
      </w:tr>
      <w:tr w:rsidR="00085D69" w:rsidRPr="00A10B69" w14:paraId="00781832"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38378F32" w14:textId="7D918C1D" w:rsidR="00085D69" w:rsidRPr="00A10B69" w:rsidRDefault="00085D69" w:rsidP="00085D69">
            <w:pP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11C5C688" w14:textId="77777777"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Mild Illness / symptoms of coronavirus</w:t>
            </w:r>
          </w:p>
          <w:p w14:paraId="6B5E0654" w14:textId="77777777" w:rsidR="00085D69" w:rsidRPr="00A10B69" w:rsidRDefault="00085D69" w:rsidP="00085D69">
            <w:pPr>
              <w:rPr>
                <w:rFonts w:asciiTheme="minorHAnsi" w:hAnsiTheme="minorHAnsi" w:cstheme="minorHAnsi"/>
                <w:sz w:val="20"/>
                <w:szCs w:val="20"/>
              </w:rPr>
            </w:pPr>
          </w:p>
          <w:p w14:paraId="1125A3D4" w14:textId="77777777" w:rsidR="00085D69" w:rsidRPr="00A10B69" w:rsidRDefault="00085D69" w:rsidP="00085D69">
            <w:pPr>
              <w:rPr>
                <w:rFonts w:asciiTheme="minorHAnsi" w:hAnsiTheme="minorHAnsi" w:cstheme="minorHAnsi"/>
                <w:sz w:val="20"/>
                <w:szCs w:val="20"/>
              </w:rPr>
            </w:pPr>
          </w:p>
          <w:p w14:paraId="467D41B6" w14:textId="6C0AB14A"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Respiratory distress / extreme illness</w:t>
            </w:r>
          </w:p>
        </w:tc>
        <w:tc>
          <w:tcPr>
            <w:tcW w:w="2206" w:type="dxa"/>
            <w:tcBorders>
              <w:top w:val="single" w:sz="4" w:space="0" w:color="auto"/>
              <w:left w:val="single" w:sz="6" w:space="0" w:color="auto"/>
              <w:bottom w:val="single" w:sz="4" w:space="0" w:color="auto"/>
              <w:right w:val="single" w:sz="6" w:space="0" w:color="auto"/>
            </w:tcBorders>
          </w:tcPr>
          <w:p w14:paraId="4E4EC712" w14:textId="71404357"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 xml:space="preserve">Child or adult showing symptoms of the virus – fever, new dry cough. </w:t>
            </w:r>
          </w:p>
        </w:tc>
        <w:tc>
          <w:tcPr>
            <w:tcW w:w="1631" w:type="dxa"/>
            <w:tcBorders>
              <w:top w:val="single" w:sz="4" w:space="0" w:color="auto"/>
              <w:bottom w:val="single" w:sz="4" w:space="0" w:color="auto"/>
              <w:right w:val="single" w:sz="4" w:space="0" w:color="auto"/>
            </w:tcBorders>
          </w:tcPr>
          <w:p w14:paraId="3F37E338" w14:textId="49644A54" w:rsidR="00085D69" w:rsidRPr="00A10B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All staff and children</w:t>
            </w:r>
          </w:p>
        </w:tc>
        <w:tc>
          <w:tcPr>
            <w:tcW w:w="4233" w:type="dxa"/>
            <w:tcBorders>
              <w:top w:val="single" w:sz="4" w:space="0" w:color="auto"/>
              <w:left w:val="single" w:sz="6" w:space="0" w:color="auto"/>
              <w:bottom w:val="single" w:sz="4" w:space="0" w:color="auto"/>
              <w:right w:val="single" w:sz="6" w:space="0" w:color="auto"/>
            </w:tcBorders>
            <w:shd w:val="clear" w:color="auto" w:fill="auto"/>
          </w:tcPr>
          <w:p w14:paraId="1E54868C" w14:textId="5ACB469E" w:rsidR="00FB24A1" w:rsidRDefault="00085D69" w:rsidP="00FB24A1">
            <w:r w:rsidRPr="00A10B69">
              <w:rPr>
                <w:rFonts w:asciiTheme="minorHAnsi" w:hAnsiTheme="minorHAnsi" w:cstheme="minorHAnsi"/>
                <w:sz w:val="20"/>
                <w:szCs w:val="20"/>
              </w:rPr>
              <w:t xml:space="preserve">Individual isolated to the </w:t>
            </w:r>
            <w:r w:rsidR="00FC1AB6">
              <w:rPr>
                <w:rFonts w:asciiTheme="minorHAnsi" w:hAnsiTheme="minorHAnsi" w:cstheme="minorHAnsi"/>
                <w:sz w:val="20"/>
                <w:szCs w:val="20"/>
              </w:rPr>
              <w:t>first aid room</w:t>
            </w:r>
            <w:r w:rsidRPr="00A10B69">
              <w:rPr>
                <w:rFonts w:asciiTheme="minorHAnsi" w:hAnsiTheme="minorHAnsi" w:cstheme="minorHAnsi"/>
                <w:sz w:val="20"/>
                <w:szCs w:val="20"/>
              </w:rPr>
              <w:t>. Contact made with parent / next of kin and sent home to be isolated for 14 days as per government advice</w:t>
            </w:r>
            <w:r w:rsidR="00A543C3">
              <w:rPr>
                <w:rFonts w:asciiTheme="minorHAnsi" w:hAnsiTheme="minorHAnsi" w:cstheme="minorHAnsi"/>
                <w:sz w:val="20"/>
                <w:szCs w:val="20"/>
              </w:rPr>
              <w:t xml:space="preserve">. Area individual was working on will be cleaned as soon as possible and not used until cleaned. </w:t>
            </w:r>
          </w:p>
          <w:p w14:paraId="1C0D2B13" w14:textId="77777777" w:rsidR="00085D69" w:rsidRPr="00A10B69" w:rsidRDefault="00085D69" w:rsidP="00085D69">
            <w:pPr>
              <w:tabs>
                <w:tab w:val="left" w:pos="216"/>
              </w:tabs>
              <w:spacing w:before="40"/>
              <w:rPr>
                <w:rFonts w:asciiTheme="minorHAnsi" w:hAnsiTheme="minorHAnsi" w:cstheme="minorHAnsi"/>
                <w:sz w:val="20"/>
                <w:szCs w:val="20"/>
              </w:rPr>
            </w:pPr>
          </w:p>
          <w:p w14:paraId="75E75FA4" w14:textId="0F8A2C72" w:rsidR="00B726BB" w:rsidRDefault="00085D69" w:rsidP="00085D69">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Call 111 for advice/seek help from 999 in extreme cases. </w:t>
            </w:r>
          </w:p>
          <w:p w14:paraId="51727CC3" w14:textId="77777777" w:rsidR="00B726BB" w:rsidRPr="00A10B69" w:rsidRDefault="00B726BB" w:rsidP="00085D69">
            <w:pPr>
              <w:tabs>
                <w:tab w:val="left" w:pos="216"/>
              </w:tabs>
              <w:spacing w:before="40"/>
              <w:rPr>
                <w:rFonts w:asciiTheme="minorHAnsi" w:hAnsiTheme="minorHAnsi" w:cstheme="minorHAnsi"/>
                <w:sz w:val="20"/>
                <w:szCs w:val="20"/>
              </w:rPr>
            </w:pPr>
          </w:p>
          <w:p w14:paraId="6D2958FC" w14:textId="4360FC0E" w:rsidR="00611ADE" w:rsidRPr="00A543C3" w:rsidRDefault="00611ADE" w:rsidP="00611ADE">
            <w:pPr>
              <w:tabs>
                <w:tab w:val="left" w:pos="216"/>
              </w:tabs>
              <w:spacing w:before="40"/>
              <w:rPr>
                <w:rFonts w:asciiTheme="minorHAnsi" w:hAnsiTheme="minorHAnsi" w:cstheme="minorHAnsi"/>
                <w:color w:val="000000" w:themeColor="text1"/>
                <w:sz w:val="20"/>
                <w:szCs w:val="20"/>
              </w:rPr>
            </w:pPr>
            <w:r w:rsidRPr="00A543C3">
              <w:rPr>
                <w:rFonts w:asciiTheme="minorHAnsi" w:hAnsiTheme="minorHAnsi" w:cstheme="minorHAnsi"/>
                <w:sz w:val="20"/>
                <w:szCs w:val="20"/>
                <w:bdr w:val="none" w:sz="0" w:space="0" w:color="auto" w:frame="1"/>
              </w:rPr>
              <w:t>All surfaces that the symptomatic person has come into contact with should be cleaned and disinfected, including all potentially contaminated and frequently touched areas such as bathrooms, door handles, telephones, grab rails in corridors and stairwells</w:t>
            </w:r>
          </w:p>
          <w:p w14:paraId="6647BD3F" w14:textId="5C358459" w:rsidR="00611ADE" w:rsidRPr="00611ADE" w:rsidRDefault="00611ADE" w:rsidP="00611ADE">
            <w:pPr>
              <w:textAlignment w:val="baseline"/>
              <w:rPr>
                <w:rFonts w:asciiTheme="minorHAnsi" w:hAnsiTheme="minorHAnsi" w:cstheme="minorHAnsi"/>
                <w:sz w:val="20"/>
                <w:szCs w:val="20"/>
              </w:rPr>
            </w:pPr>
            <w:r w:rsidRPr="00A543C3">
              <w:rPr>
                <w:rFonts w:asciiTheme="minorHAnsi" w:hAnsiTheme="minorHAnsi" w:cstheme="minorHAnsi"/>
                <w:sz w:val="20"/>
                <w:szCs w:val="20"/>
                <w:bdr w:val="none" w:sz="0" w:space="0" w:color="auto" w:frame="1"/>
              </w:rPr>
              <w:t>Use disposable cloths or paper roll and disposable mop heads, to clean all hard surfaces, floors, chairs, door handles and sanitary fittings</w:t>
            </w:r>
            <w:r w:rsidR="0039149D">
              <w:rPr>
                <w:rFonts w:asciiTheme="minorHAnsi" w:hAnsiTheme="minorHAnsi" w:cstheme="minorHAnsi"/>
                <w:sz w:val="20"/>
                <w:szCs w:val="20"/>
                <w:bdr w:val="none" w:sz="0" w:space="0" w:color="auto" w:frame="1"/>
              </w:rPr>
              <w:t xml:space="preserve">. </w:t>
            </w:r>
            <w:r w:rsidRPr="00A543C3">
              <w:rPr>
                <w:rFonts w:asciiTheme="minorHAnsi" w:hAnsiTheme="minorHAnsi" w:cstheme="minorHAnsi"/>
                <w:sz w:val="20"/>
                <w:szCs w:val="20"/>
                <w:bdr w:val="none" w:sz="0" w:space="0" w:color="auto" w:frame="1"/>
              </w:rPr>
              <w:t>Household detergent / disinfection fluid can be used. Full PPE will be worn.</w:t>
            </w:r>
            <w:r>
              <w:rPr>
                <w:rFonts w:asciiTheme="minorHAnsi" w:hAnsiTheme="minorHAnsi" w:cstheme="minorHAnsi"/>
                <w:sz w:val="20"/>
                <w:szCs w:val="20"/>
                <w:bdr w:val="none" w:sz="0" w:space="0" w:color="auto" w:frame="1"/>
              </w:rPr>
              <w:t xml:space="preserve"> </w:t>
            </w:r>
          </w:p>
          <w:p w14:paraId="6C421A9B" w14:textId="77777777" w:rsidR="00085D69" w:rsidRPr="00A10B69" w:rsidRDefault="00085D69" w:rsidP="00085D69">
            <w:pPr>
              <w:tabs>
                <w:tab w:val="left" w:pos="216"/>
              </w:tabs>
              <w:spacing w:before="40"/>
              <w:rPr>
                <w:rFonts w:asciiTheme="minorHAnsi" w:hAnsiTheme="minorHAnsi" w:cstheme="minorHAnsi"/>
                <w:sz w:val="20"/>
                <w:szCs w:val="20"/>
              </w:rPr>
            </w:pPr>
          </w:p>
          <w:p w14:paraId="3F03B02F" w14:textId="7E8CAC71" w:rsidR="00085D69" w:rsidRPr="00A10B69" w:rsidRDefault="00085D69" w:rsidP="00085D69">
            <w:pPr>
              <w:tabs>
                <w:tab w:val="left" w:pos="216"/>
              </w:tabs>
              <w:spacing w:before="40"/>
              <w:rPr>
                <w:rFonts w:asciiTheme="minorHAnsi" w:hAnsiTheme="minorHAnsi" w:cstheme="minorHAnsi"/>
                <w:color w:val="000000" w:themeColor="text1"/>
                <w:sz w:val="20"/>
                <w:szCs w:val="20"/>
              </w:rPr>
            </w:pPr>
            <w:r w:rsidRPr="00A543C3">
              <w:rPr>
                <w:rFonts w:asciiTheme="minorHAnsi" w:hAnsiTheme="minorHAnsi" w:cstheme="minorHAnsi"/>
                <w:sz w:val="20"/>
                <w:szCs w:val="20"/>
              </w:rPr>
              <w:t xml:space="preserve">Speak to those that the infected person had </w:t>
            </w:r>
            <w:r w:rsidR="00303FE0" w:rsidRPr="00A543C3">
              <w:rPr>
                <w:rFonts w:asciiTheme="minorHAnsi" w:hAnsiTheme="minorHAnsi" w:cstheme="minorHAnsi"/>
                <w:sz w:val="20"/>
                <w:szCs w:val="20"/>
              </w:rPr>
              <w:t xml:space="preserve">close </w:t>
            </w:r>
            <w:r w:rsidRPr="00A543C3">
              <w:rPr>
                <w:rFonts w:asciiTheme="minorHAnsi" w:hAnsiTheme="minorHAnsi" w:cstheme="minorHAnsi"/>
                <w:sz w:val="20"/>
                <w:szCs w:val="20"/>
              </w:rPr>
              <w:t xml:space="preserve">contact with whilst in school. Seek advice on need for isolation from NHS 111 / PHE and make a decision about contacting parents/isolating the staff and children in the affected persons </w:t>
            </w:r>
            <w:r w:rsidR="001610A7" w:rsidRPr="00A543C3">
              <w:rPr>
                <w:rFonts w:asciiTheme="minorHAnsi" w:hAnsiTheme="minorHAnsi" w:cstheme="minorHAnsi"/>
                <w:sz w:val="20"/>
                <w:szCs w:val="20"/>
              </w:rPr>
              <w:t>Bubble</w:t>
            </w:r>
            <w:r w:rsidRPr="00A543C3">
              <w:rPr>
                <w:rFonts w:asciiTheme="minorHAnsi" w:hAnsiTheme="minorHAnsi" w:cstheme="minorHAnsi"/>
                <w:sz w:val="20"/>
                <w:szCs w:val="20"/>
              </w:rPr>
              <w:t>.</w:t>
            </w:r>
            <w:r w:rsidRPr="00A543C3">
              <w:rPr>
                <w:rFonts w:asciiTheme="minorHAnsi" w:hAnsiTheme="minorHAnsi" w:cstheme="minorHAnsi"/>
                <w:color w:val="000000" w:themeColor="text1"/>
                <w:sz w:val="20"/>
                <w:szCs w:val="20"/>
              </w:rPr>
              <w:t xml:space="preserve"> Staff/adults in </w:t>
            </w:r>
            <w:r w:rsidR="001610A7" w:rsidRPr="00A543C3">
              <w:rPr>
                <w:rFonts w:asciiTheme="minorHAnsi" w:hAnsiTheme="minorHAnsi" w:cstheme="minorHAnsi"/>
                <w:color w:val="000000" w:themeColor="text1"/>
                <w:sz w:val="20"/>
                <w:szCs w:val="20"/>
              </w:rPr>
              <w:t>Bubble</w:t>
            </w:r>
            <w:r w:rsidRPr="00A543C3">
              <w:rPr>
                <w:rFonts w:asciiTheme="minorHAnsi" w:hAnsiTheme="minorHAnsi" w:cstheme="minorHAnsi"/>
                <w:color w:val="000000" w:themeColor="text1"/>
                <w:sz w:val="20"/>
                <w:szCs w:val="20"/>
              </w:rPr>
              <w:t xml:space="preserve"> will be asked to isolate if anybody in </w:t>
            </w:r>
            <w:r w:rsidR="001610A7" w:rsidRPr="00A543C3">
              <w:rPr>
                <w:rFonts w:asciiTheme="minorHAnsi" w:hAnsiTheme="minorHAnsi" w:cstheme="minorHAnsi"/>
                <w:color w:val="000000" w:themeColor="text1"/>
                <w:sz w:val="20"/>
                <w:szCs w:val="20"/>
              </w:rPr>
              <w:t>Bubble</w:t>
            </w:r>
            <w:r w:rsidRPr="00A543C3">
              <w:rPr>
                <w:rFonts w:asciiTheme="minorHAnsi" w:hAnsiTheme="minorHAnsi" w:cstheme="minorHAnsi"/>
                <w:color w:val="000000" w:themeColor="text1"/>
                <w:sz w:val="20"/>
                <w:szCs w:val="20"/>
              </w:rPr>
              <w:t xml:space="preserve"> tests positive in line with NHS guidelines.</w:t>
            </w:r>
            <w:r w:rsidR="00612320">
              <w:rPr>
                <w:rFonts w:asciiTheme="minorHAnsi" w:hAnsiTheme="minorHAnsi" w:cstheme="minorHAnsi"/>
                <w:color w:val="000000" w:themeColor="text1"/>
                <w:sz w:val="20"/>
                <w:szCs w:val="20"/>
              </w:rPr>
              <w:t xml:space="preserve"> </w:t>
            </w:r>
          </w:p>
          <w:p w14:paraId="7896CC23" w14:textId="77777777" w:rsidR="00085D69" w:rsidRPr="00A10B69" w:rsidRDefault="00085D69" w:rsidP="00085D69">
            <w:pPr>
              <w:tabs>
                <w:tab w:val="left" w:pos="216"/>
              </w:tabs>
              <w:spacing w:before="40"/>
              <w:rPr>
                <w:rFonts w:asciiTheme="minorHAnsi" w:hAnsiTheme="minorHAnsi" w:cstheme="minorHAnsi"/>
                <w:sz w:val="20"/>
                <w:szCs w:val="20"/>
              </w:rPr>
            </w:pPr>
          </w:p>
          <w:p w14:paraId="4C22463D" w14:textId="61F2968F" w:rsidR="00085D69" w:rsidRDefault="00085D69" w:rsidP="00085D69">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If isolated person needs to use the toilet, they should be escorted (at a safe distance) to and </w:t>
            </w:r>
            <w:r w:rsidRPr="00A10B69">
              <w:rPr>
                <w:rFonts w:asciiTheme="minorHAnsi" w:hAnsiTheme="minorHAnsi" w:cstheme="minorHAnsi"/>
                <w:sz w:val="20"/>
                <w:szCs w:val="20"/>
              </w:rPr>
              <w:lastRenderedPageBreak/>
              <w:t xml:space="preserve">use the closest available toilet. This </w:t>
            </w:r>
            <w:r w:rsidR="00303FE0">
              <w:rPr>
                <w:rFonts w:asciiTheme="minorHAnsi" w:hAnsiTheme="minorHAnsi" w:cstheme="minorHAnsi"/>
                <w:sz w:val="20"/>
                <w:szCs w:val="20"/>
              </w:rPr>
              <w:t xml:space="preserve">toilet </w:t>
            </w:r>
            <w:r w:rsidRPr="00A10B69">
              <w:rPr>
                <w:rFonts w:asciiTheme="minorHAnsi" w:hAnsiTheme="minorHAnsi" w:cstheme="minorHAnsi"/>
                <w:sz w:val="20"/>
                <w:szCs w:val="20"/>
              </w:rPr>
              <w:t xml:space="preserve">should not be used by any other person until cleaned. </w:t>
            </w:r>
          </w:p>
          <w:p w14:paraId="3286DA52" w14:textId="7A72449E" w:rsidR="00A543C3" w:rsidRDefault="00A543C3" w:rsidP="00085D69">
            <w:pPr>
              <w:tabs>
                <w:tab w:val="left" w:pos="216"/>
              </w:tabs>
              <w:spacing w:before="40"/>
              <w:rPr>
                <w:rFonts w:asciiTheme="minorHAnsi" w:hAnsiTheme="minorHAnsi" w:cstheme="minorHAnsi"/>
                <w:sz w:val="20"/>
                <w:szCs w:val="20"/>
              </w:rPr>
            </w:pPr>
          </w:p>
          <w:p w14:paraId="7327361A" w14:textId="27D87BDE" w:rsidR="00B726BB" w:rsidRPr="00A10B69" w:rsidRDefault="00A543C3" w:rsidP="00085D69">
            <w:pPr>
              <w:tabs>
                <w:tab w:val="left" w:pos="216"/>
              </w:tabs>
              <w:spacing w:before="40"/>
              <w:rPr>
                <w:rFonts w:asciiTheme="minorHAnsi" w:hAnsiTheme="minorHAnsi" w:cstheme="minorHAnsi"/>
                <w:sz w:val="20"/>
                <w:szCs w:val="20"/>
              </w:rPr>
            </w:pPr>
            <w:r>
              <w:rPr>
                <w:rFonts w:asciiTheme="minorHAnsi" w:hAnsiTheme="minorHAnsi" w:cstheme="minorHAnsi"/>
                <w:sz w:val="20"/>
                <w:szCs w:val="20"/>
              </w:rPr>
              <w:t xml:space="preserve">If a child is in </w:t>
            </w:r>
            <w:r w:rsidR="00FC1AB6">
              <w:rPr>
                <w:rFonts w:asciiTheme="minorHAnsi" w:hAnsiTheme="minorHAnsi" w:cstheme="minorHAnsi"/>
                <w:sz w:val="20"/>
                <w:szCs w:val="20"/>
              </w:rPr>
              <w:t>the</w:t>
            </w:r>
            <w:r>
              <w:rPr>
                <w:rFonts w:asciiTheme="minorHAnsi" w:hAnsiTheme="minorHAnsi" w:cstheme="minorHAnsi"/>
                <w:sz w:val="20"/>
                <w:szCs w:val="20"/>
              </w:rPr>
              <w:t xml:space="preserve"> isolation room when an evacuation sounds, they will be directed outdoors by the supervising staff member, keeping at least 1m distance (2 if possible) from others and will be isolated. They will return to the isolation </w:t>
            </w:r>
            <w:r w:rsidR="00FC1AB6">
              <w:rPr>
                <w:rFonts w:asciiTheme="minorHAnsi" w:hAnsiTheme="minorHAnsi" w:cstheme="minorHAnsi"/>
                <w:sz w:val="20"/>
                <w:szCs w:val="20"/>
              </w:rPr>
              <w:t>room</w:t>
            </w:r>
            <w:r>
              <w:rPr>
                <w:rFonts w:asciiTheme="minorHAnsi" w:hAnsiTheme="minorHAnsi" w:cstheme="minorHAnsi"/>
                <w:sz w:val="20"/>
                <w:szCs w:val="20"/>
              </w:rPr>
              <w:t xml:space="preserve"> at the end of the evacuation procedure. </w:t>
            </w:r>
          </w:p>
          <w:p w14:paraId="5E14A17A" w14:textId="3BE4EF4E" w:rsidR="00085D69" w:rsidRPr="00A10B69" w:rsidRDefault="00B14FC9" w:rsidP="00B14FC9">
            <w:pPr>
              <w:spacing w:before="120" w:after="120"/>
              <w:rPr>
                <w:rFonts w:asciiTheme="minorHAnsi" w:hAnsiTheme="minorHAnsi" w:cstheme="minorHAnsi"/>
                <w:sz w:val="20"/>
                <w:szCs w:val="20"/>
              </w:rPr>
            </w:pPr>
            <w:r w:rsidRPr="00A10B69">
              <w:rPr>
                <w:rFonts w:asciiTheme="minorHAnsi" w:hAnsiTheme="minorHAnsi" w:cstheme="minorHAnsi"/>
                <w:color w:val="000000" w:themeColor="text1"/>
                <w:sz w:val="20"/>
                <w:szCs w:val="20"/>
              </w:rPr>
              <w:t>Any s</w:t>
            </w:r>
            <w:r w:rsidR="00085D69" w:rsidRPr="00A10B69">
              <w:rPr>
                <w:rFonts w:asciiTheme="minorHAnsi" w:hAnsiTheme="minorHAnsi" w:cstheme="minorHAnsi"/>
                <w:color w:val="000000" w:themeColor="text1"/>
                <w:sz w:val="20"/>
                <w:szCs w:val="20"/>
              </w:rPr>
              <w:t xml:space="preserve">taff member who is with the child in isolation </w:t>
            </w:r>
            <w:r w:rsidR="00303FE0" w:rsidRPr="00651E5D">
              <w:rPr>
                <w:rFonts w:asciiTheme="minorHAnsi" w:hAnsiTheme="minorHAnsi" w:cstheme="minorHAnsi"/>
                <w:color w:val="000000" w:themeColor="text1"/>
                <w:sz w:val="20"/>
                <w:szCs w:val="20"/>
              </w:rPr>
              <w:t>is directed to</w:t>
            </w:r>
            <w:r w:rsidR="00085D69" w:rsidRPr="00A10B69">
              <w:rPr>
                <w:rFonts w:asciiTheme="minorHAnsi" w:hAnsiTheme="minorHAnsi" w:cstheme="minorHAnsi"/>
                <w:color w:val="000000" w:themeColor="text1"/>
                <w:sz w:val="20"/>
                <w:szCs w:val="20"/>
              </w:rPr>
              <w:t xml:space="preserve"> wear PPE and will be advised to get a COVID-19 test</w:t>
            </w:r>
            <w:r w:rsidR="009A7601">
              <w:rPr>
                <w:rFonts w:asciiTheme="minorHAnsi" w:hAnsiTheme="minorHAnsi" w:cstheme="minorHAnsi"/>
                <w:color w:val="000000" w:themeColor="text1"/>
                <w:sz w:val="20"/>
                <w:szCs w:val="20"/>
              </w:rPr>
              <w:t>,</w:t>
            </w:r>
            <w:r w:rsidR="00085D69" w:rsidRPr="00A10B69">
              <w:rPr>
                <w:rFonts w:asciiTheme="minorHAnsi" w:hAnsiTheme="minorHAnsi" w:cstheme="minorHAnsi"/>
                <w:color w:val="000000" w:themeColor="text1"/>
                <w:sz w:val="20"/>
                <w:szCs w:val="20"/>
              </w:rPr>
              <w:t xml:space="preserve"> if they show any symptoms</w:t>
            </w:r>
            <w:r w:rsidR="009A7601">
              <w:rPr>
                <w:rFonts w:asciiTheme="minorHAnsi" w:hAnsiTheme="minorHAnsi" w:cstheme="minorHAnsi"/>
                <w:color w:val="000000" w:themeColor="text1"/>
                <w:sz w:val="20"/>
                <w:szCs w:val="20"/>
              </w:rPr>
              <w:t>,</w:t>
            </w:r>
            <w:r w:rsidR="00085D69" w:rsidRPr="00A10B69">
              <w:rPr>
                <w:rFonts w:asciiTheme="minorHAnsi" w:hAnsiTheme="minorHAnsi" w:cstheme="minorHAnsi"/>
                <w:color w:val="000000" w:themeColor="text1"/>
                <w:sz w:val="20"/>
                <w:szCs w:val="20"/>
              </w:rPr>
              <w:t xml:space="preserve"> at earliest opportunity. They will be immediately sent home to wash and change</w:t>
            </w:r>
            <w:r w:rsidR="00303FE0">
              <w:rPr>
                <w:rFonts w:asciiTheme="minorHAnsi" w:hAnsiTheme="minorHAnsi" w:cstheme="minorHAnsi"/>
                <w:color w:val="000000" w:themeColor="text1"/>
                <w:sz w:val="20"/>
                <w:szCs w:val="20"/>
              </w:rPr>
              <w:t xml:space="preserve"> clothes. </w:t>
            </w:r>
          </w:p>
        </w:tc>
        <w:tc>
          <w:tcPr>
            <w:tcW w:w="1400" w:type="dxa"/>
            <w:tcBorders>
              <w:top w:val="single" w:sz="4" w:space="0" w:color="auto"/>
              <w:bottom w:val="single" w:sz="4" w:space="0" w:color="auto"/>
              <w:right w:val="single" w:sz="6" w:space="0" w:color="auto"/>
            </w:tcBorders>
            <w:shd w:val="clear" w:color="auto" w:fill="00B050"/>
          </w:tcPr>
          <w:p w14:paraId="58839FC2" w14:textId="77777777" w:rsidR="00085D69" w:rsidRPr="00A10B69" w:rsidRDefault="00085D69" w:rsidP="00085D69">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181E4969" w14:textId="3E0774A2" w:rsidR="00085D69" w:rsidRDefault="00085D69" w:rsidP="00085D69">
            <w:pPr>
              <w:rPr>
                <w:rFonts w:asciiTheme="minorHAnsi" w:hAnsiTheme="minorHAnsi" w:cstheme="minorHAnsi"/>
                <w:sz w:val="20"/>
                <w:szCs w:val="20"/>
              </w:rPr>
            </w:pPr>
            <w:r w:rsidRPr="00A10B69">
              <w:rPr>
                <w:rFonts w:asciiTheme="minorHAnsi" w:hAnsiTheme="minorHAnsi" w:cstheme="minorHAnsi"/>
                <w:sz w:val="20"/>
                <w:szCs w:val="20"/>
              </w:rPr>
              <w:t xml:space="preserve">Staff will be told whenever a child or staff member goes home with COVID-19 symptoms. </w:t>
            </w:r>
          </w:p>
          <w:p w14:paraId="3F1233D5" w14:textId="385B4912" w:rsidR="00303FE0" w:rsidRDefault="00303FE0" w:rsidP="00085D69">
            <w:pPr>
              <w:rPr>
                <w:rFonts w:asciiTheme="minorHAnsi" w:hAnsiTheme="minorHAnsi" w:cstheme="minorHAnsi"/>
                <w:sz w:val="20"/>
                <w:szCs w:val="20"/>
              </w:rPr>
            </w:pPr>
          </w:p>
          <w:p w14:paraId="7006C4C6" w14:textId="20EB0796" w:rsidR="00085D69" w:rsidRDefault="00FC1AB6" w:rsidP="00085D69">
            <w:pPr>
              <w:rPr>
                <w:rFonts w:asciiTheme="minorHAnsi" w:hAnsiTheme="minorHAnsi" w:cstheme="minorHAnsi"/>
                <w:sz w:val="20"/>
                <w:szCs w:val="20"/>
              </w:rPr>
            </w:pPr>
            <w:r>
              <w:rPr>
                <w:rFonts w:asciiTheme="minorHAnsi" w:hAnsiTheme="minorHAnsi" w:cstheme="minorHAnsi"/>
                <w:sz w:val="20"/>
                <w:szCs w:val="20"/>
              </w:rPr>
              <w:t>Staff aware of where potential positive cases should go.</w:t>
            </w:r>
          </w:p>
          <w:p w14:paraId="738ED956" w14:textId="77777777" w:rsidR="00FC1AB6" w:rsidRPr="00A10B69" w:rsidRDefault="00FC1AB6" w:rsidP="00085D69">
            <w:pPr>
              <w:rPr>
                <w:rFonts w:asciiTheme="minorHAnsi" w:hAnsiTheme="minorHAnsi" w:cstheme="minorHAnsi"/>
                <w:sz w:val="20"/>
                <w:szCs w:val="20"/>
              </w:rPr>
            </w:pPr>
          </w:p>
          <w:p w14:paraId="4EB357EB" w14:textId="203F73FE" w:rsidR="00085D69" w:rsidRPr="00A10B69" w:rsidRDefault="00A20248" w:rsidP="00085D69">
            <w:pPr>
              <w:rPr>
                <w:rFonts w:asciiTheme="minorHAnsi" w:hAnsiTheme="minorHAnsi" w:cstheme="minorHAnsi"/>
                <w:sz w:val="20"/>
                <w:szCs w:val="20"/>
              </w:rPr>
            </w:pPr>
            <w:r w:rsidRPr="00A10B69">
              <w:rPr>
                <w:rFonts w:asciiTheme="minorHAnsi" w:hAnsiTheme="minorHAnsi" w:cstheme="minorHAnsi"/>
                <w:sz w:val="20"/>
                <w:szCs w:val="20"/>
              </w:rPr>
              <w:t>A</w:t>
            </w:r>
            <w:r w:rsidR="00085D69" w:rsidRPr="00A10B69">
              <w:rPr>
                <w:rFonts w:asciiTheme="minorHAnsi" w:hAnsiTheme="minorHAnsi" w:cstheme="minorHAnsi"/>
                <w:sz w:val="20"/>
                <w:szCs w:val="20"/>
              </w:rPr>
              <w:t xml:space="preserve">ssurance </w:t>
            </w:r>
            <w:r w:rsidR="00667141" w:rsidRPr="00A10B69">
              <w:rPr>
                <w:rFonts w:asciiTheme="minorHAnsi" w:hAnsiTheme="minorHAnsi" w:cstheme="minorHAnsi"/>
                <w:sz w:val="20"/>
                <w:szCs w:val="20"/>
              </w:rPr>
              <w:t xml:space="preserve">will </w:t>
            </w:r>
            <w:r w:rsidR="00085D69" w:rsidRPr="00A10B69">
              <w:rPr>
                <w:rFonts w:asciiTheme="minorHAnsi" w:hAnsiTheme="minorHAnsi" w:cstheme="minorHAnsi"/>
                <w:sz w:val="20"/>
                <w:szCs w:val="20"/>
              </w:rPr>
              <w:t>be given that all necessary information about potential outbreaks will be treated as urgent and shared with staff at an early stage</w:t>
            </w:r>
          </w:p>
          <w:p w14:paraId="3C5CFFC9" w14:textId="77777777" w:rsidR="00085D69" w:rsidRPr="00A10B69" w:rsidRDefault="00085D69" w:rsidP="00085D69">
            <w:pPr>
              <w:rPr>
                <w:rFonts w:asciiTheme="minorHAnsi" w:hAnsiTheme="minorHAnsi" w:cstheme="minorHAnsi"/>
                <w:sz w:val="20"/>
                <w:szCs w:val="20"/>
              </w:rPr>
            </w:pPr>
          </w:p>
          <w:p w14:paraId="6DF3BF9A" w14:textId="77777777" w:rsidR="00085D69" w:rsidRDefault="00E61DD2" w:rsidP="00085D69">
            <w:pPr>
              <w:rPr>
                <w:rFonts w:asciiTheme="minorHAnsi" w:hAnsiTheme="minorHAnsi" w:cstheme="minorHAnsi"/>
                <w:sz w:val="20"/>
                <w:szCs w:val="20"/>
              </w:rPr>
            </w:pPr>
            <w:r w:rsidRPr="00A10B69">
              <w:rPr>
                <w:rFonts w:asciiTheme="minorHAnsi" w:hAnsiTheme="minorHAnsi" w:cstheme="minorHAnsi"/>
                <w:sz w:val="20"/>
                <w:szCs w:val="20"/>
              </w:rPr>
              <w:t>T</w:t>
            </w:r>
            <w:r w:rsidR="00085D69" w:rsidRPr="00A10B69">
              <w:rPr>
                <w:rFonts w:asciiTheme="minorHAnsi" w:hAnsiTheme="minorHAnsi" w:cstheme="minorHAnsi"/>
                <w:sz w:val="20"/>
                <w:szCs w:val="20"/>
              </w:rPr>
              <w:t>rade union reps will be involved including in liaison with the local health protection team</w:t>
            </w:r>
          </w:p>
          <w:p w14:paraId="16E6940A" w14:textId="77777777" w:rsidR="009A7601" w:rsidRDefault="009A7601" w:rsidP="00085D69">
            <w:pPr>
              <w:rPr>
                <w:rFonts w:asciiTheme="minorHAnsi" w:hAnsiTheme="minorHAnsi" w:cstheme="minorHAnsi"/>
                <w:sz w:val="20"/>
                <w:szCs w:val="20"/>
              </w:rPr>
            </w:pPr>
          </w:p>
          <w:p w14:paraId="3138AF62" w14:textId="77777777" w:rsidR="009A7601" w:rsidRDefault="009A7601" w:rsidP="00085D69">
            <w:pPr>
              <w:rPr>
                <w:rFonts w:asciiTheme="minorHAnsi" w:hAnsiTheme="minorHAnsi" w:cstheme="minorHAnsi"/>
                <w:sz w:val="20"/>
                <w:szCs w:val="20"/>
              </w:rPr>
            </w:pPr>
          </w:p>
          <w:p w14:paraId="4C94B888" w14:textId="7AB28B0F" w:rsidR="009A7601" w:rsidRPr="00A10B69" w:rsidRDefault="009A7601" w:rsidP="00085D69">
            <w:pPr>
              <w:rPr>
                <w:rFonts w:asciiTheme="minorHAnsi" w:hAnsiTheme="minorHAnsi" w:cstheme="minorHAnsi"/>
                <w:color w:val="000000" w:themeColor="text1"/>
                <w:sz w:val="20"/>
                <w:szCs w:val="20"/>
                <w:highlight w:val="red"/>
              </w:rPr>
            </w:pPr>
          </w:p>
        </w:tc>
      </w:tr>
      <w:tr w:rsidR="00085D69" w:rsidRPr="00A10B69" w14:paraId="46957D61"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D883FF"/>
          </w:tcPr>
          <w:p w14:paraId="5DD81B20" w14:textId="5D39A1ED" w:rsidR="00085D69" w:rsidRPr="00A10B69" w:rsidRDefault="00085D69" w:rsidP="00085D69">
            <w:pPr>
              <w:pStyle w:val="NormalWeb"/>
              <w:jc w:val="center"/>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lastRenderedPageBreak/>
              <w:t>Social distancing</w:t>
            </w:r>
          </w:p>
        </w:tc>
      </w:tr>
      <w:tr w:rsidR="00085D69" w:rsidRPr="00A10B69" w14:paraId="568744CA"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58EEA6F1" w14:textId="0705FA7C" w:rsidR="00085D69" w:rsidRPr="00A10B69" w:rsidRDefault="00085D69" w:rsidP="00085D69">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t xml:space="preserve">Grouping children </w:t>
            </w:r>
          </w:p>
        </w:tc>
      </w:tr>
      <w:tr w:rsidR="00085D69" w:rsidRPr="00A10B69" w14:paraId="2B76B5B1" w14:textId="77777777" w:rsidTr="0039149D">
        <w:trPr>
          <w:gridAfter w:val="1"/>
          <w:wAfter w:w="135" w:type="dxa"/>
          <w:trHeight w:val="1364"/>
        </w:trPr>
        <w:tc>
          <w:tcPr>
            <w:tcW w:w="714" w:type="dxa"/>
            <w:tcBorders>
              <w:top w:val="single" w:sz="4" w:space="0" w:color="auto"/>
              <w:left w:val="single" w:sz="6" w:space="0" w:color="auto"/>
              <w:bottom w:val="single" w:sz="4" w:space="0" w:color="auto"/>
            </w:tcBorders>
          </w:tcPr>
          <w:p w14:paraId="77D2EA35" w14:textId="77777777" w:rsidR="00085D69" w:rsidRPr="00A10B69" w:rsidRDefault="00085D69" w:rsidP="00085D69">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716FEA03" w14:textId="20B04D04" w:rsidR="00085D69" w:rsidRPr="00A10B69" w:rsidRDefault="00A20248"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Pupil </w:t>
            </w:r>
            <w:r w:rsidR="0039149D">
              <w:rPr>
                <w:rFonts w:asciiTheme="minorHAnsi" w:hAnsiTheme="minorHAnsi" w:cstheme="minorHAnsi"/>
                <w:color w:val="000000" w:themeColor="text1"/>
                <w:sz w:val="20"/>
                <w:szCs w:val="20"/>
              </w:rPr>
              <w:t>“</w:t>
            </w:r>
            <w:r w:rsidRPr="00A10B69">
              <w:rPr>
                <w:rFonts w:asciiTheme="minorHAnsi" w:hAnsiTheme="minorHAnsi" w:cstheme="minorHAnsi"/>
                <w:color w:val="000000" w:themeColor="text1"/>
                <w:sz w:val="20"/>
                <w:szCs w:val="20"/>
              </w:rPr>
              <w:t>Bubbles</w:t>
            </w:r>
            <w:r w:rsidR="0039149D">
              <w:rPr>
                <w:rFonts w:asciiTheme="minorHAnsi" w:hAnsiTheme="minorHAnsi" w:cstheme="minorHAnsi"/>
                <w:color w:val="000000" w:themeColor="text1"/>
                <w:sz w:val="20"/>
                <w:szCs w:val="20"/>
              </w:rPr>
              <w:t>”</w:t>
            </w:r>
          </w:p>
        </w:tc>
        <w:tc>
          <w:tcPr>
            <w:tcW w:w="2206" w:type="dxa"/>
            <w:tcBorders>
              <w:top w:val="single" w:sz="4" w:space="0" w:color="auto"/>
              <w:left w:val="single" w:sz="6" w:space="0" w:color="auto"/>
              <w:bottom w:val="single" w:sz="4" w:space="0" w:color="auto"/>
              <w:right w:val="single" w:sz="6" w:space="0" w:color="auto"/>
            </w:tcBorders>
          </w:tcPr>
          <w:p w14:paraId="6D71718B" w14:textId="494BF9DC" w:rsidR="00085D69" w:rsidRPr="00A10B69" w:rsidRDefault="00A20248"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Cross-contamination/ social distancing breach. </w:t>
            </w:r>
          </w:p>
        </w:tc>
        <w:tc>
          <w:tcPr>
            <w:tcW w:w="1631" w:type="dxa"/>
            <w:tcBorders>
              <w:top w:val="single" w:sz="4" w:space="0" w:color="auto"/>
              <w:bottom w:val="single" w:sz="4" w:space="0" w:color="auto"/>
              <w:right w:val="single" w:sz="4" w:space="0" w:color="auto"/>
            </w:tcBorders>
          </w:tcPr>
          <w:p w14:paraId="341DD676" w14:textId="79FB2CED" w:rsidR="00085D69" w:rsidRPr="00A10B69" w:rsidRDefault="00A20248" w:rsidP="00085D69">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Pupils &amp; staff</w:t>
            </w:r>
          </w:p>
        </w:tc>
        <w:tc>
          <w:tcPr>
            <w:tcW w:w="4233" w:type="dxa"/>
            <w:tcBorders>
              <w:top w:val="single" w:sz="4" w:space="0" w:color="auto"/>
              <w:left w:val="single" w:sz="6" w:space="0" w:color="auto"/>
              <w:bottom w:val="single" w:sz="4" w:space="0" w:color="auto"/>
              <w:right w:val="single" w:sz="6" w:space="0" w:color="auto"/>
            </w:tcBorders>
          </w:tcPr>
          <w:p w14:paraId="4EEA2A9C" w14:textId="5AF0565C" w:rsidR="00085D69" w:rsidRPr="00A10B69" w:rsidRDefault="00DD3A08" w:rsidP="00B14FC9">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school is so small</w:t>
            </w:r>
            <w:r w:rsidR="00855459">
              <w:rPr>
                <w:rFonts w:asciiTheme="minorHAnsi" w:hAnsiTheme="minorHAnsi" w:cstheme="minorHAnsi"/>
                <w:color w:val="000000" w:themeColor="text1"/>
                <w:sz w:val="20"/>
                <w:szCs w:val="20"/>
              </w:rPr>
              <w:t xml:space="preserve"> that all pupils are considered one bubble.</w:t>
            </w:r>
          </w:p>
          <w:p w14:paraId="77B9352B" w14:textId="6AFF573F" w:rsidR="00623FD5" w:rsidRPr="0039149D" w:rsidRDefault="00855459" w:rsidP="0039149D">
            <w:pPr>
              <w:pStyle w:val="NormalWeb"/>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 external support staff accepted at the moment</w:t>
            </w:r>
            <w:r w:rsidR="0039149D">
              <w:rPr>
                <w:rFonts w:asciiTheme="minorHAnsi" w:hAnsiTheme="minorHAnsi" w:cstheme="minorHAnsi"/>
                <w:color w:val="000000" w:themeColor="text1"/>
                <w:sz w:val="20"/>
                <w:szCs w:val="20"/>
              </w:rPr>
              <w:t>.</w:t>
            </w:r>
          </w:p>
        </w:tc>
        <w:tc>
          <w:tcPr>
            <w:tcW w:w="1400" w:type="dxa"/>
            <w:tcBorders>
              <w:top w:val="single" w:sz="4" w:space="0" w:color="auto"/>
              <w:bottom w:val="single" w:sz="4" w:space="0" w:color="auto"/>
              <w:right w:val="single" w:sz="6" w:space="0" w:color="auto"/>
            </w:tcBorders>
            <w:shd w:val="clear" w:color="auto" w:fill="00B050"/>
          </w:tcPr>
          <w:p w14:paraId="1739BDB1" w14:textId="77777777" w:rsidR="00085D69" w:rsidRPr="00A10B69" w:rsidRDefault="00085D69" w:rsidP="00855459">
            <w:pPr>
              <w:rPr>
                <w:rFonts w:asciiTheme="minorHAnsi" w:hAnsiTheme="minorHAnsi" w:cstheme="minorHAnsi"/>
                <w:color w:val="000000" w:themeColor="text1"/>
                <w:sz w:val="20"/>
                <w:szCs w:val="20"/>
              </w:rPr>
            </w:pPr>
          </w:p>
        </w:tc>
        <w:tc>
          <w:tcPr>
            <w:tcW w:w="3730" w:type="dxa"/>
            <w:tcBorders>
              <w:top w:val="single" w:sz="4" w:space="0" w:color="auto"/>
              <w:bottom w:val="single" w:sz="4" w:space="0" w:color="auto"/>
              <w:right w:val="single" w:sz="6" w:space="0" w:color="auto"/>
            </w:tcBorders>
            <w:vAlign w:val="center"/>
          </w:tcPr>
          <w:p w14:paraId="1D2EE793" w14:textId="247823BA" w:rsidR="00085D69" w:rsidRPr="00A10B69" w:rsidRDefault="00085D69" w:rsidP="00085D69">
            <w:pPr>
              <w:rPr>
                <w:rFonts w:asciiTheme="minorHAnsi" w:hAnsiTheme="minorHAnsi" w:cstheme="minorHAnsi"/>
                <w:color w:val="000000" w:themeColor="text1"/>
                <w:sz w:val="20"/>
                <w:szCs w:val="20"/>
                <w:highlight w:val="cyan"/>
              </w:rPr>
            </w:pPr>
          </w:p>
        </w:tc>
      </w:tr>
      <w:tr w:rsidR="00EC4C27" w:rsidRPr="00A10B69" w14:paraId="2D63293B"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67FE99E7" w14:textId="3CB96EFC" w:rsidR="00EC4C27" w:rsidRPr="00A10B69" w:rsidRDefault="00EC4C27" w:rsidP="00085D69">
            <w:pPr>
              <w:rPr>
                <w:rFonts w:asciiTheme="minorHAnsi" w:hAnsiTheme="minorHAnsi" w:cstheme="minorHAnsi"/>
                <w:color w:val="000000" w:themeColor="text1"/>
                <w:sz w:val="20"/>
                <w:szCs w:val="20"/>
                <w:highlight w:val="cyan"/>
              </w:rPr>
            </w:pPr>
            <w:r w:rsidRPr="00A10B69">
              <w:rPr>
                <w:rFonts w:asciiTheme="minorHAnsi" w:hAnsiTheme="minorHAnsi" w:cstheme="minorHAnsi"/>
                <w:b/>
                <w:bCs/>
                <w:color w:val="FFFFFF" w:themeColor="background1"/>
                <w:sz w:val="20"/>
                <w:szCs w:val="20"/>
              </w:rPr>
              <w:t xml:space="preserve">Movement around the school </w:t>
            </w:r>
            <w:r w:rsidR="00EE3514" w:rsidRPr="00A10B69">
              <w:rPr>
                <w:rFonts w:asciiTheme="minorHAnsi" w:hAnsiTheme="minorHAnsi" w:cstheme="minorHAnsi"/>
                <w:b/>
                <w:bCs/>
                <w:color w:val="FFFFFF" w:themeColor="background1"/>
                <w:sz w:val="20"/>
                <w:szCs w:val="20"/>
              </w:rPr>
              <w:t xml:space="preserve">&amp; minimising social contact </w:t>
            </w:r>
          </w:p>
        </w:tc>
      </w:tr>
      <w:tr w:rsidR="009600DE" w:rsidRPr="00A10B69" w14:paraId="53C844A6"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3A971091"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5063524F" w14:textId="4B6C8223"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Movement around school</w:t>
            </w:r>
            <w:r w:rsidR="00964B3F">
              <w:rPr>
                <w:rFonts w:asciiTheme="minorHAnsi" w:hAnsiTheme="minorHAnsi" w:cstheme="minorHAnsi"/>
                <w:sz w:val="20"/>
                <w:szCs w:val="20"/>
              </w:rPr>
              <w:t xml:space="preserve"> </w:t>
            </w:r>
          </w:p>
        </w:tc>
        <w:tc>
          <w:tcPr>
            <w:tcW w:w="2206" w:type="dxa"/>
            <w:tcBorders>
              <w:top w:val="single" w:sz="4" w:space="0" w:color="auto"/>
              <w:left w:val="single" w:sz="6" w:space="0" w:color="auto"/>
              <w:bottom w:val="single" w:sz="4" w:space="0" w:color="auto"/>
              <w:right w:val="single" w:sz="6" w:space="0" w:color="auto"/>
            </w:tcBorders>
          </w:tcPr>
          <w:p w14:paraId="111166F5"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Social distancing guidance is breached when pupils circulate in corridors </w:t>
            </w:r>
          </w:p>
          <w:p w14:paraId="63A78597" w14:textId="77777777" w:rsidR="009600DE" w:rsidRPr="00A10B69" w:rsidRDefault="009600DE" w:rsidP="009600DE">
            <w:pPr>
              <w:rPr>
                <w:rFonts w:asciiTheme="minorHAnsi" w:hAnsiTheme="minorHAnsi" w:cstheme="minorHAnsi"/>
                <w:sz w:val="20"/>
                <w:szCs w:val="20"/>
              </w:rPr>
            </w:pPr>
          </w:p>
          <w:p w14:paraId="2CBCE1BA" w14:textId="77777777" w:rsidR="009600DE" w:rsidRPr="00A10B69" w:rsidRDefault="009600DE" w:rsidP="009600DE">
            <w:pPr>
              <w:rPr>
                <w:rFonts w:asciiTheme="minorHAnsi" w:hAnsiTheme="minorHAnsi" w:cstheme="minorHAnsi"/>
                <w:sz w:val="20"/>
                <w:szCs w:val="20"/>
              </w:rPr>
            </w:pPr>
          </w:p>
          <w:p w14:paraId="652C5750" w14:textId="77777777" w:rsidR="009600DE" w:rsidRPr="00A10B69" w:rsidRDefault="009600DE" w:rsidP="009600DE">
            <w:pPr>
              <w:rPr>
                <w:rFonts w:asciiTheme="minorHAnsi" w:hAnsiTheme="minorHAnsi" w:cstheme="minorHAnsi"/>
                <w:sz w:val="20"/>
                <w:szCs w:val="20"/>
              </w:rPr>
            </w:pPr>
          </w:p>
          <w:p w14:paraId="711E817C" w14:textId="77777777" w:rsidR="009600DE" w:rsidRPr="00A10B69" w:rsidRDefault="009600DE" w:rsidP="009600DE">
            <w:pPr>
              <w:rPr>
                <w:rFonts w:asciiTheme="minorHAnsi" w:hAnsiTheme="minorHAnsi" w:cstheme="minorHAnsi"/>
                <w:sz w:val="20"/>
                <w:szCs w:val="20"/>
              </w:rPr>
            </w:pPr>
          </w:p>
          <w:p w14:paraId="3A5A61B1" w14:textId="77777777" w:rsidR="009600DE" w:rsidRPr="00A10B69" w:rsidRDefault="009600DE" w:rsidP="009600DE">
            <w:pPr>
              <w:rPr>
                <w:rFonts w:asciiTheme="minorHAnsi" w:hAnsiTheme="minorHAnsi" w:cstheme="minorHAnsi"/>
                <w:sz w:val="20"/>
                <w:szCs w:val="20"/>
              </w:rPr>
            </w:pPr>
          </w:p>
          <w:p w14:paraId="38628FA7" w14:textId="77777777" w:rsidR="009600DE" w:rsidRPr="00A10B69" w:rsidRDefault="009600DE" w:rsidP="009600DE">
            <w:pPr>
              <w:rPr>
                <w:rFonts w:asciiTheme="minorHAnsi" w:hAnsiTheme="minorHAnsi" w:cstheme="minorHAnsi"/>
                <w:sz w:val="20"/>
                <w:szCs w:val="20"/>
              </w:rPr>
            </w:pPr>
          </w:p>
          <w:p w14:paraId="0D597AB1" w14:textId="20452E49"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Entry and exit</w:t>
            </w:r>
            <w:r w:rsidR="0039149D">
              <w:rPr>
                <w:rFonts w:asciiTheme="minorHAnsi" w:hAnsiTheme="minorHAnsi" w:cstheme="minorHAnsi"/>
                <w:sz w:val="20"/>
                <w:szCs w:val="20"/>
              </w:rPr>
              <w:t xml:space="preserve">s </w:t>
            </w:r>
            <w:r w:rsidRPr="00A10B69">
              <w:rPr>
                <w:rFonts w:asciiTheme="minorHAnsi" w:hAnsiTheme="minorHAnsi" w:cstheme="minorHAnsi"/>
                <w:sz w:val="20"/>
                <w:szCs w:val="20"/>
              </w:rPr>
              <w:t xml:space="preserve">set up to manage footfall / foot traffic </w:t>
            </w:r>
          </w:p>
        </w:tc>
        <w:tc>
          <w:tcPr>
            <w:tcW w:w="1631" w:type="dxa"/>
            <w:tcBorders>
              <w:top w:val="single" w:sz="4" w:space="0" w:color="auto"/>
              <w:bottom w:val="single" w:sz="4" w:space="0" w:color="auto"/>
              <w:right w:val="single" w:sz="4" w:space="0" w:color="auto"/>
            </w:tcBorders>
          </w:tcPr>
          <w:p w14:paraId="3CC4918C" w14:textId="470AF6BF" w:rsidR="009600DE" w:rsidRPr="00A10B69" w:rsidRDefault="00A20248" w:rsidP="009600DE">
            <w:pPr>
              <w:rPr>
                <w:rFonts w:asciiTheme="minorHAnsi" w:hAnsiTheme="minorHAnsi" w:cstheme="minorHAnsi"/>
                <w:sz w:val="20"/>
                <w:szCs w:val="20"/>
              </w:rPr>
            </w:pPr>
            <w:r w:rsidRPr="00A10B69">
              <w:rPr>
                <w:rFonts w:asciiTheme="minorHAnsi" w:hAnsiTheme="minorHAnsi" w:cstheme="minorHAnsi"/>
                <w:sz w:val="20"/>
                <w:szCs w:val="20"/>
              </w:rPr>
              <w:t>Pupils and staff</w:t>
            </w:r>
          </w:p>
        </w:tc>
        <w:tc>
          <w:tcPr>
            <w:tcW w:w="4233" w:type="dxa"/>
            <w:tcBorders>
              <w:top w:val="single" w:sz="4" w:space="0" w:color="auto"/>
              <w:left w:val="single" w:sz="6" w:space="0" w:color="auto"/>
              <w:bottom w:val="single" w:sz="4" w:space="0" w:color="auto"/>
              <w:right w:val="single" w:sz="6" w:space="0" w:color="auto"/>
            </w:tcBorders>
          </w:tcPr>
          <w:p w14:paraId="519F0DD2" w14:textId="72D93CB9"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Movement around the school is kept to a minimum. </w:t>
            </w:r>
          </w:p>
          <w:p w14:paraId="777F9733" w14:textId="77777777" w:rsidR="009600DE" w:rsidRPr="00A10B69" w:rsidRDefault="009600DE" w:rsidP="009600DE">
            <w:pPr>
              <w:rPr>
                <w:rFonts w:asciiTheme="minorHAnsi" w:hAnsiTheme="minorHAnsi" w:cstheme="minorHAnsi"/>
                <w:sz w:val="20"/>
                <w:szCs w:val="20"/>
              </w:rPr>
            </w:pPr>
          </w:p>
          <w:p w14:paraId="74D86474"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Circulation routes are clearly marked with appropriate signage.</w:t>
            </w:r>
          </w:p>
          <w:p w14:paraId="6C378EC0" w14:textId="77777777" w:rsidR="009600DE" w:rsidRPr="00A10B69" w:rsidRDefault="009600DE" w:rsidP="009600DE">
            <w:pPr>
              <w:rPr>
                <w:rFonts w:asciiTheme="minorHAnsi" w:hAnsiTheme="minorHAnsi" w:cstheme="minorHAnsi"/>
                <w:sz w:val="20"/>
                <w:szCs w:val="20"/>
              </w:rPr>
            </w:pPr>
          </w:p>
          <w:p w14:paraId="2A6C5390"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Pupils are briefed and reminded regularly regarding observing social distancing whilst circulating.</w:t>
            </w:r>
          </w:p>
          <w:p w14:paraId="18CE96CD" w14:textId="77777777" w:rsidR="009600DE" w:rsidRPr="00A10B69" w:rsidRDefault="009600DE" w:rsidP="009600DE">
            <w:pPr>
              <w:rPr>
                <w:rFonts w:asciiTheme="minorHAnsi" w:hAnsiTheme="minorHAnsi" w:cstheme="minorHAnsi"/>
                <w:sz w:val="20"/>
                <w:szCs w:val="20"/>
              </w:rPr>
            </w:pPr>
          </w:p>
          <w:p w14:paraId="487C07FF" w14:textId="0E1CDC92" w:rsidR="009600DE"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At least 1 teacher/TA to supervise pupils when circulating</w:t>
            </w:r>
            <w:r w:rsidR="00964B3F">
              <w:rPr>
                <w:rFonts w:asciiTheme="minorHAnsi" w:hAnsiTheme="minorHAnsi" w:cstheme="minorHAnsi"/>
                <w:sz w:val="20"/>
                <w:szCs w:val="20"/>
              </w:rPr>
              <w:t xml:space="preserve">/moving. </w:t>
            </w:r>
          </w:p>
          <w:p w14:paraId="4BCE462F" w14:textId="43675F94" w:rsidR="00F712E2" w:rsidRDefault="00F712E2" w:rsidP="009600DE">
            <w:pPr>
              <w:rPr>
                <w:rFonts w:asciiTheme="minorHAnsi" w:hAnsiTheme="minorHAnsi" w:cstheme="minorHAnsi"/>
                <w:sz w:val="20"/>
                <w:szCs w:val="20"/>
              </w:rPr>
            </w:pPr>
          </w:p>
          <w:p w14:paraId="6FCA76D2" w14:textId="01077EBF" w:rsidR="00F712E2" w:rsidRPr="00A10B69" w:rsidRDefault="00855459" w:rsidP="009600DE">
            <w:pPr>
              <w:rPr>
                <w:rFonts w:asciiTheme="minorHAnsi" w:hAnsiTheme="minorHAnsi" w:cstheme="minorHAnsi"/>
                <w:sz w:val="20"/>
                <w:szCs w:val="20"/>
              </w:rPr>
            </w:pPr>
            <w:r>
              <w:rPr>
                <w:rFonts w:asciiTheme="minorHAnsi" w:hAnsiTheme="minorHAnsi" w:cstheme="minorHAnsi"/>
                <w:sz w:val="20"/>
                <w:szCs w:val="20"/>
              </w:rPr>
              <w:lastRenderedPageBreak/>
              <w:t>No drop offs/</w:t>
            </w:r>
            <w:proofErr w:type="spellStart"/>
            <w:r>
              <w:rPr>
                <w:rFonts w:asciiTheme="minorHAnsi" w:hAnsiTheme="minorHAnsi" w:cstheme="minorHAnsi"/>
                <w:sz w:val="20"/>
                <w:szCs w:val="20"/>
              </w:rPr>
              <w:t>pick ups</w:t>
            </w:r>
            <w:proofErr w:type="spellEnd"/>
            <w:r>
              <w:rPr>
                <w:rFonts w:asciiTheme="minorHAnsi" w:hAnsiTheme="minorHAnsi" w:cstheme="minorHAnsi"/>
                <w:sz w:val="20"/>
                <w:szCs w:val="20"/>
              </w:rPr>
              <w:t xml:space="preserve"> allowed on site at the moment</w:t>
            </w:r>
          </w:p>
          <w:p w14:paraId="5C107901" w14:textId="75E85513" w:rsidR="009600DE" w:rsidRPr="00A10B69" w:rsidRDefault="00B52410" w:rsidP="00855459">
            <w:pPr>
              <w:pStyle w:val="NormalWeb"/>
              <w:rPr>
                <w:rFonts w:asciiTheme="minorHAnsi" w:hAnsiTheme="minorHAnsi" w:cstheme="minorHAnsi"/>
                <w:sz w:val="20"/>
                <w:szCs w:val="20"/>
              </w:rPr>
            </w:pPr>
            <w:r w:rsidRPr="00A10B69">
              <w:rPr>
                <w:rFonts w:asciiTheme="minorHAnsi" w:hAnsiTheme="minorHAnsi" w:cstheme="minorHAnsi"/>
                <w:sz w:val="20"/>
                <w:szCs w:val="20"/>
              </w:rPr>
              <w:t>P</w:t>
            </w:r>
            <w:r w:rsidR="009600DE" w:rsidRPr="00A10B69">
              <w:rPr>
                <w:rFonts w:asciiTheme="minorHAnsi" w:hAnsiTheme="minorHAnsi" w:cstheme="minorHAnsi"/>
                <w:sz w:val="20"/>
                <w:szCs w:val="20"/>
              </w:rPr>
              <w:t xml:space="preserve">upils who need additional assistance with movement </w:t>
            </w:r>
            <w:r w:rsidRPr="00A10B69">
              <w:rPr>
                <w:rFonts w:asciiTheme="minorHAnsi" w:hAnsiTheme="minorHAnsi" w:cstheme="minorHAnsi"/>
                <w:sz w:val="20"/>
                <w:szCs w:val="20"/>
              </w:rPr>
              <w:t xml:space="preserve">or supervision whilst moving, </w:t>
            </w:r>
            <w:r w:rsidR="009600DE" w:rsidRPr="00A10B69">
              <w:rPr>
                <w:rFonts w:asciiTheme="minorHAnsi" w:hAnsiTheme="minorHAnsi" w:cstheme="minorHAnsi"/>
                <w:sz w:val="20"/>
                <w:szCs w:val="20"/>
              </w:rPr>
              <w:t xml:space="preserve">will be </w:t>
            </w:r>
            <w:r w:rsidRPr="00A10B69">
              <w:rPr>
                <w:rFonts w:asciiTheme="minorHAnsi" w:hAnsiTheme="minorHAnsi" w:cstheme="minorHAnsi"/>
                <w:sz w:val="20"/>
                <w:szCs w:val="20"/>
              </w:rPr>
              <w:t xml:space="preserve">identified and </w:t>
            </w:r>
            <w:r w:rsidR="009600DE" w:rsidRPr="00A10B69">
              <w:rPr>
                <w:rFonts w:asciiTheme="minorHAnsi" w:hAnsiTheme="minorHAnsi" w:cstheme="minorHAnsi"/>
                <w:sz w:val="20"/>
                <w:szCs w:val="20"/>
              </w:rPr>
              <w:t xml:space="preserve">supported </w:t>
            </w:r>
            <w:r w:rsidRPr="00A10B69">
              <w:rPr>
                <w:rFonts w:asciiTheme="minorHAnsi" w:hAnsiTheme="minorHAnsi" w:cstheme="minorHAnsi"/>
                <w:sz w:val="20"/>
                <w:szCs w:val="20"/>
              </w:rPr>
              <w:t xml:space="preserve">as needed. </w:t>
            </w:r>
          </w:p>
        </w:tc>
        <w:tc>
          <w:tcPr>
            <w:tcW w:w="1400" w:type="dxa"/>
            <w:tcBorders>
              <w:top w:val="single" w:sz="4" w:space="0" w:color="auto"/>
              <w:bottom w:val="single" w:sz="4" w:space="0" w:color="auto"/>
              <w:right w:val="single" w:sz="6" w:space="0" w:color="auto"/>
            </w:tcBorders>
            <w:shd w:val="clear" w:color="auto" w:fill="00B050"/>
          </w:tcPr>
          <w:p w14:paraId="7EFF10B3"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1A308E1A" w14:textId="77777777" w:rsidR="009600DE" w:rsidRPr="00A10B69" w:rsidRDefault="009600DE" w:rsidP="009600DE">
            <w:pPr>
              <w:rPr>
                <w:rFonts w:asciiTheme="minorHAnsi" w:hAnsiTheme="minorHAnsi" w:cstheme="minorHAnsi"/>
                <w:color w:val="000000" w:themeColor="text1"/>
                <w:sz w:val="20"/>
                <w:szCs w:val="20"/>
                <w:highlight w:val="cyan"/>
              </w:rPr>
            </w:pPr>
          </w:p>
        </w:tc>
      </w:tr>
      <w:tr w:rsidR="009600DE" w:rsidRPr="00A10B69" w14:paraId="3B55CCAB"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1E764C32" w14:textId="59451EAC" w:rsidR="009600DE" w:rsidRPr="00A10B69" w:rsidRDefault="009600DE" w:rsidP="009600DE">
            <w:pPr>
              <w:rPr>
                <w:rFonts w:asciiTheme="minorHAnsi" w:hAnsiTheme="minorHAnsi" w:cstheme="minorHAnsi"/>
                <w:color w:val="000000" w:themeColor="text1"/>
                <w:sz w:val="20"/>
                <w:szCs w:val="20"/>
                <w:highlight w:val="cyan"/>
              </w:rPr>
            </w:pPr>
            <w:r w:rsidRPr="00A10B69">
              <w:rPr>
                <w:rFonts w:asciiTheme="minorHAnsi" w:hAnsiTheme="minorHAnsi" w:cstheme="minorHAnsi"/>
                <w:b/>
                <w:bCs/>
                <w:color w:val="FFFFFF" w:themeColor="background1"/>
                <w:sz w:val="20"/>
                <w:szCs w:val="20"/>
              </w:rPr>
              <w:t xml:space="preserve">Ongoing Health &amp; Safety </w:t>
            </w:r>
            <w:r w:rsidR="00EE3514" w:rsidRPr="00A10B69">
              <w:rPr>
                <w:rFonts w:asciiTheme="minorHAnsi" w:hAnsiTheme="minorHAnsi" w:cstheme="minorHAnsi"/>
                <w:b/>
                <w:bCs/>
                <w:color w:val="FFFFFF" w:themeColor="background1"/>
                <w:sz w:val="20"/>
                <w:szCs w:val="20"/>
              </w:rPr>
              <w:t>Procedure</w:t>
            </w:r>
            <w:r w:rsidRPr="00A10B69">
              <w:rPr>
                <w:rFonts w:asciiTheme="minorHAnsi" w:hAnsiTheme="minorHAnsi" w:cstheme="minorHAnsi"/>
                <w:b/>
                <w:bCs/>
                <w:color w:val="FFFFFF" w:themeColor="background1"/>
                <w:sz w:val="20"/>
                <w:szCs w:val="20"/>
              </w:rPr>
              <w:t xml:space="preserve"> Amendments </w:t>
            </w:r>
          </w:p>
        </w:tc>
      </w:tr>
      <w:tr w:rsidR="009600DE" w:rsidRPr="00A10B69" w14:paraId="2B665273"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41CFCD45"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5C029B85" w14:textId="595B02C3"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Fire evacuation procedures </w:t>
            </w:r>
          </w:p>
        </w:tc>
        <w:tc>
          <w:tcPr>
            <w:tcW w:w="2206" w:type="dxa"/>
            <w:tcBorders>
              <w:top w:val="single" w:sz="4" w:space="0" w:color="auto"/>
              <w:left w:val="single" w:sz="6" w:space="0" w:color="auto"/>
              <w:bottom w:val="single" w:sz="4" w:space="0" w:color="auto"/>
              <w:right w:val="single" w:sz="6" w:space="0" w:color="auto"/>
            </w:tcBorders>
          </w:tcPr>
          <w:p w14:paraId="6B1513C8" w14:textId="318C0FF4"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Safe exit from building / social distancing </w:t>
            </w:r>
            <w:r w:rsidR="00A20248" w:rsidRPr="00A10B69">
              <w:rPr>
                <w:rFonts w:asciiTheme="minorHAnsi" w:hAnsiTheme="minorHAnsi" w:cstheme="minorHAnsi"/>
                <w:sz w:val="20"/>
                <w:szCs w:val="20"/>
              </w:rPr>
              <w:t>breached</w:t>
            </w:r>
          </w:p>
        </w:tc>
        <w:tc>
          <w:tcPr>
            <w:tcW w:w="1631" w:type="dxa"/>
            <w:tcBorders>
              <w:top w:val="single" w:sz="4" w:space="0" w:color="auto"/>
              <w:bottom w:val="single" w:sz="4" w:space="0" w:color="auto"/>
              <w:right w:val="single" w:sz="4" w:space="0" w:color="auto"/>
            </w:tcBorders>
          </w:tcPr>
          <w:p w14:paraId="22A4D106" w14:textId="12BBB656"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Adults and children </w:t>
            </w:r>
          </w:p>
        </w:tc>
        <w:tc>
          <w:tcPr>
            <w:tcW w:w="4233" w:type="dxa"/>
            <w:tcBorders>
              <w:top w:val="single" w:sz="4" w:space="0" w:color="auto"/>
              <w:left w:val="single" w:sz="6" w:space="0" w:color="auto"/>
              <w:bottom w:val="single" w:sz="4" w:space="0" w:color="auto"/>
              <w:right w:val="single" w:sz="6" w:space="0" w:color="auto"/>
            </w:tcBorders>
          </w:tcPr>
          <w:p w14:paraId="0A3A3650" w14:textId="46E9F248" w:rsidR="009600DE" w:rsidRPr="00A10B69" w:rsidRDefault="00B52410" w:rsidP="00AA2607">
            <w:pPr>
              <w:tabs>
                <w:tab w:val="left" w:pos="216"/>
              </w:tabs>
              <w:spacing w:before="40"/>
              <w:rPr>
                <w:rFonts w:asciiTheme="minorHAnsi" w:hAnsiTheme="minorHAnsi" w:cstheme="minorBidi"/>
                <w:color w:val="000000" w:themeColor="text1"/>
                <w:sz w:val="20"/>
                <w:szCs w:val="20"/>
              </w:rPr>
            </w:pPr>
            <w:r w:rsidRPr="00A10B69">
              <w:rPr>
                <w:rFonts w:asciiTheme="minorHAnsi" w:hAnsiTheme="minorHAnsi" w:cstheme="minorBidi"/>
                <w:color w:val="000000" w:themeColor="text1"/>
                <w:sz w:val="20"/>
                <w:szCs w:val="20"/>
              </w:rPr>
              <w:t xml:space="preserve">Classroom staff will keep a </w:t>
            </w:r>
            <w:proofErr w:type="spellStart"/>
            <w:r w:rsidR="00855459">
              <w:rPr>
                <w:rFonts w:asciiTheme="minorHAnsi" w:hAnsiTheme="minorHAnsi" w:cstheme="minorBidi"/>
                <w:color w:val="000000" w:themeColor="text1"/>
                <w:sz w:val="20"/>
                <w:szCs w:val="20"/>
              </w:rPr>
              <w:t>GDrive</w:t>
            </w:r>
            <w:proofErr w:type="spellEnd"/>
            <w:r w:rsidRPr="00A10B69">
              <w:rPr>
                <w:rFonts w:asciiTheme="minorHAnsi" w:hAnsiTheme="minorHAnsi" w:cstheme="minorBidi"/>
                <w:color w:val="000000" w:themeColor="text1"/>
                <w:sz w:val="20"/>
                <w:szCs w:val="20"/>
              </w:rPr>
              <w:t xml:space="preserve"> register</w:t>
            </w:r>
            <w:r w:rsidR="00855459">
              <w:rPr>
                <w:rFonts w:asciiTheme="minorHAnsi" w:hAnsiTheme="minorHAnsi" w:cstheme="minorBidi"/>
                <w:color w:val="000000" w:themeColor="text1"/>
                <w:sz w:val="20"/>
                <w:szCs w:val="20"/>
              </w:rPr>
              <w:t xml:space="preserve"> (accessible to all)</w:t>
            </w:r>
            <w:r w:rsidRPr="00A10B69">
              <w:rPr>
                <w:rFonts w:asciiTheme="minorHAnsi" w:hAnsiTheme="minorHAnsi" w:cstheme="minorBidi"/>
                <w:color w:val="000000" w:themeColor="text1"/>
                <w:sz w:val="20"/>
                <w:szCs w:val="20"/>
              </w:rPr>
              <w:t xml:space="preserve"> during this period and will use this to register children in the event of a fire alarm. </w:t>
            </w:r>
            <w:r w:rsidR="00AA2607" w:rsidRPr="00A10B69">
              <w:rPr>
                <w:rFonts w:asciiTheme="minorHAnsi" w:hAnsiTheme="minorHAnsi" w:cstheme="minorBidi"/>
                <w:color w:val="000000" w:themeColor="text1"/>
                <w:sz w:val="20"/>
                <w:szCs w:val="20"/>
              </w:rPr>
              <w:t xml:space="preserve">This register will be kept </w:t>
            </w:r>
            <w:r w:rsidR="00855459">
              <w:rPr>
                <w:rFonts w:asciiTheme="minorHAnsi" w:hAnsiTheme="minorHAnsi" w:cstheme="minorBidi"/>
                <w:color w:val="000000" w:themeColor="text1"/>
                <w:sz w:val="20"/>
                <w:szCs w:val="20"/>
              </w:rPr>
              <w:t>digitally</w:t>
            </w:r>
            <w:r w:rsidR="00AA2607" w:rsidRPr="00A10B69">
              <w:rPr>
                <w:rFonts w:asciiTheme="minorHAnsi" w:hAnsiTheme="minorHAnsi" w:cstheme="minorBidi"/>
                <w:color w:val="000000" w:themeColor="text1"/>
                <w:sz w:val="20"/>
                <w:szCs w:val="20"/>
              </w:rPr>
              <w:t xml:space="preserve"> and will be taken outside in the event of a fire alarm by the class teacher as part of the evacuation procedures. </w:t>
            </w:r>
          </w:p>
          <w:p w14:paraId="176D2268" w14:textId="77777777" w:rsidR="00AA2607" w:rsidRPr="00A10B69" w:rsidRDefault="00AA2607" w:rsidP="00AA2607">
            <w:pPr>
              <w:tabs>
                <w:tab w:val="left" w:pos="216"/>
              </w:tabs>
              <w:spacing w:before="40"/>
              <w:rPr>
                <w:rFonts w:asciiTheme="minorHAnsi" w:hAnsiTheme="minorHAnsi" w:cstheme="minorBidi"/>
                <w:color w:val="000000" w:themeColor="text1"/>
                <w:sz w:val="20"/>
                <w:szCs w:val="20"/>
              </w:rPr>
            </w:pPr>
          </w:p>
          <w:p w14:paraId="7642580D" w14:textId="70B31FC7" w:rsidR="009600DE" w:rsidRPr="00A10B69" w:rsidRDefault="009600DE" w:rsidP="009600DE">
            <w:pPr>
              <w:spacing w:before="40"/>
              <w:rPr>
                <w:rFonts w:asciiTheme="minorHAnsi" w:hAnsiTheme="minorHAnsi" w:cstheme="minorHAnsi"/>
                <w:sz w:val="20"/>
                <w:szCs w:val="20"/>
              </w:rPr>
            </w:pPr>
            <w:r w:rsidRPr="00A10B69">
              <w:rPr>
                <w:rFonts w:asciiTheme="minorHAnsi" w:hAnsiTheme="minorHAnsi" w:cstheme="minorHAnsi"/>
                <w:sz w:val="20"/>
                <w:szCs w:val="20"/>
              </w:rPr>
              <w:t xml:space="preserve">The first priority is getting out of school. Walk in single file to the </w:t>
            </w:r>
            <w:r w:rsidR="00855459">
              <w:rPr>
                <w:rFonts w:asciiTheme="minorHAnsi" w:hAnsiTheme="minorHAnsi" w:cstheme="minorHAnsi"/>
                <w:sz w:val="20"/>
                <w:szCs w:val="20"/>
              </w:rPr>
              <w:t>assembly point.</w:t>
            </w:r>
            <w:r w:rsidRPr="00A10B69">
              <w:rPr>
                <w:rFonts w:asciiTheme="minorHAnsi" w:hAnsiTheme="minorHAnsi" w:cstheme="minorHAnsi"/>
                <w:sz w:val="20"/>
                <w:szCs w:val="20"/>
              </w:rPr>
              <w:t xml:space="preserve"> Observe social distancing when lining up</w:t>
            </w:r>
            <w:r w:rsidR="00964B3F">
              <w:rPr>
                <w:rFonts w:asciiTheme="minorHAnsi" w:hAnsiTheme="minorHAnsi" w:cstheme="minorHAnsi"/>
                <w:sz w:val="20"/>
                <w:szCs w:val="20"/>
              </w:rPr>
              <w:t xml:space="preserve">. </w:t>
            </w:r>
            <w:r w:rsidRPr="00A10B69">
              <w:rPr>
                <w:rFonts w:asciiTheme="minorHAnsi" w:hAnsiTheme="minorHAnsi" w:cstheme="minorHAnsi"/>
                <w:sz w:val="20"/>
                <w:szCs w:val="20"/>
              </w:rPr>
              <w:t xml:space="preserve">Teacher to lead, nominated </w:t>
            </w:r>
            <w:r w:rsidR="00855459">
              <w:rPr>
                <w:rFonts w:asciiTheme="minorHAnsi" w:hAnsiTheme="minorHAnsi" w:cstheme="minorHAnsi"/>
                <w:sz w:val="20"/>
                <w:szCs w:val="20"/>
              </w:rPr>
              <w:t>staff</w:t>
            </w:r>
            <w:r w:rsidRPr="00A10B69">
              <w:rPr>
                <w:rFonts w:asciiTheme="minorHAnsi" w:hAnsiTheme="minorHAnsi" w:cstheme="minorHAnsi"/>
                <w:sz w:val="20"/>
                <w:szCs w:val="20"/>
              </w:rPr>
              <w:t xml:space="preserve"> to sweep the designated rooms and follow on. </w:t>
            </w:r>
          </w:p>
          <w:p w14:paraId="6A38E561" w14:textId="77777777" w:rsidR="009600DE" w:rsidRPr="00A10B69" w:rsidRDefault="009600DE" w:rsidP="009600DE">
            <w:pPr>
              <w:tabs>
                <w:tab w:val="left" w:pos="216"/>
              </w:tabs>
              <w:spacing w:before="40"/>
              <w:rPr>
                <w:rFonts w:asciiTheme="minorHAnsi" w:hAnsiTheme="minorHAnsi" w:cstheme="minorHAnsi"/>
                <w:sz w:val="20"/>
                <w:szCs w:val="20"/>
              </w:rPr>
            </w:pPr>
          </w:p>
          <w:p w14:paraId="23C4A16B" w14:textId="6C8D9883" w:rsidR="009600DE" w:rsidRPr="00A10B69" w:rsidRDefault="009600DE"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Line up in the </w:t>
            </w:r>
            <w:r w:rsidR="00855459">
              <w:rPr>
                <w:rFonts w:asciiTheme="minorHAnsi" w:hAnsiTheme="minorHAnsi" w:cstheme="minorHAnsi"/>
                <w:sz w:val="20"/>
                <w:szCs w:val="20"/>
              </w:rPr>
              <w:t>assembly area</w:t>
            </w:r>
            <w:r w:rsidRPr="00A10B69">
              <w:rPr>
                <w:rFonts w:asciiTheme="minorHAnsi" w:hAnsiTheme="minorHAnsi" w:cstheme="minorHAnsi"/>
                <w:sz w:val="20"/>
                <w:szCs w:val="20"/>
              </w:rPr>
              <w:t xml:space="preserve"> – leaving 2m space between each child in the line and the adult / children in the line. </w:t>
            </w:r>
          </w:p>
          <w:p w14:paraId="477816AE" w14:textId="77777777" w:rsidR="00A20248" w:rsidRPr="00A10B69" w:rsidRDefault="00A20248" w:rsidP="009600DE">
            <w:pPr>
              <w:tabs>
                <w:tab w:val="left" w:pos="216"/>
              </w:tabs>
              <w:spacing w:before="40"/>
              <w:rPr>
                <w:rFonts w:asciiTheme="minorHAnsi" w:hAnsiTheme="minorHAnsi" w:cstheme="minorHAnsi"/>
                <w:sz w:val="20"/>
                <w:szCs w:val="20"/>
              </w:rPr>
            </w:pPr>
          </w:p>
          <w:p w14:paraId="643F8415" w14:textId="7B1F4DE7" w:rsidR="009600DE" w:rsidRPr="00A10B69" w:rsidRDefault="00855459" w:rsidP="18ECBFAC">
            <w:pPr>
              <w:tabs>
                <w:tab w:val="left" w:pos="216"/>
              </w:tabs>
              <w:spacing w:before="40"/>
              <w:rPr>
                <w:rFonts w:asciiTheme="minorHAnsi" w:hAnsiTheme="minorHAnsi" w:cstheme="minorBidi"/>
                <w:sz w:val="20"/>
                <w:szCs w:val="20"/>
              </w:rPr>
            </w:pPr>
            <w:r>
              <w:rPr>
                <w:rFonts w:asciiTheme="minorHAnsi" w:hAnsiTheme="minorHAnsi" w:cstheme="minorBidi"/>
                <w:sz w:val="20"/>
                <w:szCs w:val="20"/>
              </w:rPr>
              <w:t>HT/DHT/designated staff</w:t>
            </w:r>
            <w:r w:rsidR="009600DE" w:rsidRPr="00A10B69">
              <w:rPr>
                <w:rFonts w:asciiTheme="minorHAnsi" w:hAnsiTheme="minorHAnsi" w:cstheme="minorBidi"/>
                <w:sz w:val="20"/>
                <w:szCs w:val="20"/>
              </w:rPr>
              <w:t xml:space="preserve"> duty members to act as Fire Marshals</w:t>
            </w:r>
          </w:p>
          <w:p w14:paraId="27F3A647" w14:textId="73BAFEB4" w:rsidR="009600DE" w:rsidRPr="00A10B69" w:rsidRDefault="009600DE" w:rsidP="00A20248">
            <w:pPr>
              <w:pStyle w:val="NormalWeb"/>
              <w:rPr>
                <w:rFonts w:asciiTheme="minorHAnsi" w:hAnsiTheme="minorHAnsi" w:cstheme="minorHAnsi"/>
                <w:sz w:val="20"/>
                <w:szCs w:val="20"/>
              </w:rPr>
            </w:pPr>
            <w:r w:rsidRPr="00A10B69">
              <w:rPr>
                <w:rFonts w:asciiTheme="minorHAnsi" w:eastAsia="Arial" w:hAnsiTheme="minorHAnsi" w:cstheme="minorHAnsi"/>
                <w:color w:val="000000" w:themeColor="text1"/>
                <w:sz w:val="20"/>
                <w:szCs w:val="20"/>
              </w:rPr>
              <w:t>Any doors labelled ‘fire door’, that are internal, will not be left open or propped unless they are on a release system.</w:t>
            </w:r>
          </w:p>
        </w:tc>
        <w:tc>
          <w:tcPr>
            <w:tcW w:w="1400" w:type="dxa"/>
            <w:tcBorders>
              <w:top w:val="single" w:sz="4" w:space="0" w:color="auto"/>
              <w:bottom w:val="single" w:sz="4" w:space="0" w:color="auto"/>
              <w:right w:val="single" w:sz="6" w:space="0" w:color="auto"/>
            </w:tcBorders>
            <w:shd w:val="clear" w:color="auto" w:fill="70AD47" w:themeFill="accent6"/>
          </w:tcPr>
          <w:p w14:paraId="493EB621"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01C58E57" w14:textId="0A166D32" w:rsidR="009600DE" w:rsidRDefault="009600DE" w:rsidP="32AE5A20">
            <w:pPr>
              <w:rPr>
                <w:rFonts w:asciiTheme="minorHAnsi" w:hAnsiTheme="minorHAnsi" w:cstheme="minorBidi"/>
                <w:sz w:val="20"/>
                <w:szCs w:val="20"/>
              </w:rPr>
            </w:pPr>
            <w:r w:rsidRPr="00A10B69">
              <w:rPr>
                <w:rFonts w:asciiTheme="minorHAnsi" w:hAnsiTheme="minorHAnsi" w:cstheme="minorBidi"/>
                <w:sz w:val="20"/>
                <w:szCs w:val="20"/>
              </w:rPr>
              <w:t>Ensure staff are briefed in fire procedures.</w:t>
            </w:r>
          </w:p>
          <w:p w14:paraId="1BC3F625" w14:textId="47C6A156" w:rsidR="00503353" w:rsidRDefault="00503353" w:rsidP="32AE5A20">
            <w:pPr>
              <w:rPr>
                <w:rFonts w:asciiTheme="minorHAnsi" w:hAnsiTheme="minorHAnsi" w:cstheme="minorBidi"/>
                <w:sz w:val="20"/>
                <w:szCs w:val="20"/>
              </w:rPr>
            </w:pPr>
          </w:p>
          <w:p w14:paraId="31B7D8D6" w14:textId="44C30EAA" w:rsidR="009600DE" w:rsidRPr="00A10B69" w:rsidRDefault="00964B3F" w:rsidP="32AE5A20">
            <w:pPr>
              <w:rPr>
                <w:rFonts w:asciiTheme="minorHAnsi" w:hAnsiTheme="minorHAnsi" w:cstheme="minorBidi"/>
                <w:sz w:val="20"/>
                <w:szCs w:val="20"/>
              </w:rPr>
            </w:pPr>
            <w:proofErr w:type="gramStart"/>
            <w:r w:rsidRPr="00AE254F">
              <w:rPr>
                <w:rFonts w:asciiTheme="minorHAnsi" w:hAnsiTheme="minorHAnsi" w:cstheme="minorBidi"/>
                <w:sz w:val="20"/>
                <w:szCs w:val="20"/>
              </w:rPr>
              <w:t>Establish  route</w:t>
            </w:r>
            <w:proofErr w:type="gramEnd"/>
            <w:r w:rsidRPr="00AE254F">
              <w:rPr>
                <w:rFonts w:asciiTheme="minorHAnsi" w:hAnsiTheme="minorHAnsi" w:cstheme="minorBidi"/>
                <w:sz w:val="20"/>
                <w:szCs w:val="20"/>
              </w:rPr>
              <w:t xml:space="preserve"> to exit the building in a socially distanced manner. </w:t>
            </w:r>
            <w:r w:rsidR="0031501D" w:rsidRPr="00AE254F">
              <w:rPr>
                <w:rFonts w:asciiTheme="minorHAnsi" w:hAnsiTheme="minorHAnsi" w:cstheme="minorBidi"/>
                <w:sz w:val="20"/>
                <w:szCs w:val="20"/>
              </w:rPr>
              <w:t>E.g. which staircase to go down, staff member at the start and end of the class line to ensure social distancing.</w:t>
            </w:r>
            <w:r w:rsidR="0031501D">
              <w:rPr>
                <w:rFonts w:asciiTheme="minorHAnsi" w:hAnsiTheme="minorHAnsi" w:cstheme="minorBidi"/>
                <w:sz w:val="20"/>
                <w:szCs w:val="20"/>
              </w:rPr>
              <w:t xml:space="preserve"> </w:t>
            </w:r>
          </w:p>
          <w:p w14:paraId="350E367F" w14:textId="47C40BF4" w:rsidR="009600DE" w:rsidRPr="00A10B69" w:rsidRDefault="009600DE" w:rsidP="32AE5A20">
            <w:pPr>
              <w:rPr>
                <w:rFonts w:asciiTheme="minorHAnsi" w:hAnsiTheme="minorHAnsi" w:cstheme="minorBidi"/>
                <w:sz w:val="20"/>
                <w:szCs w:val="20"/>
              </w:rPr>
            </w:pPr>
          </w:p>
          <w:p w14:paraId="16ECD4FE" w14:textId="77777777" w:rsidR="009600DE" w:rsidRDefault="58300F7B" w:rsidP="32AE5A20">
            <w:pPr>
              <w:rPr>
                <w:rFonts w:asciiTheme="minorHAnsi" w:hAnsiTheme="minorHAnsi" w:cstheme="minorBidi"/>
                <w:sz w:val="20"/>
                <w:szCs w:val="20"/>
              </w:rPr>
            </w:pPr>
            <w:r w:rsidRPr="00A10B69">
              <w:rPr>
                <w:rFonts w:asciiTheme="minorHAnsi" w:hAnsiTheme="minorHAnsi" w:cstheme="minorBidi"/>
                <w:sz w:val="20"/>
                <w:szCs w:val="20"/>
              </w:rPr>
              <w:t xml:space="preserve">All staff will </w:t>
            </w:r>
            <w:r w:rsidR="00144480" w:rsidRPr="00A10B69">
              <w:rPr>
                <w:rFonts w:asciiTheme="minorHAnsi" w:hAnsiTheme="minorHAnsi" w:cstheme="minorBidi"/>
                <w:sz w:val="20"/>
                <w:szCs w:val="20"/>
              </w:rPr>
              <w:t xml:space="preserve">have </w:t>
            </w:r>
            <w:r w:rsidRPr="00A10B69">
              <w:rPr>
                <w:rFonts w:asciiTheme="minorHAnsi" w:hAnsiTheme="minorHAnsi" w:cstheme="minorBidi"/>
                <w:sz w:val="20"/>
                <w:szCs w:val="20"/>
              </w:rPr>
              <w:t>training/briefing with new procedures</w:t>
            </w:r>
            <w:r w:rsidR="00144480" w:rsidRPr="00A10B69">
              <w:rPr>
                <w:rFonts w:asciiTheme="minorHAnsi" w:hAnsiTheme="minorHAnsi" w:cstheme="minorBidi"/>
                <w:sz w:val="20"/>
                <w:szCs w:val="20"/>
              </w:rPr>
              <w:t xml:space="preserve"> from September. </w:t>
            </w:r>
          </w:p>
          <w:p w14:paraId="094821D6" w14:textId="77777777" w:rsidR="0031501D" w:rsidRDefault="0031501D" w:rsidP="32AE5A20">
            <w:pPr>
              <w:rPr>
                <w:rFonts w:asciiTheme="minorHAnsi" w:hAnsiTheme="minorHAnsi" w:cstheme="minorBidi"/>
                <w:sz w:val="20"/>
                <w:szCs w:val="20"/>
              </w:rPr>
            </w:pPr>
          </w:p>
          <w:p w14:paraId="470EC19B" w14:textId="77777777" w:rsidR="0031501D" w:rsidRDefault="0031501D" w:rsidP="32AE5A20">
            <w:pPr>
              <w:rPr>
                <w:rFonts w:asciiTheme="minorHAnsi" w:hAnsiTheme="minorHAnsi" w:cstheme="minorBidi"/>
                <w:sz w:val="20"/>
                <w:szCs w:val="20"/>
              </w:rPr>
            </w:pPr>
          </w:p>
          <w:p w14:paraId="713629AE" w14:textId="77777777" w:rsidR="0031501D" w:rsidRPr="00AE254F" w:rsidRDefault="0031501D" w:rsidP="32AE5A20">
            <w:pPr>
              <w:rPr>
                <w:rFonts w:asciiTheme="minorHAnsi" w:hAnsiTheme="minorHAnsi" w:cstheme="minorBidi"/>
                <w:sz w:val="20"/>
                <w:szCs w:val="20"/>
              </w:rPr>
            </w:pPr>
          </w:p>
          <w:p w14:paraId="05DDDCA5" w14:textId="7AFC868F" w:rsidR="0031501D" w:rsidRPr="00A10B69" w:rsidRDefault="0031501D" w:rsidP="32AE5A20">
            <w:pPr>
              <w:rPr>
                <w:rFonts w:asciiTheme="minorHAnsi" w:hAnsiTheme="minorHAnsi" w:cstheme="minorBidi"/>
                <w:sz w:val="20"/>
                <w:szCs w:val="20"/>
                <w:highlight w:val="yellow"/>
              </w:rPr>
            </w:pPr>
          </w:p>
        </w:tc>
      </w:tr>
      <w:tr w:rsidR="009600DE" w:rsidRPr="00A10B69" w14:paraId="63004931"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69276B1A"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2844AB8C" w14:textId="5EFE86A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Lockdown Procedure</w:t>
            </w:r>
          </w:p>
        </w:tc>
        <w:tc>
          <w:tcPr>
            <w:tcW w:w="2206" w:type="dxa"/>
            <w:tcBorders>
              <w:top w:val="single" w:sz="4" w:space="0" w:color="auto"/>
              <w:left w:val="single" w:sz="6" w:space="0" w:color="auto"/>
              <w:bottom w:val="single" w:sz="4" w:space="0" w:color="auto"/>
              <w:right w:val="single" w:sz="6" w:space="0" w:color="auto"/>
            </w:tcBorders>
          </w:tcPr>
          <w:p w14:paraId="6D75F14C" w14:textId="60C2F05D" w:rsidR="009600DE" w:rsidRPr="00A10B69" w:rsidRDefault="00A20248" w:rsidP="009600DE">
            <w:pPr>
              <w:rPr>
                <w:rFonts w:asciiTheme="minorHAnsi" w:hAnsiTheme="minorHAnsi" w:cstheme="minorHAnsi"/>
                <w:sz w:val="20"/>
                <w:szCs w:val="20"/>
              </w:rPr>
            </w:pPr>
            <w:r w:rsidRPr="00A10B69">
              <w:rPr>
                <w:rFonts w:asciiTheme="minorHAnsi" w:hAnsiTheme="minorHAnsi" w:cstheme="minorHAnsi"/>
                <w:sz w:val="20"/>
                <w:szCs w:val="20"/>
              </w:rPr>
              <w:t>social distancing breached</w:t>
            </w:r>
          </w:p>
        </w:tc>
        <w:tc>
          <w:tcPr>
            <w:tcW w:w="1631" w:type="dxa"/>
            <w:tcBorders>
              <w:top w:val="single" w:sz="4" w:space="0" w:color="auto"/>
              <w:bottom w:val="single" w:sz="4" w:space="0" w:color="auto"/>
              <w:right w:val="single" w:sz="4" w:space="0" w:color="auto"/>
            </w:tcBorders>
          </w:tcPr>
          <w:p w14:paraId="60B6EFD6" w14:textId="00C84E60" w:rsidR="009600DE" w:rsidRPr="00A10B69" w:rsidRDefault="00A20248" w:rsidP="009600DE">
            <w:pPr>
              <w:rPr>
                <w:rFonts w:asciiTheme="minorHAnsi" w:hAnsiTheme="minorHAnsi" w:cstheme="minorHAnsi"/>
                <w:sz w:val="20"/>
                <w:szCs w:val="20"/>
              </w:rPr>
            </w:pPr>
            <w:r w:rsidRPr="00A10B69">
              <w:rPr>
                <w:rFonts w:asciiTheme="minorHAnsi" w:hAnsiTheme="minorHAnsi" w:cstheme="minorHAnsi"/>
                <w:sz w:val="20"/>
                <w:szCs w:val="20"/>
              </w:rPr>
              <w:t>Pupils &amp; staff</w:t>
            </w:r>
          </w:p>
        </w:tc>
        <w:tc>
          <w:tcPr>
            <w:tcW w:w="4233" w:type="dxa"/>
            <w:tcBorders>
              <w:top w:val="single" w:sz="4" w:space="0" w:color="auto"/>
              <w:left w:val="single" w:sz="6" w:space="0" w:color="auto"/>
              <w:bottom w:val="single" w:sz="4" w:space="0" w:color="auto"/>
              <w:right w:val="single" w:sz="6" w:space="0" w:color="auto"/>
            </w:tcBorders>
          </w:tcPr>
          <w:p w14:paraId="43C96B28" w14:textId="6B79AC5C" w:rsidR="009600DE" w:rsidRDefault="00A20248" w:rsidP="009600DE">
            <w:pPr>
              <w:tabs>
                <w:tab w:val="left" w:pos="216"/>
              </w:tabs>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Pupils</w:t>
            </w:r>
            <w:r w:rsidR="00C6571A">
              <w:rPr>
                <w:rFonts w:asciiTheme="minorHAnsi" w:hAnsiTheme="minorHAnsi" w:cstheme="minorHAnsi"/>
                <w:color w:val="000000" w:themeColor="text1"/>
                <w:sz w:val="20"/>
                <w:szCs w:val="20"/>
              </w:rPr>
              <w:t xml:space="preserve"> </w:t>
            </w:r>
            <w:r w:rsidRPr="00A10B69">
              <w:rPr>
                <w:rFonts w:asciiTheme="minorHAnsi" w:hAnsiTheme="minorHAnsi" w:cstheme="minorHAnsi"/>
                <w:color w:val="000000" w:themeColor="text1"/>
                <w:sz w:val="20"/>
                <w:szCs w:val="20"/>
              </w:rPr>
              <w:t xml:space="preserve">will remain in the classroom until safety is cleared. </w:t>
            </w:r>
          </w:p>
          <w:p w14:paraId="0E4460C8" w14:textId="7041987E" w:rsidR="00C6571A" w:rsidRDefault="00C6571A" w:rsidP="009600DE">
            <w:pPr>
              <w:tabs>
                <w:tab w:val="left" w:pos="216"/>
              </w:tabs>
              <w:spacing w:before="40"/>
              <w:rPr>
                <w:rFonts w:asciiTheme="minorHAnsi" w:hAnsiTheme="minorHAnsi" w:cstheme="minorHAnsi"/>
                <w:color w:val="000000" w:themeColor="text1"/>
                <w:sz w:val="20"/>
                <w:szCs w:val="20"/>
              </w:rPr>
            </w:pPr>
          </w:p>
          <w:p w14:paraId="1F8410B0" w14:textId="5A7EE943" w:rsidR="00C6571A" w:rsidRPr="00A10B69" w:rsidRDefault="00C6571A" w:rsidP="009600DE">
            <w:pPr>
              <w:tabs>
                <w:tab w:val="left" w:pos="216"/>
              </w:tabs>
              <w:spacing w:before="40"/>
              <w:rPr>
                <w:rFonts w:asciiTheme="minorHAnsi" w:hAnsiTheme="minorHAnsi" w:cstheme="minorHAnsi"/>
                <w:color w:val="000000" w:themeColor="text1"/>
                <w:sz w:val="20"/>
                <w:szCs w:val="20"/>
              </w:rPr>
            </w:pPr>
            <w:r w:rsidRPr="00033414">
              <w:rPr>
                <w:rFonts w:asciiTheme="minorHAnsi" w:hAnsiTheme="minorHAnsi" w:cstheme="minorHAnsi"/>
                <w:color w:val="000000" w:themeColor="text1"/>
                <w:sz w:val="20"/>
                <w:szCs w:val="20"/>
              </w:rPr>
              <w:t xml:space="preserve">If isolation </w:t>
            </w:r>
            <w:r w:rsidR="00855459">
              <w:rPr>
                <w:rFonts w:asciiTheme="minorHAnsi" w:hAnsiTheme="minorHAnsi" w:cstheme="minorHAnsi"/>
                <w:color w:val="000000" w:themeColor="text1"/>
                <w:sz w:val="20"/>
                <w:szCs w:val="20"/>
              </w:rPr>
              <w:t>room</w:t>
            </w:r>
            <w:r w:rsidRPr="00033414">
              <w:rPr>
                <w:rFonts w:asciiTheme="minorHAnsi" w:hAnsiTheme="minorHAnsi" w:cstheme="minorHAnsi"/>
                <w:color w:val="000000" w:themeColor="text1"/>
                <w:sz w:val="20"/>
                <w:szCs w:val="20"/>
              </w:rPr>
              <w:t xml:space="preserve"> is in use pupil/staff will remain in </w:t>
            </w:r>
            <w:r w:rsidR="00855459">
              <w:rPr>
                <w:rFonts w:asciiTheme="minorHAnsi" w:hAnsiTheme="minorHAnsi" w:cstheme="minorHAnsi"/>
                <w:color w:val="000000" w:themeColor="text1"/>
                <w:sz w:val="20"/>
                <w:szCs w:val="20"/>
              </w:rPr>
              <w:t>room</w:t>
            </w:r>
            <w:r w:rsidRPr="00033414">
              <w:rPr>
                <w:rFonts w:asciiTheme="minorHAnsi" w:hAnsiTheme="minorHAnsi" w:cstheme="minorHAnsi"/>
                <w:color w:val="000000" w:themeColor="text1"/>
                <w:sz w:val="20"/>
                <w:szCs w:val="20"/>
              </w:rPr>
              <w:t xml:space="preserve"> until safely cleared.</w:t>
            </w:r>
            <w:r>
              <w:rPr>
                <w:rFonts w:asciiTheme="minorHAnsi" w:hAnsiTheme="minorHAnsi" w:cstheme="minorHAnsi"/>
                <w:color w:val="000000" w:themeColor="text1"/>
                <w:sz w:val="20"/>
                <w:szCs w:val="20"/>
              </w:rPr>
              <w:t xml:space="preserve"> </w:t>
            </w:r>
          </w:p>
          <w:p w14:paraId="01131313" w14:textId="77777777" w:rsidR="00A20248" w:rsidRPr="00A10B69" w:rsidRDefault="00A20248" w:rsidP="009600DE">
            <w:pPr>
              <w:tabs>
                <w:tab w:val="left" w:pos="216"/>
              </w:tabs>
              <w:spacing w:before="40"/>
              <w:rPr>
                <w:rFonts w:asciiTheme="minorHAnsi" w:hAnsiTheme="minorHAnsi" w:cstheme="minorHAnsi"/>
                <w:color w:val="000000" w:themeColor="text1"/>
                <w:sz w:val="20"/>
                <w:szCs w:val="20"/>
              </w:rPr>
            </w:pPr>
          </w:p>
          <w:p w14:paraId="651BCF10" w14:textId="3FB32EC4" w:rsidR="00A20248" w:rsidRPr="00A10B69" w:rsidRDefault="00A20248" w:rsidP="009600DE">
            <w:pPr>
              <w:tabs>
                <w:tab w:val="left" w:pos="216"/>
              </w:tabs>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lastRenderedPageBreak/>
              <w:t xml:space="preserve">Only </w:t>
            </w:r>
            <w:r w:rsidR="00855459">
              <w:rPr>
                <w:rFonts w:asciiTheme="minorHAnsi" w:hAnsiTheme="minorHAnsi" w:cstheme="minorHAnsi"/>
                <w:color w:val="000000" w:themeColor="text1"/>
                <w:sz w:val="20"/>
                <w:szCs w:val="20"/>
              </w:rPr>
              <w:t>staff</w:t>
            </w:r>
            <w:r w:rsidRPr="00A10B69">
              <w:rPr>
                <w:rFonts w:asciiTheme="minorHAnsi" w:hAnsiTheme="minorHAnsi" w:cstheme="minorHAnsi"/>
                <w:color w:val="000000" w:themeColor="text1"/>
                <w:sz w:val="20"/>
                <w:szCs w:val="20"/>
              </w:rPr>
              <w:t xml:space="preserve"> allowed to move around the building. </w:t>
            </w:r>
          </w:p>
        </w:tc>
        <w:tc>
          <w:tcPr>
            <w:tcW w:w="1400" w:type="dxa"/>
            <w:tcBorders>
              <w:top w:val="single" w:sz="4" w:space="0" w:color="auto"/>
              <w:bottom w:val="single" w:sz="4" w:space="0" w:color="auto"/>
              <w:right w:val="single" w:sz="6" w:space="0" w:color="auto"/>
            </w:tcBorders>
            <w:shd w:val="clear" w:color="auto" w:fill="70AD47" w:themeFill="accent6"/>
          </w:tcPr>
          <w:p w14:paraId="76E38F59"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12FF30D0" w14:textId="77777777" w:rsidR="009600DE" w:rsidRPr="00A10B69" w:rsidRDefault="009600DE" w:rsidP="009600DE">
            <w:pPr>
              <w:rPr>
                <w:rFonts w:asciiTheme="minorHAnsi" w:hAnsiTheme="minorHAnsi" w:cstheme="minorHAnsi"/>
                <w:sz w:val="20"/>
                <w:szCs w:val="20"/>
              </w:rPr>
            </w:pPr>
          </w:p>
        </w:tc>
      </w:tr>
      <w:tr w:rsidR="009600DE" w:rsidRPr="00A10B69" w14:paraId="702F374C"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343BAB81" w14:textId="0B67246B" w:rsidR="009600DE" w:rsidRPr="00A10B69" w:rsidRDefault="009600DE" w:rsidP="009600DE">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t xml:space="preserve">Measures within the classroom </w:t>
            </w:r>
          </w:p>
        </w:tc>
      </w:tr>
      <w:tr w:rsidR="009600DE" w:rsidRPr="00A10B69" w14:paraId="7FBD9FB0"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1B124D14"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2823C3F2" w14:textId="321EED35"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Classrooms</w:t>
            </w:r>
            <w:r w:rsidR="00C64DFB">
              <w:rPr>
                <w:rFonts w:asciiTheme="minorHAnsi" w:hAnsiTheme="minorHAnsi" w:cstheme="minorHAnsi"/>
                <w:sz w:val="20"/>
                <w:szCs w:val="20"/>
              </w:rPr>
              <w:t xml:space="preserve"> – distancing and resources </w:t>
            </w:r>
          </w:p>
        </w:tc>
        <w:tc>
          <w:tcPr>
            <w:tcW w:w="2206" w:type="dxa"/>
            <w:tcBorders>
              <w:top w:val="single" w:sz="4" w:space="0" w:color="auto"/>
              <w:left w:val="single" w:sz="6" w:space="0" w:color="auto"/>
              <w:bottom w:val="single" w:sz="4" w:space="0" w:color="auto"/>
              <w:right w:val="single" w:sz="6" w:space="0" w:color="auto"/>
            </w:tcBorders>
          </w:tcPr>
          <w:p w14:paraId="0C065061"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Social distancing </w:t>
            </w:r>
          </w:p>
          <w:p w14:paraId="69464C7D" w14:textId="77777777" w:rsidR="009600DE" w:rsidRPr="00A10B69" w:rsidRDefault="009600DE" w:rsidP="009600DE">
            <w:pPr>
              <w:rPr>
                <w:rFonts w:asciiTheme="minorHAnsi" w:hAnsiTheme="minorHAnsi" w:cstheme="minorHAnsi"/>
                <w:sz w:val="20"/>
                <w:szCs w:val="20"/>
              </w:rPr>
            </w:pPr>
          </w:p>
          <w:p w14:paraId="7F20DFEB" w14:textId="48F13A8A"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Shared resources </w:t>
            </w:r>
          </w:p>
        </w:tc>
        <w:tc>
          <w:tcPr>
            <w:tcW w:w="1631" w:type="dxa"/>
            <w:tcBorders>
              <w:top w:val="single" w:sz="4" w:space="0" w:color="auto"/>
              <w:bottom w:val="single" w:sz="4" w:space="0" w:color="auto"/>
              <w:right w:val="single" w:sz="4" w:space="0" w:color="auto"/>
            </w:tcBorders>
          </w:tcPr>
          <w:p w14:paraId="2B3B45BD" w14:textId="695FA5E2"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All staff and children </w:t>
            </w:r>
          </w:p>
        </w:tc>
        <w:tc>
          <w:tcPr>
            <w:tcW w:w="4233" w:type="dxa"/>
            <w:tcBorders>
              <w:top w:val="single" w:sz="4" w:space="0" w:color="auto"/>
              <w:left w:val="single" w:sz="6" w:space="0" w:color="auto"/>
              <w:bottom w:val="single" w:sz="4" w:space="0" w:color="auto"/>
              <w:right w:val="single" w:sz="6" w:space="0" w:color="auto"/>
            </w:tcBorders>
          </w:tcPr>
          <w:p w14:paraId="156BC292" w14:textId="011AF2B6" w:rsidR="009600DE" w:rsidRPr="00A10B69" w:rsidRDefault="009600DE" w:rsidP="009600DE">
            <w:pPr>
              <w:tabs>
                <w:tab w:val="left" w:pos="216"/>
              </w:tabs>
              <w:rPr>
                <w:rFonts w:asciiTheme="minorHAnsi" w:hAnsiTheme="minorHAnsi" w:cstheme="minorHAnsi"/>
                <w:sz w:val="20"/>
                <w:szCs w:val="20"/>
              </w:rPr>
            </w:pPr>
            <w:r w:rsidRPr="00A10B69">
              <w:rPr>
                <w:rFonts w:asciiTheme="minorHAnsi" w:hAnsiTheme="minorHAnsi" w:cstheme="minorHAnsi"/>
                <w:sz w:val="20"/>
                <w:szCs w:val="20"/>
              </w:rPr>
              <w:t>Children’s desks at least 2 metres away from teachers</w:t>
            </w:r>
            <w:r w:rsidR="00855459">
              <w:rPr>
                <w:rFonts w:asciiTheme="minorHAnsi" w:hAnsiTheme="minorHAnsi" w:cstheme="minorHAnsi"/>
                <w:sz w:val="20"/>
                <w:szCs w:val="20"/>
              </w:rPr>
              <w:t xml:space="preserve"> </w:t>
            </w:r>
            <w:r w:rsidRPr="00A10B69">
              <w:rPr>
                <w:rFonts w:asciiTheme="minorHAnsi" w:hAnsiTheme="minorHAnsi" w:cstheme="minorHAnsi"/>
                <w:sz w:val="20"/>
                <w:szCs w:val="20"/>
              </w:rPr>
              <w:t xml:space="preserve">seating. </w:t>
            </w:r>
          </w:p>
          <w:p w14:paraId="62140AFE" w14:textId="77777777" w:rsidR="009600DE" w:rsidRPr="00A10B69" w:rsidRDefault="009600DE" w:rsidP="009600DE">
            <w:pPr>
              <w:tabs>
                <w:tab w:val="left" w:pos="216"/>
              </w:tabs>
              <w:rPr>
                <w:rFonts w:asciiTheme="minorHAnsi" w:hAnsiTheme="minorHAnsi" w:cstheme="minorHAnsi"/>
                <w:sz w:val="20"/>
                <w:szCs w:val="20"/>
              </w:rPr>
            </w:pPr>
          </w:p>
          <w:p w14:paraId="324CBA98" w14:textId="089CEE87" w:rsidR="009600DE" w:rsidRPr="00A10B69" w:rsidRDefault="009600DE" w:rsidP="009600DE">
            <w:pPr>
              <w:tabs>
                <w:tab w:val="left" w:pos="216"/>
              </w:tabs>
              <w:rPr>
                <w:rFonts w:asciiTheme="minorHAnsi" w:hAnsiTheme="minorHAnsi" w:cstheme="minorHAnsi"/>
                <w:sz w:val="20"/>
                <w:szCs w:val="20"/>
              </w:rPr>
            </w:pPr>
            <w:r w:rsidRPr="00A10B69">
              <w:rPr>
                <w:rFonts w:asciiTheme="minorHAnsi" w:hAnsiTheme="minorHAnsi" w:cstheme="minorHAnsi"/>
                <w:sz w:val="20"/>
                <w:szCs w:val="20"/>
              </w:rPr>
              <w:t xml:space="preserve">Staff to observe appropriate distance from children wherever possible and remain at the front area of the classroom as much as possible. </w:t>
            </w:r>
          </w:p>
          <w:p w14:paraId="07775C0E" w14:textId="77777777" w:rsidR="00EC1AE5" w:rsidRPr="00A10B69" w:rsidRDefault="00EC1AE5" w:rsidP="009600DE">
            <w:pPr>
              <w:tabs>
                <w:tab w:val="left" w:pos="216"/>
              </w:tabs>
              <w:rPr>
                <w:rFonts w:asciiTheme="minorHAnsi" w:hAnsiTheme="minorHAnsi" w:cstheme="minorHAnsi"/>
                <w:sz w:val="20"/>
                <w:szCs w:val="20"/>
              </w:rPr>
            </w:pPr>
          </w:p>
          <w:p w14:paraId="0DB7A2B1" w14:textId="1C2CBEAB" w:rsidR="00E501B4" w:rsidRPr="001C33DE" w:rsidRDefault="00E501B4" w:rsidP="009600DE">
            <w:pPr>
              <w:tabs>
                <w:tab w:val="left" w:pos="216"/>
              </w:tabs>
              <w:rPr>
                <w:rFonts w:asciiTheme="minorHAnsi" w:hAnsiTheme="minorHAnsi" w:cstheme="minorBidi"/>
                <w:sz w:val="20"/>
                <w:szCs w:val="20"/>
              </w:rPr>
            </w:pPr>
            <w:r w:rsidRPr="00A10B69">
              <w:rPr>
                <w:rFonts w:asciiTheme="minorHAnsi" w:hAnsiTheme="minorHAnsi" w:cstheme="minorBidi"/>
                <w:sz w:val="20"/>
                <w:szCs w:val="20"/>
              </w:rPr>
              <w:t>Tables and chairs set up so that no pupils are facing each other.</w:t>
            </w:r>
            <w:r w:rsidR="1447E330" w:rsidRPr="00A10B69">
              <w:rPr>
                <w:rFonts w:asciiTheme="minorHAnsi" w:hAnsiTheme="minorHAnsi" w:cstheme="minorBidi"/>
                <w:sz w:val="20"/>
                <w:szCs w:val="20"/>
              </w:rPr>
              <w:t xml:space="preserve"> </w:t>
            </w:r>
            <w:r w:rsidR="00254C1F">
              <w:rPr>
                <w:rFonts w:asciiTheme="minorHAnsi" w:hAnsiTheme="minorHAnsi" w:cstheme="minorBidi"/>
                <w:sz w:val="20"/>
                <w:szCs w:val="20"/>
              </w:rPr>
              <w:t>Plastic screens on tables to be used to support distancing. E</w:t>
            </w:r>
            <w:r w:rsidR="1447E330" w:rsidRPr="00A10B69">
              <w:rPr>
                <w:rFonts w:asciiTheme="minorHAnsi" w:hAnsiTheme="minorHAnsi" w:cstheme="minorBidi"/>
                <w:sz w:val="20"/>
                <w:szCs w:val="20"/>
              </w:rPr>
              <w:t xml:space="preserve">ach child has an allocated seat and table position. </w:t>
            </w:r>
            <w:r w:rsidRPr="00A10B69">
              <w:rPr>
                <w:rFonts w:asciiTheme="minorHAnsi" w:hAnsiTheme="minorHAnsi" w:cstheme="minorHAnsi"/>
                <w:sz w:val="20"/>
                <w:szCs w:val="20"/>
              </w:rPr>
              <w:t xml:space="preserve">Position those likely to require more support closer to the front. </w:t>
            </w:r>
          </w:p>
          <w:p w14:paraId="7C648E36" w14:textId="77777777" w:rsidR="009600DE" w:rsidRPr="00A10B69" w:rsidRDefault="009600DE" w:rsidP="009600DE">
            <w:pPr>
              <w:tabs>
                <w:tab w:val="left" w:pos="216"/>
              </w:tabs>
              <w:rPr>
                <w:rFonts w:asciiTheme="minorHAnsi" w:hAnsiTheme="minorHAnsi" w:cstheme="minorHAnsi"/>
                <w:sz w:val="20"/>
                <w:szCs w:val="20"/>
              </w:rPr>
            </w:pPr>
          </w:p>
          <w:p w14:paraId="58E925FC" w14:textId="19B532A9" w:rsidR="00E501B4" w:rsidRDefault="00E501B4" w:rsidP="009600DE">
            <w:pPr>
              <w:tabs>
                <w:tab w:val="left" w:pos="216"/>
              </w:tabs>
              <w:rPr>
                <w:rFonts w:asciiTheme="minorHAnsi" w:hAnsiTheme="minorHAnsi" w:cstheme="minorHAnsi"/>
                <w:sz w:val="20"/>
                <w:szCs w:val="20"/>
              </w:rPr>
            </w:pPr>
            <w:r w:rsidRPr="00A10B69">
              <w:rPr>
                <w:rFonts w:asciiTheme="minorHAnsi" w:hAnsiTheme="minorHAnsi" w:cstheme="minorHAnsi"/>
                <w:sz w:val="20"/>
                <w:szCs w:val="20"/>
              </w:rPr>
              <w:t xml:space="preserve">Each pupil to </w:t>
            </w:r>
            <w:r w:rsidR="00254C1F">
              <w:rPr>
                <w:rFonts w:asciiTheme="minorHAnsi" w:hAnsiTheme="minorHAnsi" w:cstheme="minorHAnsi"/>
                <w:sz w:val="20"/>
                <w:szCs w:val="20"/>
              </w:rPr>
              <w:t>bring</w:t>
            </w:r>
            <w:r w:rsidRPr="00A10B69">
              <w:rPr>
                <w:rFonts w:asciiTheme="minorHAnsi" w:hAnsiTheme="minorHAnsi" w:cstheme="minorHAnsi"/>
                <w:sz w:val="20"/>
                <w:szCs w:val="20"/>
              </w:rPr>
              <w:t xml:space="preserve"> their own set of resources </w:t>
            </w:r>
            <w:r w:rsidR="00254C1F">
              <w:rPr>
                <w:rFonts w:asciiTheme="minorHAnsi" w:hAnsiTheme="minorHAnsi" w:cstheme="minorHAnsi"/>
                <w:sz w:val="20"/>
                <w:szCs w:val="20"/>
              </w:rPr>
              <w:t>every day.</w:t>
            </w:r>
          </w:p>
          <w:p w14:paraId="727BD29D" w14:textId="134BC7CD" w:rsidR="00503353" w:rsidRDefault="00503353" w:rsidP="009600DE">
            <w:pPr>
              <w:tabs>
                <w:tab w:val="left" w:pos="216"/>
              </w:tabs>
              <w:rPr>
                <w:rFonts w:asciiTheme="minorHAnsi" w:hAnsiTheme="minorHAnsi" w:cstheme="minorHAnsi"/>
                <w:sz w:val="20"/>
                <w:szCs w:val="20"/>
              </w:rPr>
            </w:pPr>
          </w:p>
          <w:p w14:paraId="3211AA02" w14:textId="6AB3EEDB" w:rsidR="002E7987" w:rsidRDefault="002E7987" w:rsidP="009600DE">
            <w:pPr>
              <w:tabs>
                <w:tab w:val="left" w:pos="216"/>
              </w:tabs>
              <w:rPr>
                <w:rFonts w:asciiTheme="minorHAnsi" w:hAnsiTheme="minorHAnsi" w:cstheme="minorHAnsi"/>
                <w:sz w:val="20"/>
                <w:szCs w:val="20"/>
              </w:rPr>
            </w:pPr>
          </w:p>
          <w:p w14:paraId="13DF497D" w14:textId="57653CC8" w:rsidR="002E7987" w:rsidRPr="00A10B69" w:rsidRDefault="002E7987" w:rsidP="002E7987">
            <w:pPr>
              <w:spacing w:line="259" w:lineRule="auto"/>
              <w:ind w:left="34" w:hanging="34"/>
              <w:rPr>
                <w:rFonts w:asciiTheme="minorHAnsi" w:hAnsiTheme="minorHAnsi" w:cstheme="minorHAnsi"/>
                <w:sz w:val="20"/>
                <w:szCs w:val="20"/>
              </w:rPr>
            </w:pPr>
            <w:r w:rsidRPr="00AE254F">
              <w:rPr>
                <w:rFonts w:asciiTheme="minorHAnsi" w:hAnsiTheme="minorHAnsi" w:cstheme="minorHAnsi"/>
                <w:sz w:val="20"/>
                <w:szCs w:val="20"/>
              </w:rPr>
              <w:t xml:space="preserve">Equipment </w:t>
            </w:r>
            <w:r w:rsidR="000D6CB6" w:rsidRPr="00AE254F">
              <w:rPr>
                <w:rFonts w:asciiTheme="minorHAnsi" w:hAnsiTheme="minorHAnsi" w:cstheme="minorHAnsi"/>
                <w:sz w:val="20"/>
                <w:szCs w:val="20"/>
              </w:rPr>
              <w:t>sprayed</w:t>
            </w:r>
            <w:r w:rsidRPr="00AE254F">
              <w:rPr>
                <w:rFonts w:asciiTheme="minorHAnsi" w:hAnsiTheme="minorHAnsi" w:cstheme="minorHAnsi"/>
                <w:sz w:val="20"/>
                <w:szCs w:val="20"/>
              </w:rPr>
              <w:t xml:space="preserve"> at the end of sessions (iPads, bicycles, calculators, other resources) to minimise spread of virus. Staff to wear gloves to </w:t>
            </w:r>
            <w:r w:rsidR="000D6CB6" w:rsidRPr="00AE254F">
              <w:rPr>
                <w:rFonts w:asciiTheme="minorHAnsi" w:hAnsiTheme="minorHAnsi" w:cstheme="minorHAnsi"/>
                <w:sz w:val="20"/>
                <w:szCs w:val="20"/>
              </w:rPr>
              <w:t xml:space="preserve">handle antibacterial spray which is kept out of the reach of children in a locked cupboard. </w:t>
            </w:r>
            <w:r w:rsidRPr="00A10B69">
              <w:rPr>
                <w:rFonts w:asciiTheme="minorHAnsi" w:hAnsiTheme="minorHAnsi" w:cstheme="minorHAnsi"/>
                <w:sz w:val="20"/>
                <w:szCs w:val="20"/>
              </w:rPr>
              <w:t xml:space="preserve"> </w:t>
            </w:r>
          </w:p>
          <w:p w14:paraId="6E6AB333" w14:textId="77777777" w:rsidR="009600DE" w:rsidRPr="00A10B69" w:rsidRDefault="009600DE" w:rsidP="009600DE">
            <w:pPr>
              <w:tabs>
                <w:tab w:val="left" w:pos="216"/>
              </w:tabs>
              <w:rPr>
                <w:rFonts w:asciiTheme="minorHAnsi" w:hAnsiTheme="minorHAnsi" w:cstheme="minorHAnsi"/>
                <w:sz w:val="20"/>
                <w:szCs w:val="20"/>
              </w:rPr>
            </w:pPr>
          </w:p>
          <w:p w14:paraId="03630B8B" w14:textId="2376C10C" w:rsidR="00E501B4" w:rsidRPr="00A10B69" w:rsidRDefault="00E501B4" w:rsidP="009600DE">
            <w:pPr>
              <w:tabs>
                <w:tab w:val="left" w:pos="216"/>
              </w:tabs>
              <w:rPr>
                <w:rFonts w:asciiTheme="minorHAnsi" w:hAnsiTheme="minorHAnsi" w:cstheme="minorHAnsi"/>
                <w:sz w:val="20"/>
                <w:szCs w:val="20"/>
              </w:rPr>
            </w:pPr>
            <w:r w:rsidRPr="00A10B69">
              <w:rPr>
                <w:rFonts w:asciiTheme="minorHAnsi" w:hAnsiTheme="minorHAnsi" w:cstheme="minorHAnsi"/>
                <w:sz w:val="20"/>
                <w:szCs w:val="20"/>
              </w:rPr>
              <w:t>Limit</w:t>
            </w:r>
            <w:r w:rsidR="009600DE" w:rsidRPr="00A10B69">
              <w:rPr>
                <w:rFonts w:asciiTheme="minorHAnsi" w:hAnsiTheme="minorHAnsi" w:cstheme="minorHAnsi"/>
                <w:sz w:val="20"/>
                <w:szCs w:val="20"/>
              </w:rPr>
              <w:t>ed</w:t>
            </w:r>
            <w:r w:rsidRPr="00A10B69">
              <w:rPr>
                <w:rFonts w:asciiTheme="minorHAnsi" w:hAnsiTheme="minorHAnsi" w:cstheme="minorHAnsi"/>
                <w:sz w:val="20"/>
                <w:szCs w:val="20"/>
              </w:rPr>
              <w:t xml:space="preserve"> movement around the class</w:t>
            </w:r>
            <w:r w:rsidR="009600DE" w:rsidRPr="00A10B69">
              <w:rPr>
                <w:rFonts w:asciiTheme="minorHAnsi" w:hAnsiTheme="minorHAnsi" w:cstheme="minorHAnsi"/>
                <w:sz w:val="20"/>
                <w:szCs w:val="20"/>
              </w:rPr>
              <w:t xml:space="preserve"> will be encouraged</w:t>
            </w:r>
            <w:r w:rsidRPr="00A10B69">
              <w:rPr>
                <w:rFonts w:asciiTheme="minorHAnsi" w:hAnsiTheme="minorHAnsi" w:cstheme="minorHAnsi"/>
                <w:sz w:val="20"/>
                <w:szCs w:val="20"/>
              </w:rPr>
              <w:t xml:space="preserve">. </w:t>
            </w:r>
          </w:p>
          <w:p w14:paraId="3005BBC4" w14:textId="67011396" w:rsidR="00503353" w:rsidRDefault="00503353" w:rsidP="009600DE">
            <w:pPr>
              <w:tabs>
                <w:tab w:val="left" w:pos="216"/>
              </w:tabs>
              <w:rPr>
                <w:rFonts w:asciiTheme="minorHAnsi" w:hAnsiTheme="minorHAnsi" w:cstheme="minorHAnsi"/>
                <w:sz w:val="20"/>
                <w:szCs w:val="20"/>
              </w:rPr>
            </w:pPr>
          </w:p>
          <w:p w14:paraId="2F5942FA" w14:textId="7B9B7431" w:rsidR="00503353" w:rsidRDefault="00503353" w:rsidP="009600DE">
            <w:pPr>
              <w:tabs>
                <w:tab w:val="left" w:pos="216"/>
              </w:tabs>
              <w:rPr>
                <w:rFonts w:asciiTheme="minorHAnsi" w:hAnsiTheme="minorHAnsi" w:cstheme="minorHAnsi"/>
                <w:sz w:val="20"/>
                <w:szCs w:val="20"/>
              </w:rPr>
            </w:pPr>
            <w:r>
              <w:rPr>
                <w:rFonts w:asciiTheme="minorHAnsi" w:hAnsiTheme="minorHAnsi" w:cstheme="minorHAnsi"/>
                <w:sz w:val="20"/>
                <w:szCs w:val="20"/>
              </w:rPr>
              <w:t xml:space="preserve">Children can bring in a water bottle and this will be taken home each </w:t>
            </w:r>
            <w:r w:rsidR="00254C1F">
              <w:rPr>
                <w:rFonts w:asciiTheme="minorHAnsi" w:hAnsiTheme="minorHAnsi" w:cstheme="minorHAnsi"/>
                <w:sz w:val="20"/>
                <w:szCs w:val="20"/>
              </w:rPr>
              <w:t>day</w:t>
            </w:r>
            <w:r>
              <w:rPr>
                <w:rFonts w:asciiTheme="minorHAnsi" w:hAnsiTheme="minorHAnsi" w:cstheme="minorHAnsi"/>
                <w:sz w:val="20"/>
                <w:szCs w:val="20"/>
              </w:rPr>
              <w:t xml:space="preserve"> to be</w:t>
            </w:r>
            <w:r w:rsidR="00254C1F">
              <w:rPr>
                <w:rFonts w:asciiTheme="minorHAnsi" w:hAnsiTheme="minorHAnsi" w:cstheme="minorHAnsi"/>
                <w:sz w:val="20"/>
                <w:szCs w:val="20"/>
              </w:rPr>
              <w:t xml:space="preserve"> cleaned.</w:t>
            </w:r>
          </w:p>
          <w:p w14:paraId="3C1DA225" w14:textId="57E230AB" w:rsidR="00EC3BCC" w:rsidRDefault="00EC3BCC" w:rsidP="009600DE">
            <w:pPr>
              <w:tabs>
                <w:tab w:val="left" w:pos="216"/>
              </w:tabs>
              <w:rPr>
                <w:rFonts w:asciiTheme="minorHAnsi" w:hAnsiTheme="minorHAnsi" w:cstheme="minorHAnsi"/>
                <w:sz w:val="20"/>
                <w:szCs w:val="20"/>
              </w:rPr>
            </w:pPr>
          </w:p>
          <w:p w14:paraId="7E45BBB9" w14:textId="7333593C" w:rsidR="00EC3BCC" w:rsidRDefault="00EC3BCC" w:rsidP="00EC3BCC">
            <w:pPr>
              <w:rPr>
                <w:rFonts w:asciiTheme="minorHAnsi" w:hAnsiTheme="minorHAnsi" w:cstheme="minorHAnsi"/>
                <w:sz w:val="20"/>
                <w:szCs w:val="20"/>
              </w:rPr>
            </w:pPr>
            <w:r w:rsidRPr="00A10B69">
              <w:rPr>
                <w:rFonts w:asciiTheme="minorHAnsi" w:hAnsiTheme="minorHAnsi" w:cstheme="minorHAnsi"/>
                <w:sz w:val="20"/>
                <w:szCs w:val="20"/>
              </w:rPr>
              <w:t xml:space="preserve">Spare furniture to be removed </w:t>
            </w:r>
            <w:r>
              <w:rPr>
                <w:rFonts w:asciiTheme="minorHAnsi" w:hAnsiTheme="minorHAnsi" w:cstheme="minorHAnsi"/>
                <w:sz w:val="20"/>
                <w:szCs w:val="20"/>
              </w:rPr>
              <w:t xml:space="preserve">from classrooms </w:t>
            </w:r>
            <w:r w:rsidRPr="00A10B69">
              <w:rPr>
                <w:rFonts w:asciiTheme="minorHAnsi" w:hAnsiTheme="minorHAnsi" w:cstheme="minorHAnsi"/>
                <w:sz w:val="20"/>
                <w:szCs w:val="20"/>
              </w:rPr>
              <w:t xml:space="preserve">so they cannot be used. </w:t>
            </w:r>
          </w:p>
          <w:p w14:paraId="13F35720" w14:textId="796211B5" w:rsidR="0002544F" w:rsidRDefault="0002544F" w:rsidP="00EC3BCC">
            <w:pPr>
              <w:rPr>
                <w:rFonts w:asciiTheme="minorHAnsi" w:hAnsiTheme="minorHAnsi" w:cstheme="minorHAnsi"/>
                <w:sz w:val="20"/>
                <w:szCs w:val="20"/>
              </w:rPr>
            </w:pPr>
          </w:p>
          <w:p w14:paraId="424E379A" w14:textId="67DA84FD" w:rsidR="0002544F" w:rsidRPr="00A10B69" w:rsidRDefault="00464506" w:rsidP="00EC3BCC">
            <w:pPr>
              <w:rPr>
                <w:rFonts w:asciiTheme="minorHAnsi" w:hAnsiTheme="minorHAnsi" w:cstheme="minorHAnsi"/>
                <w:sz w:val="20"/>
                <w:szCs w:val="20"/>
              </w:rPr>
            </w:pPr>
            <w:r w:rsidRPr="00A10B69">
              <w:rPr>
                <w:rFonts w:asciiTheme="minorHAnsi" w:hAnsiTheme="minorHAnsi" w:cstheme="minorHAnsi"/>
                <w:sz w:val="20"/>
                <w:szCs w:val="20"/>
              </w:rPr>
              <w:t>Signage displayed to promote social distancing where possible</w:t>
            </w:r>
            <w:r>
              <w:rPr>
                <w:rFonts w:asciiTheme="minorHAnsi" w:hAnsiTheme="minorHAnsi" w:cstheme="minorHAnsi"/>
                <w:sz w:val="20"/>
                <w:szCs w:val="20"/>
              </w:rPr>
              <w:t>.</w:t>
            </w:r>
          </w:p>
          <w:p w14:paraId="1BEF37CF" w14:textId="14134632" w:rsidR="009600DE" w:rsidRPr="00A10B69" w:rsidRDefault="009600DE" w:rsidP="000208B8">
            <w:pPr>
              <w:rPr>
                <w:rFonts w:asciiTheme="minorHAnsi" w:hAnsiTheme="minorHAnsi" w:cstheme="minorBidi"/>
                <w:sz w:val="20"/>
                <w:szCs w:val="20"/>
              </w:rPr>
            </w:pPr>
          </w:p>
        </w:tc>
        <w:tc>
          <w:tcPr>
            <w:tcW w:w="1400" w:type="dxa"/>
            <w:tcBorders>
              <w:top w:val="single" w:sz="4" w:space="0" w:color="auto"/>
              <w:bottom w:val="single" w:sz="4" w:space="0" w:color="auto"/>
              <w:right w:val="single" w:sz="6" w:space="0" w:color="auto"/>
            </w:tcBorders>
            <w:shd w:val="clear" w:color="auto" w:fill="00B050"/>
          </w:tcPr>
          <w:p w14:paraId="433CB300"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1922B1D9" w14:textId="77777777" w:rsidR="009600DE" w:rsidRPr="00A10B69" w:rsidRDefault="009600DE" w:rsidP="009600DE">
            <w:pPr>
              <w:spacing w:before="40"/>
              <w:rPr>
                <w:rFonts w:asciiTheme="minorHAnsi" w:hAnsiTheme="minorHAnsi" w:cstheme="minorHAnsi"/>
                <w:sz w:val="20"/>
                <w:szCs w:val="20"/>
                <w:highlight w:val="yellow"/>
              </w:rPr>
            </w:pPr>
          </w:p>
          <w:p w14:paraId="73E2B82F" w14:textId="77777777" w:rsidR="009600DE" w:rsidRPr="00A10B69" w:rsidRDefault="009600DE" w:rsidP="009600DE">
            <w:pPr>
              <w:spacing w:before="40"/>
              <w:rPr>
                <w:rFonts w:asciiTheme="minorHAnsi" w:hAnsiTheme="minorHAnsi" w:cstheme="minorHAnsi"/>
                <w:sz w:val="20"/>
                <w:szCs w:val="20"/>
              </w:rPr>
            </w:pPr>
            <w:r w:rsidRPr="00A10B69">
              <w:rPr>
                <w:rFonts w:asciiTheme="minorHAnsi" w:hAnsiTheme="minorHAnsi" w:cstheme="minorHAnsi"/>
                <w:sz w:val="20"/>
                <w:szCs w:val="20"/>
              </w:rPr>
              <w:t xml:space="preserve">Ask site staff to move desks if necessary. </w:t>
            </w:r>
          </w:p>
          <w:p w14:paraId="5BC0E2FA" w14:textId="77777777" w:rsidR="009600DE" w:rsidRPr="00A10B69" w:rsidRDefault="009600DE" w:rsidP="009600DE">
            <w:pPr>
              <w:spacing w:before="40"/>
              <w:rPr>
                <w:rFonts w:asciiTheme="minorHAnsi" w:hAnsiTheme="minorHAnsi" w:cstheme="minorHAnsi"/>
                <w:sz w:val="20"/>
                <w:szCs w:val="20"/>
              </w:rPr>
            </w:pPr>
          </w:p>
          <w:p w14:paraId="11D06D0F" w14:textId="77777777" w:rsidR="009600DE" w:rsidRPr="00A10B69" w:rsidRDefault="009600DE" w:rsidP="009600DE">
            <w:pPr>
              <w:spacing w:before="40"/>
              <w:rPr>
                <w:rFonts w:asciiTheme="minorHAnsi" w:hAnsiTheme="minorHAnsi" w:cstheme="minorHAnsi"/>
                <w:sz w:val="20"/>
                <w:szCs w:val="20"/>
              </w:rPr>
            </w:pPr>
            <w:r w:rsidRPr="00A10B69">
              <w:rPr>
                <w:rFonts w:asciiTheme="minorHAnsi" w:hAnsiTheme="minorHAnsi" w:cstheme="minorHAnsi"/>
                <w:sz w:val="20"/>
                <w:szCs w:val="20"/>
              </w:rPr>
              <w:t>Staff to be vigilant in ensuring children use the assigned toilets</w:t>
            </w:r>
          </w:p>
          <w:p w14:paraId="5B1B4D11" w14:textId="77D36B38" w:rsidR="009600DE" w:rsidRPr="00A10B69" w:rsidRDefault="009600DE" w:rsidP="009600DE">
            <w:pPr>
              <w:spacing w:before="40"/>
              <w:rPr>
                <w:rFonts w:asciiTheme="minorHAnsi" w:hAnsiTheme="minorHAnsi" w:cstheme="minorHAnsi"/>
                <w:sz w:val="20"/>
                <w:szCs w:val="20"/>
              </w:rPr>
            </w:pPr>
          </w:p>
          <w:p w14:paraId="41685F64" w14:textId="77777777" w:rsidR="009600DE" w:rsidRPr="00A10B69" w:rsidRDefault="009600DE" w:rsidP="009600DE">
            <w:pPr>
              <w:spacing w:before="40"/>
              <w:rPr>
                <w:rFonts w:asciiTheme="minorHAnsi" w:hAnsiTheme="minorHAnsi" w:cstheme="minorHAnsi"/>
                <w:sz w:val="20"/>
                <w:szCs w:val="20"/>
              </w:rPr>
            </w:pPr>
          </w:p>
          <w:p w14:paraId="5C204D7A" w14:textId="77777777" w:rsidR="009600DE" w:rsidRPr="00A10B69" w:rsidRDefault="009600DE" w:rsidP="009600DE">
            <w:pPr>
              <w:spacing w:before="40"/>
              <w:rPr>
                <w:rFonts w:asciiTheme="minorHAnsi" w:hAnsiTheme="minorHAnsi" w:cstheme="minorHAnsi"/>
                <w:sz w:val="20"/>
                <w:szCs w:val="20"/>
              </w:rPr>
            </w:pPr>
            <w:r w:rsidRPr="00A10B69">
              <w:rPr>
                <w:rFonts w:asciiTheme="minorHAnsi" w:hAnsiTheme="minorHAnsi" w:cstheme="minorHAnsi"/>
                <w:sz w:val="20"/>
                <w:szCs w:val="20"/>
              </w:rPr>
              <w:t>Closed rooms to be shut and not used</w:t>
            </w:r>
          </w:p>
          <w:p w14:paraId="383BC7B1" w14:textId="77777777" w:rsidR="009600DE" w:rsidRPr="00A10B69" w:rsidRDefault="009600DE" w:rsidP="009600DE">
            <w:pPr>
              <w:spacing w:before="40"/>
              <w:rPr>
                <w:rFonts w:asciiTheme="minorHAnsi" w:hAnsiTheme="minorHAnsi" w:cstheme="minorHAnsi"/>
                <w:sz w:val="20"/>
                <w:szCs w:val="20"/>
                <w:highlight w:val="yellow"/>
              </w:rPr>
            </w:pPr>
          </w:p>
          <w:p w14:paraId="2DF6CCBA" w14:textId="77777777" w:rsidR="00EC1AE5" w:rsidRPr="00A10B69" w:rsidRDefault="00EC1AE5" w:rsidP="009600DE">
            <w:pPr>
              <w:spacing w:before="40"/>
              <w:rPr>
                <w:rFonts w:asciiTheme="minorHAnsi" w:hAnsiTheme="minorHAnsi" w:cstheme="minorHAnsi"/>
                <w:color w:val="000000" w:themeColor="text1"/>
                <w:sz w:val="20"/>
                <w:szCs w:val="20"/>
              </w:rPr>
            </w:pPr>
          </w:p>
          <w:p w14:paraId="0AABE6B0" w14:textId="38E9C240" w:rsidR="00EC1AE5" w:rsidRPr="00A10B69" w:rsidRDefault="00EC1AE5" w:rsidP="009600DE">
            <w:pPr>
              <w:spacing w:before="40"/>
              <w:rPr>
                <w:rFonts w:asciiTheme="minorHAnsi" w:hAnsiTheme="minorHAnsi" w:cstheme="minorHAnsi"/>
                <w:color w:val="000000" w:themeColor="text1"/>
                <w:sz w:val="20"/>
                <w:szCs w:val="20"/>
                <w:highlight w:val="cyan"/>
              </w:rPr>
            </w:pPr>
            <w:r w:rsidRPr="00A10B69">
              <w:rPr>
                <w:rFonts w:asciiTheme="minorHAnsi" w:hAnsiTheme="minorHAnsi" w:cstheme="minorHAnsi"/>
                <w:color w:val="000000" w:themeColor="text1"/>
                <w:sz w:val="20"/>
                <w:szCs w:val="20"/>
              </w:rPr>
              <w:t xml:space="preserve">No intimate care or first aid will take place in this room unless it is an emergency. 2 members of staff will operate in this room. </w:t>
            </w:r>
          </w:p>
        </w:tc>
      </w:tr>
      <w:tr w:rsidR="009600DE" w:rsidRPr="00A10B69" w14:paraId="40B016C6" w14:textId="77777777" w:rsidTr="00E14A26">
        <w:trPr>
          <w:gridAfter w:val="1"/>
          <w:wAfter w:w="135" w:type="dxa"/>
          <w:trHeight w:val="1928"/>
        </w:trPr>
        <w:tc>
          <w:tcPr>
            <w:tcW w:w="714" w:type="dxa"/>
            <w:tcBorders>
              <w:top w:val="single" w:sz="4" w:space="0" w:color="auto"/>
              <w:left w:val="single" w:sz="6" w:space="0" w:color="auto"/>
              <w:bottom w:val="single" w:sz="4" w:space="0" w:color="auto"/>
            </w:tcBorders>
          </w:tcPr>
          <w:p w14:paraId="1505E133"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1D9D2CFC" w14:textId="31F0D8F3"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Classrooms</w:t>
            </w:r>
            <w:r w:rsidR="00C64DFB">
              <w:rPr>
                <w:rFonts w:asciiTheme="minorHAnsi" w:hAnsiTheme="minorHAnsi" w:cstheme="minorHAnsi"/>
                <w:sz w:val="20"/>
                <w:szCs w:val="20"/>
              </w:rPr>
              <w:t xml:space="preserve"> – ventilation</w:t>
            </w:r>
          </w:p>
        </w:tc>
        <w:tc>
          <w:tcPr>
            <w:tcW w:w="2206" w:type="dxa"/>
            <w:tcBorders>
              <w:top w:val="single" w:sz="4" w:space="0" w:color="auto"/>
              <w:left w:val="single" w:sz="6" w:space="0" w:color="auto"/>
              <w:bottom w:val="single" w:sz="4" w:space="0" w:color="auto"/>
              <w:right w:val="single" w:sz="6" w:space="0" w:color="auto"/>
            </w:tcBorders>
          </w:tcPr>
          <w:p w14:paraId="7985A01B"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Cleaning / door handles / ventilation and tables </w:t>
            </w:r>
          </w:p>
          <w:p w14:paraId="165C25F2" w14:textId="77777777" w:rsidR="009600DE" w:rsidRPr="00A10B69" w:rsidRDefault="009600DE" w:rsidP="009600DE">
            <w:pPr>
              <w:rPr>
                <w:rFonts w:asciiTheme="minorHAnsi" w:hAnsiTheme="minorHAnsi" w:cstheme="minorHAnsi"/>
                <w:sz w:val="20"/>
                <w:szCs w:val="20"/>
              </w:rPr>
            </w:pPr>
          </w:p>
          <w:p w14:paraId="68286B63" w14:textId="77777777" w:rsidR="009600DE" w:rsidRPr="00A10B69" w:rsidRDefault="009600DE" w:rsidP="009600DE">
            <w:pPr>
              <w:rPr>
                <w:rFonts w:asciiTheme="minorHAnsi" w:hAnsiTheme="minorHAnsi" w:cstheme="minorHAnsi"/>
                <w:sz w:val="20"/>
                <w:szCs w:val="20"/>
              </w:rPr>
            </w:pPr>
          </w:p>
          <w:p w14:paraId="71AC90D3" w14:textId="77777777" w:rsidR="009600DE" w:rsidRPr="00A10B69" w:rsidRDefault="009600DE" w:rsidP="009600DE">
            <w:pPr>
              <w:rPr>
                <w:rFonts w:asciiTheme="minorHAnsi" w:hAnsiTheme="minorHAnsi" w:cstheme="minorHAnsi"/>
                <w:sz w:val="20"/>
                <w:szCs w:val="20"/>
                <w:highlight w:val="cyan"/>
              </w:rPr>
            </w:pPr>
          </w:p>
          <w:p w14:paraId="043CE305" w14:textId="77777777" w:rsidR="009600DE" w:rsidRPr="00A10B69" w:rsidRDefault="009600DE" w:rsidP="009600DE">
            <w:pPr>
              <w:rPr>
                <w:rFonts w:asciiTheme="minorHAnsi" w:hAnsiTheme="minorHAnsi" w:cstheme="minorHAnsi"/>
                <w:sz w:val="20"/>
                <w:szCs w:val="20"/>
                <w:highlight w:val="cyan"/>
              </w:rPr>
            </w:pPr>
          </w:p>
          <w:p w14:paraId="2EDDEDBD" w14:textId="77777777" w:rsidR="009600DE" w:rsidRPr="00A10B69" w:rsidRDefault="009600DE" w:rsidP="009600DE">
            <w:pPr>
              <w:rPr>
                <w:rFonts w:asciiTheme="minorHAnsi" w:hAnsiTheme="minorHAnsi" w:cstheme="minorHAnsi"/>
                <w:sz w:val="20"/>
                <w:szCs w:val="20"/>
                <w:highlight w:val="cyan"/>
              </w:rPr>
            </w:pPr>
          </w:p>
          <w:p w14:paraId="12F64AF9" w14:textId="77777777" w:rsidR="009600DE" w:rsidRPr="00A10B69" w:rsidRDefault="009600DE" w:rsidP="009600DE">
            <w:pPr>
              <w:rPr>
                <w:rFonts w:asciiTheme="minorHAnsi" w:hAnsiTheme="minorHAnsi" w:cstheme="minorHAnsi"/>
                <w:sz w:val="20"/>
                <w:szCs w:val="20"/>
                <w:highlight w:val="cyan"/>
              </w:rPr>
            </w:pPr>
          </w:p>
          <w:p w14:paraId="0DA6E7BC" w14:textId="77777777" w:rsidR="009600DE" w:rsidRPr="00A10B69" w:rsidRDefault="009600DE" w:rsidP="009600DE">
            <w:pPr>
              <w:rPr>
                <w:rFonts w:asciiTheme="minorHAnsi" w:hAnsiTheme="minorHAnsi" w:cstheme="minorHAnsi"/>
                <w:sz w:val="20"/>
                <w:szCs w:val="20"/>
                <w:highlight w:val="cyan"/>
              </w:rPr>
            </w:pPr>
          </w:p>
          <w:p w14:paraId="5714D064" w14:textId="77777777" w:rsidR="009600DE" w:rsidRPr="00A10B69" w:rsidRDefault="009600DE" w:rsidP="009600DE">
            <w:pPr>
              <w:rPr>
                <w:rFonts w:asciiTheme="minorHAnsi" w:hAnsiTheme="minorHAnsi" w:cstheme="minorHAnsi"/>
                <w:sz w:val="20"/>
                <w:szCs w:val="20"/>
                <w:highlight w:val="cyan"/>
              </w:rPr>
            </w:pPr>
          </w:p>
          <w:p w14:paraId="548B75E7" w14:textId="77777777" w:rsidR="009600DE" w:rsidRPr="00A10B69" w:rsidRDefault="009600DE" w:rsidP="009600DE">
            <w:pPr>
              <w:rPr>
                <w:rFonts w:asciiTheme="minorHAnsi" w:hAnsiTheme="minorHAnsi" w:cstheme="minorHAnsi"/>
                <w:sz w:val="20"/>
                <w:szCs w:val="20"/>
                <w:highlight w:val="cyan"/>
              </w:rPr>
            </w:pPr>
          </w:p>
          <w:p w14:paraId="0536F623" w14:textId="77777777" w:rsidR="009600DE" w:rsidRPr="00A10B69" w:rsidRDefault="009600DE" w:rsidP="009600DE">
            <w:pPr>
              <w:rPr>
                <w:rFonts w:asciiTheme="minorHAnsi" w:hAnsiTheme="minorHAnsi" w:cstheme="minorHAnsi"/>
                <w:sz w:val="20"/>
                <w:szCs w:val="20"/>
                <w:highlight w:val="cyan"/>
              </w:rPr>
            </w:pPr>
          </w:p>
          <w:p w14:paraId="288D60AD" w14:textId="77777777" w:rsidR="009600DE" w:rsidRPr="00A10B69" w:rsidRDefault="009600DE" w:rsidP="009600DE">
            <w:pPr>
              <w:rPr>
                <w:rFonts w:asciiTheme="minorHAnsi" w:hAnsiTheme="minorHAnsi" w:cstheme="minorHAnsi"/>
                <w:sz w:val="20"/>
                <w:szCs w:val="20"/>
                <w:highlight w:val="cyan"/>
              </w:rPr>
            </w:pPr>
          </w:p>
          <w:p w14:paraId="52C29D05" w14:textId="77777777" w:rsidR="009600DE" w:rsidRPr="00A10B69" w:rsidRDefault="009600DE" w:rsidP="009600DE">
            <w:pPr>
              <w:rPr>
                <w:rFonts w:asciiTheme="minorHAnsi" w:hAnsiTheme="minorHAnsi" w:cstheme="minorHAnsi"/>
                <w:sz w:val="20"/>
                <w:szCs w:val="20"/>
                <w:highlight w:val="cyan"/>
              </w:rPr>
            </w:pPr>
          </w:p>
          <w:p w14:paraId="6F5E8F6F" w14:textId="77777777" w:rsidR="009600DE" w:rsidRPr="00A10B69" w:rsidRDefault="009600DE" w:rsidP="009600DE">
            <w:pPr>
              <w:rPr>
                <w:rFonts w:asciiTheme="minorHAnsi" w:hAnsiTheme="minorHAnsi" w:cstheme="minorHAnsi"/>
                <w:sz w:val="20"/>
                <w:szCs w:val="20"/>
                <w:highlight w:val="cyan"/>
              </w:rPr>
            </w:pPr>
          </w:p>
          <w:p w14:paraId="31D36FA7" w14:textId="4989FCCE" w:rsidR="009600DE" w:rsidRPr="00A10B69" w:rsidRDefault="009600DE" w:rsidP="009600DE">
            <w:pPr>
              <w:rPr>
                <w:rFonts w:asciiTheme="minorHAnsi" w:hAnsiTheme="minorHAnsi" w:cstheme="minorHAnsi"/>
                <w:sz w:val="20"/>
                <w:szCs w:val="20"/>
              </w:rPr>
            </w:pPr>
          </w:p>
        </w:tc>
        <w:tc>
          <w:tcPr>
            <w:tcW w:w="1631" w:type="dxa"/>
            <w:tcBorders>
              <w:top w:val="single" w:sz="4" w:space="0" w:color="auto"/>
              <w:bottom w:val="single" w:sz="4" w:space="0" w:color="auto"/>
              <w:right w:val="single" w:sz="4" w:space="0" w:color="auto"/>
            </w:tcBorders>
          </w:tcPr>
          <w:p w14:paraId="176F24AD" w14:textId="3A18123B"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All staff and children </w:t>
            </w:r>
          </w:p>
        </w:tc>
        <w:tc>
          <w:tcPr>
            <w:tcW w:w="4233" w:type="dxa"/>
            <w:tcBorders>
              <w:top w:val="single" w:sz="4" w:space="0" w:color="auto"/>
              <w:left w:val="single" w:sz="6" w:space="0" w:color="auto"/>
              <w:bottom w:val="single" w:sz="4" w:space="0" w:color="auto"/>
              <w:right w:val="single" w:sz="6" w:space="0" w:color="auto"/>
            </w:tcBorders>
          </w:tcPr>
          <w:p w14:paraId="61ED80A8" w14:textId="6A86BBC5" w:rsidR="009600DE" w:rsidRPr="00A10B69" w:rsidRDefault="009600DE" w:rsidP="009600DE">
            <w:pPr>
              <w:tabs>
                <w:tab w:val="left" w:pos="216"/>
              </w:tabs>
              <w:rPr>
                <w:rFonts w:asciiTheme="minorHAnsi" w:hAnsiTheme="minorHAnsi" w:cstheme="minorHAnsi"/>
                <w:sz w:val="20"/>
                <w:szCs w:val="20"/>
              </w:rPr>
            </w:pPr>
            <w:r w:rsidRPr="00A10B69">
              <w:rPr>
                <w:rFonts w:asciiTheme="minorHAnsi" w:hAnsiTheme="minorHAnsi" w:cstheme="minorHAnsi"/>
                <w:sz w:val="20"/>
                <w:szCs w:val="20"/>
              </w:rPr>
              <w:t xml:space="preserve">Where possible leave classroom </w:t>
            </w:r>
            <w:r w:rsidR="00464506">
              <w:rPr>
                <w:rFonts w:asciiTheme="minorHAnsi" w:hAnsiTheme="minorHAnsi" w:cstheme="minorHAnsi"/>
                <w:sz w:val="20"/>
                <w:szCs w:val="20"/>
              </w:rPr>
              <w:t xml:space="preserve">windows and </w:t>
            </w:r>
            <w:r w:rsidRPr="00A10B69">
              <w:rPr>
                <w:rFonts w:asciiTheme="minorHAnsi" w:hAnsiTheme="minorHAnsi" w:cstheme="minorHAnsi"/>
                <w:sz w:val="20"/>
                <w:szCs w:val="20"/>
              </w:rPr>
              <w:t xml:space="preserve">doors open to minimise the need to touch door handles. </w:t>
            </w:r>
          </w:p>
          <w:p w14:paraId="09ADC624" w14:textId="77777777" w:rsidR="009600DE" w:rsidRPr="00A10B69" w:rsidRDefault="009600DE" w:rsidP="009600DE">
            <w:pPr>
              <w:tabs>
                <w:tab w:val="left" w:pos="216"/>
              </w:tabs>
              <w:rPr>
                <w:rFonts w:asciiTheme="minorHAnsi" w:hAnsiTheme="minorHAnsi" w:cstheme="minorHAnsi"/>
                <w:sz w:val="20"/>
                <w:szCs w:val="20"/>
              </w:rPr>
            </w:pPr>
          </w:p>
          <w:p w14:paraId="5B8220A7" w14:textId="77777777" w:rsidR="009600DE" w:rsidRPr="00A10B69" w:rsidRDefault="009600DE" w:rsidP="009600DE">
            <w:pPr>
              <w:tabs>
                <w:tab w:val="left" w:pos="216"/>
              </w:tabs>
              <w:rPr>
                <w:rFonts w:asciiTheme="minorHAnsi" w:hAnsiTheme="minorHAnsi" w:cstheme="minorHAnsi"/>
                <w:sz w:val="20"/>
                <w:szCs w:val="20"/>
              </w:rPr>
            </w:pPr>
          </w:p>
          <w:p w14:paraId="2A2B8381" w14:textId="1AF7E390" w:rsidR="009600DE" w:rsidRPr="00A10B69" w:rsidRDefault="009600DE" w:rsidP="009600DE">
            <w:pPr>
              <w:tabs>
                <w:tab w:val="left" w:pos="216"/>
              </w:tabs>
              <w:rPr>
                <w:rFonts w:asciiTheme="minorHAnsi" w:hAnsiTheme="minorHAnsi" w:cstheme="minorHAnsi"/>
                <w:sz w:val="20"/>
                <w:szCs w:val="20"/>
              </w:rPr>
            </w:pPr>
            <w:r w:rsidRPr="00A10B69">
              <w:rPr>
                <w:rFonts w:asciiTheme="minorHAnsi" w:hAnsiTheme="minorHAnsi" w:cstheme="minorHAnsi"/>
                <w:sz w:val="20"/>
                <w:szCs w:val="20"/>
              </w:rPr>
              <w:t xml:space="preserve">Anti-bacterial spray and </w:t>
            </w:r>
            <w:r w:rsidR="000D6CB6">
              <w:rPr>
                <w:rFonts w:asciiTheme="minorHAnsi" w:hAnsiTheme="minorHAnsi" w:cstheme="minorHAnsi"/>
                <w:sz w:val="20"/>
                <w:szCs w:val="20"/>
              </w:rPr>
              <w:t>wipes a</w:t>
            </w:r>
            <w:r w:rsidRPr="00A10B69">
              <w:rPr>
                <w:rFonts w:asciiTheme="minorHAnsi" w:hAnsiTheme="minorHAnsi" w:cstheme="minorHAnsi"/>
                <w:sz w:val="20"/>
                <w:szCs w:val="20"/>
              </w:rPr>
              <w:t xml:space="preserve">vailable in </w:t>
            </w:r>
            <w:r w:rsidR="00254C1F">
              <w:rPr>
                <w:rFonts w:asciiTheme="minorHAnsi" w:hAnsiTheme="minorHAnsi" w:cstheme="minorHAnsi"/>
                <w:sz w:val="20"/>
                <w:szCs w:val="20"/>
              </w:rPr>
              <w:t>school</w:t>
            </w:r>
            <w:r w:rsidRPr="00A10B69">
              <w:rPr>
                <w:rFonts w:asciiTheme="minorHAnsi" w:hAnsiTheme="minorHAnsi" w:cstheme="minorHAnsi"/>
                <w:sz w:val="20"/>
                <w:szCs w:val="20"/>
              </w:rPr>
              <w:t xml:space="preserve"> for table cleaning in the event of sneezing / coughing etc. </w:t>
            </w:r>
          </w:p>
          <w:p w14:paraId="0457D99E" w14:textId="77777777" w:rsidR="009600DE" w:rsidRPr="00A10B69" w:rsidRDefault="009600DE" w:rsidP="00F85FF6">
            <w:pPr>
              <w:spacing w:line="259" w:lineRule="auto"/>
              <w:rPr>
                <w:rFonts w:asciiTheme="minorHAnsi" w:hAnsiTheme="minorHAnsi" w:cstheme="minorHAnsi"/>
                <w:sz w:val="20"/>
                <w:szCs w:val="20"/>
              </w:rPr>
            </w:pPr>
          </w:p>
          <w:p w14:paraId="39443B1F" w14:textId="4F61FFD3" w:rsidR="009600DE" w:rsidRPr="00A10B69" w:rsidRDefault="009600DE" w:rsidP="009600DE">
            <w:pPr>
              <w:spacing w:line="259" w:lineRule="auto"/>
              <w:ind w:left="34" w:hanging="34"/>
              <w:rPr>
                <w:rFonts w:asciiTheme="minorHAnsi" w:hAnsiTheme="minorHAnsi" w:cstheme="minorHAnsi"/>
                <w:sz w:val="20"/>
                <w:szCs w:val="20"/>
              </w:rPr>
            </w:pPr>
            <w:r w:rsidRPr="00A10B69">
              <w:rPr>
                <w:rFonts w:asciiTheme="minorHAnsi" w:hAnsiTheme="minorHAnsi" w:cstheme="minorHAnsi"/>
                <w:sz w:val="20"/>
                <w:szCs w:val="20"/>
              </w:rPr>
              <w:t>Outdoor learning is strongly encouraged when and where possible.</w:t>
            </w:r>
          </w:p>
          <w:p w14:paraId="099CDAFF" w14:textId="77777777" w:rsidR="009600DE" w:rsidRPr="00A10B69" w:rsidRDefault="009600DE" w:rsidP="009600DE">
            <w:pPr>
              <w:spacing w:line="259" w:lineRule="auto"/>
              <w:ind w:left="34" w:hanging="34"/>
              <w:rPr>
                <w:rFonts w:asciiTheme="minorHAnsi" w:hAnsiTheme="minorHAnsi" w:cstheme="minorHAnsi"/>
                <w:sz w:val="20"/>
                <w:szCs w:val="20"/>
              </w:rPr>
            </w:pPr>
          </w:p>
          <w:p w14:paraId="1DDEAD82" w14:textId="0544684F" w:rsidR="0039149D" w:rsidRPr="00E45C48" w:rsidRDefault="002E7987" w:rsidP="0039149D">
            <w:pPr>
              <w:spacing w:line="259" w:lineRule="auto"/>
              <w:rPr>
                <w:rFonts w:asciiTheme="minorHAnsi" w:hAnsiTheme="minorHAnsi" w:cstheme="minorHAnsi"/>
                <w:sz w:val="20"/>
                <w:szCs w:val="20"/>
              </w:rPr>
            </w:pPr>
            <w:r>
              <w:rPr>
                <w:rFonts w:asciiTheme="minorHAnsi" w:hAnsiTheme="minorHAnsi" w:cstheme="minorHAnsi"/>
                <w:sz w:val="20"/>
                <w:szCs w:val="20"/>
              </w:rPr>
              <w:t>C</w:t>
            </w:r>
            <w:r w:rsidR="009600DE" w:rsidRPr="00A10B69">
              <w:rPr>
                <w:rFonts w:asciiTheme="minorHAnsi" w:hAnsiTheme="minorHAnsi" w:cstheme="minorHAnsi"/>
                <w:sz w:val="20"/>
                <w:szCs w:val="20"/>
              </w:rPr>
              <w:t xml:space="preserve">lasses to be cleared of all soft furnishings, toys and equipment that can easily </w:t>
            </w:r>
            <w:r>
              <w:rPr>
                <w:rFonts w:asciiTheme="minorHAnsi" w:hAnsiTheme="minorHAnsi" w:cstheme="minorHAnsi"/>
                <w:sz w:val="20"/>
                <w:szCs w:val="20"/>
              </w:rPr>
              <w:t xml:space="preserve">/potentially </w:t>
            </w:r>
            <w:r w:rsidR="009600DE" w:rsidRPr="00A10B69">
              <w:rPr>
                <w:rFonts w:asciiTheme="minorHAnsi" w:hAnsiTheme="minorHAnsi" w:cstheme="minorHAnsi"/>
                <w:sz w:val="20"/>
                <w:szCs w:val="20"/>
              </w:rPr>
              <w:t>transmit virus</w:t>
            </w:r>
            <w:r>
              <w:rPr>
                <w:rFonts w:asciiTheme="minorHAnsi" w:hAnsiTheme="minorHAnsi" w:cstheme="minorHAnsi"/>
                <w:sz w:val="20"/>
                <w:szCs w:val="20"/>
              </w:rPr>
              <w:t>.</w:t>
            </w:r>
          </w:p>
        </w:tc>
        <w:tc>
          <w:tcPr>
            <w:tcW w:w="1400" w:type="dxa"/>
            <w:tcBorders>
              <w:top w:val="single" w:sz="4" w:space="0" w:color="auto"/>
              <w:bottom w:val="single" w:sz="4" w:space="0" w:color="auto"/>
              <w:right w:val="single" w:sz="6" w:space="0" w:color="auto"/>
            </w:tcBorders>
            <w:shd w:val="clear" w:color="auto" w:fill="00B050"/>
          </w:tcPr>
          <w:p w14:paraId="02B31199"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0DA67151" w14:textId="77777777" w:rsidR="00A91041" w:rsidRPr="00A10B69" w:rsidRDefault="00A91041" w:rsidP="009600DE">
            <w:pPr>
              <w:spacing w:before="40"/>
              <w:rPr>
                <w:rFonts w:asciiTheme="minorHAnsi" w:hAnsiTheme="minorHAnsi" w:cstheme="minorHAnsi"/>
                <w:sz w:val="20"/>
                <w:szCs w:val="20"/>
              </w:rPr>
            </w:pPr>
          </w:p>
          <w:p w14:paraId="30F4F16A" w14:textId="77777777" w:rsidR="009600DE" w:rsidRPr="00A10B69" w:rsidRDefault="009600DE" w:rsidP="009600DE">
            <w:pPr>
              <w:spacing w:before="40"/>
              <w:rPr>
                <w:rFonts w:asciiTheme="minorHAnsi" w:hAnsiTheme="minorHAnsi" w:cstheme="minorHAnsi"/>
                <w:sz w:val="20"/>
                <w:szCs w:val="20"/>
              </w:rPr>
            </w:pPr>
          </w:p>
          <w:p w14:paraId="3FDE48D3" w14:textId="6233D667" w:rsidR="009600DE" w:rsidRPr="00A10B69" w:rsidRDefault="00254C1F" w:rsidP="009600DE">
            <w:pPr>
              <w:spacing w:before="40"/>
              <w:rPr>
                <w:rFonts w:asciiTheme="minorHAnsi" w:hAnsiTheme="minorHAnsi" w:cstheme="minorHAnsi"/>
                <w:sz w:val="20"/>
                <w:szCs w:val="20"/>
              </w:rPr>
            </w:pPr>
            <w:r>
              <w:rPr>
                <w:rFonts w:asciiTheme="minorHAnsi" w:hAnsiTheme="minorHAnsi" w:cstheme="minorHAnsi"/>
                <w:sz w:val="20"/>
                <w:szCs w:val="20"/>
              </w:rPr>
              <w:t>School</w:t>
            </w:r>
            <w:r w:rsidR="009600DE" w:rsidRPr="00A10B69">
              <w:rPr>
                <w:rFonts w:asciiTheme="minorHAnsi" w:hAnsiTheme="minorHAnsi" w:cstheme="minorHAnsi"/>
                <w:sz w:val="20"/>
                <w:szCs w:val="20"/>
              </w:rPr>
              <w:t xml:space="preserve"> ha</w:t>
            </w:r>
            <w:r>
              <w:rPr>
                <w:rFonts w:asciiTheme="minorHAnsi" w:hAnsiTheme="minorHAnsi" w:cstheme="minorHAnsi"/>
                <w:sz w:val="20"/>
                <w:szCs w:val="20"/>
              </w:rPr>
              <w:t>s</w:t>
            </w:r>
            <w:r w:rsidR="009600DE" w:rsidRPr="00A10B69">
              <w:rPr>
                <w:rFonts w:asciiTheme="minorHAnsi" w:hAnsiTheme="minorHAnsi" w:cstheme="minorHAnsi"/>
                <w:sz w:val="20"/>
                <w:szCs w:val="20"/>
              </w:rPr>
              <w:t xml:space="preserve"> anti-bacterial wipes to use / soap and water to clean and wipe resources. </w:t>
            </w:r>
          </w:p>
          <w:p w14:paraId="6988A622" w14:textId="50FB9FF5" w:rsidR="18ECBFAC" w:rsidRPr="00A10B69" w:rsidRDefault="18ECBFAC" w:rsidP="18ECBFAC">
            <w:pPr>
              <w:spacing w:before="40"/>
              <w:rPr>
                <w:rFonts w:asciiTheme="minorHAnsi" w:hAnsiTheme="minorHAnsi" w:cstheme="minorBidi"/>
                <w:sz w:val="20"/>
                <w:szCs w:val="20"/>
              </w:rPr>
            </w:pPr>
          </w:p>
          <w:p w14:paraId="2AB6C4FE" w14:textId="6CB3529D" w:rsidR="00E45C48" w:rsidRPr="00E45C48" w:rsidRDefault="00E45C48" w:rsidP="0039149D">
            <w:pPr>
              <w:spacing w:line="259" w:lineRule="auto"/>
              <w:rPr>
                <w:rFonts w:asciiTheme="minorHAnsi" w:hAnsiTheme="minorHAnsi" w:cstheme="minorBidi"/>
                <w:color w:val="FF0000"/>
                <w:sz w:val="20"/>
                <w:szCs w:val="20"/>
              </w:rPr>
            </w:pPr>
          </w:p>
        </w:tc>
      </w:tr>
      <w:tr w:rsidR="009600DE" w:rsidRPr="00A10B69" w14:paraId="36756E4E"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269FC880"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5ADBA998" w14:textId="1A033B0F"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Classroom resources / Teaching </w:t>
            </w:r>
          </w:p>
        </w:tc>
        <w:tc>
          <w:tcPr>
            <w:tcW w:w="2206" w:type="dxa"/>
            <w:tcBorders>
              <w:top w:val="single" w:sz="4" w:space="0" w:color="auto"/>
              <w:left w:val="single" w:sz="6" w:space="0" w:color="auto"/>
              <w:bottom w:val="single" w:sz="4" w:space="0" w:color="auto"/>
              <w:right w:val="single" w:sz="6" w:space="0" w:color="auto"/>
            </w:tcBorders>
          </w:tcPr>
          <w:p w14:paraId="380616EB" w14:textId="08FD708A"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Toys in mouth / contamination </w:t>
            </w:r>
          </w:p>
        </w:tc>
        <w:tc>
          <w:tcPr>
            <w:tcW w:w="1631" w:type="dxa"/>
            <w:tcBorders>
              <w:top w:val="single" w:sz="4" w:space="0" w:color="auto"/>
              <w:bottom w:val="single" w:sz="4" w:space="0" w:color="auto"/>
              <w:right w:val="single" w:sz="4" w:space="0" w:color="auto"/>
            </w:tcBorders>
          </w:tcPr>
          <w:p w14:paraId="5CAA0205" w14:textId="7DD3198C"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Children and adults </w:t>
            </w:r>
          </w:p>
        </w:tc>
        <w:tc>
          <w:tcPr>
            <w:tcW w:w="4233" w:type="dxa"/>
            <w:tcBorders>
              <w:top w:val="single" w:sz="4" w:space="0" w:color="auto"/>
              <w:left w:val="single" w:sz="6" w:space="0" w:color="auto"/>
              <w:bottom w:val="single" w:sz="4" w:space="0" w:color="auto"/>
              <w:right w:val="single" w:sz="6" w:space="0" w:color="auto"/>
            </w:tcBorders>
          </w:tcPr>
          <w:p w14:paraId="268811A3" w14:textId="77777777" w:rsidR="009600DE" w:rsidRPr="00A10B69" w:rsidRDefault="009600DE"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Children instructed not to put things into their mouths. If children need to have chew resources for sensory needs, they must bring them from home. </w:t>
            </w:r>
          </w:p>
          <w:p w14:paraId="25D4A02C" w14:textId="77777777" w:rsidR="009600DE" w:rsidRPr="00A10B69" w:rsidRDefault="009600DE" w:rsidP="009600DE">
            <w:pPr>
              <w:tabs>
                <w:tab w:val="left" w:pos="216"/>
              </w:tabs>
              <w:spacing w:before="40"/>
              <w:rPr>
                <w:rFonts w:asciiTheme="minorHAnsi" w:hAnsiTheme="minorHAnsi" w:cstheme="minorHAnsi"/>
                <w:sz w:val="20"/>
                <w:szCs w:val="20"/>
              </w:rPr>
            </w:pPr>
          </w:p>
          <w:p w14:paraId="011C730E" w14:textId="6AE1FD58" w:rsidR="009600DE" w:rsidRPr="00A10B69" w:rsidRDefault="009600DE" w:rsidP="00152140">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Each child to </w:t>
            </w:r>
            <w:r w:rsidR="00254C1F">
              <w:rPr>
                <w:rFonts w:asciiTheme="minorHAnsi" w:hAnsiTheme="minorHAnsi" w:cstheme="minorHAnsi"/>
                <w:sz w:val="20"/>
                <w:szCs w:val="20"/>
              </w:rPr>
              <w:t>have</w:t>
            </w:r>
            <w:r w:rsidRPr="00A10B69">
              <w:rPr>
                <w:rFonts w:asciiTheme="minorHAnsi" w:hAnsiTheme="minorHAnsi" w:cstheme="minorHAnsi"/>
                <w:sz w:val="20"/>
                <w:szCs w:val="20"/>
              </w:rPr>
              <w:t xml:space="preserve"> their own resources – pens/pencils/rulers etc </w:t>
            </w:r>
          </w:p>
        </w:tc>
        <w:tc>
          <w:tcPr>
            <w:tcW w:w="1400" w:type="dxa"/>
            <w:tcBorders>
              <w:top w:val="single" w:sz="4" w:space="0" w:color="auto"/>
              <w:bottom w:val="single" w:sz="4" w:space="0" w:color="auto"/>
              <w:right w:val="single" w:sz="6" w:space="0" w:color="auto"/>
            </w:tcBorders>
            <w:shd w:val="clear" w:color="auto" w:fill="00B050"/>
          </w:tcPr>
          <w:p w14:paraId="3B768F84"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606210DA" w14:textId="1941C359" w:rsidR="009600DE" w:rsidRPr="00A10B69" w:rsidRDefault="00305E8E" w:rsidP="009600DE">
            <w:pPr>
              <w:spacing w:before="40"/>
              <w:rPr>
                <w:rFonts w:asciiTheme="minorHAnsi" w:hAnsiTheme="minorHAnsi" w:cstheme="minorHAnsi"/>
                <w:color w:val="A6A6A6" w:themeColor="background1" w:themeShade="A6"/>
                <w:sz w:val="20"/>
                <w:szCs w:val="20"/>
              </w:rPr>
            </w:pPr>
            <w:r>
              <w:rPr>
                <w:rFonts w:asciiTheme="minorHAnsi" w:hAnsiTheme="minorHAnsi" w:cstheme="minorHAnsi"/>
                <w:sz w:val="20"/>
                <w:szCs w:val="20"/>
              </w:rPr>
              <w:t>Spray</w:t>
            </w:r>
            <w:r w:rsidR="009600DE" w:rsidRPr="00A10B69">
              <w:rPr>
                <w:rFonts w:asciiTheme="minorHAnsi" w:hAnsiTheme="minorHAnsi" w:cstheme="minorHAnsi"/>
                <w:sz w:val="20"/>
                <w:szCs w:val="20"/>
              </w:rPr>
              <w:t xml:space="preserve"> / disinfectant available</w:t>
            </w:r>
            <w:r>
              <w:rPr>
                <w:rFonts w:asciiTheme="minorHAnsi" w:hAnsiTheme="minorHAnsi" w:cstheme="minorHAnsi"/>
                <w:sz w:val="20"/>
                <w:szCs w:val="20"/>
              </w:rPr>
              <w:t xml:space="preserve"> from office.</w:t>
            </w:r>
          </w:p>
          <w:p w14:paraId="2D2D5D0E" w14:textId="77777777" w:rsidR="009600DE" w:rsidRPr="00A10B69" w:rsidRDefault="009600DE" w:rsidP="009600DE">
            <w:pPr>
              <w:spacing w:before="40"/>
              <w:rPr>
                <w:rFonts w:asciiTheme="minorHAnsi" w:hAnsiTheme="minorHAnsi" w:cstheme="minorHAnsi"/>
                <w:color w:val="A6A6A6" w:themeColor="background1" w:themeShade="A6"/>
                <w:sz w:val="20"/>
                <w:szCs w:val="20"/>
              </w:rPr>
            </w:pPr>
          </w:p>
          <w:p w14:paraId="40579E1B" w14:textId="77777777" w:rsidR="009600DE" w:rsidRPr="00A10B69" w:rsidRDefault="009600DE" w:rsidP="009600DE">
            <w:pPr>
              <w:spacing w:before="40"/>
              <w:rPr>
                <w:rFonts w:asciiTheme="minorHAnsi" w:hAnsiTheme="minorHAnsi" w:cstheme="minorHAnsi"/>
                <w:color w:val="A6A6A6" w:themeColor="background1" w:themeShade="A6"/>
                <w:sz w:val="20"/>
                <w:szCs w:val="20"/>
              </w:rPr>
            </w:pPr>
          </w:p>
          <w:p w14:paraId="7C59383D" w14:textId="77777777" w:rsidR="009600DE" w:rsidRPr="00A10B69" w:rsidRDefault="009600DE" w:rsidP="009600DE">
            <w:pPr>
              <w:spacing w:before="40"/>
              <w:rPr>
                <w:rFonts w:asciiTheme="minorHAnsi" w:hAnsiTheme="minorHAnsi" w:cstheme="minorHAnsi"/>
                <w:color w:val="A6A6A6" w:themeColor="background1" w:themeShade="A6"/>
                <w:sz w:val="20"/>
                <w:szCs w:val="20"/>
              </w:rPr>
            </w:pPr>
          </w:p>
          <w:p w14:paraId="05CF727A" w14:textId="77777777" w:rsidR="009600DE" w:rsidRPr="00A10B69" w:rsidRDefault="009600DE" w:rsidP="009600DE">
            <w:pPr>
              <w:spacing w:before="40"/>
              <w:rPr>
                <w:rFonts w:asciiTheme="minorHAnsi" w:hAnsiTheme="minorHAnsi" w:cstheme="minorHAnsi"/>
                <w:color w:val="A6A6A6" w:themeColor="background1" w:themeShade="A6"/>
                <w:sz w:val="20"/>
                <w:szCs w:val="20"/>
              </w:rPr>
            </w:pPr>
          </w:p>
          <w:p w14:paraId="02675E9B" w14:textId="77777777" w:rsidR="009600DE" w:rsidRPr="00A10B69" w:rsidRDefault="009600DE" w:rsidP="009600DE">
            <w:pPr>
              <w:spacing w:before="40"/>
              <w:rPr>
                <w:rFonts w:asciiTheme="minorHAnsi" w:hAnsiTheme="minorHAnsi" w:cstheme="minorHAnsi"/>
                <w:color w:val="A6A6A6" w:themeColor="background1" w:themeShade="A6"/>
                <w:sz w:val="20"/>
                <w:szCs w:val="20"/>
              </w:rPr>
            </w:pPr>
          </w:p>
          <w:p w14:paraId="4E6C93F8" w14:textId="77777777" w:rsidR="009600DE" w:rsidRPr="00A10B69" w:rsidRDefault="009600DE" w:rsidP="009600DE">
            <w:pPr>
              <w:spacing w:before="40"/>
              <w:rPr>
                <w:rFonts w:asciiTheme="minorHAnsi" w:hAnsiTheme="minorHAnsi" w:cstheme="minorHAnsi"/>
                <w:sz w:val="20"/>
                <w:szCs w:val="20"/>
              </w:rPr>
            </w:pPr>
          </w:p>
        </w:tc>
      </w:tr>
      <w:tr w:rsidR="009600DE" w:rsidRPr="00A10B69" w14:paraId="4BDBB264"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3F7A249F" w14:textId="479BC07D" w:rsidR="009600DE" w:rsidRPr="00A10B69" w:rsidRDefault="009600DE" w:rsidP="009600DE">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t xml:space="preserve">Lunch &amp; Breaktimes </w:t>
            </w:r>
          </w:p>
        </w:tc>
      </w:tr>
      <w:tr w:rsidR="009600DE" w:rsidRPr="00A10B69" w14:paraId="1F572256"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31EFF46F"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5D810BC8" w14:textId="6294FB03" w:rsidR="009600DE" w:rsidRPr="00A10B69" w:rsidRDefault="009600DE" w:rsidP="009600DE">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Break time / lunch time </w:t>
            </w:r>
          </w:p>
        </w:tc>
        <w:tc>
          <w:tcPr>
            <w:tcW w:w="2206" w:type="dxa"/>
            <w:tcBorders>
              <w:top w:val="single" w:sz="4" w:space="0" w:color="auto"/>
              <w:left w:val="single" w:sz="6" w:space="0" w:color="auto"/>
              <w:bottom w:val="single" w:sz="4" w:space="0" w:color="auto"/>
              <w:right w:val="single" w:sz="6" w:space="0" w:color="auto"/>
            </w:tcBorders>
          </w:tcPr>
          <w:p w14:paraId="3AADE01B" w14:textId="086E98C8" w:rsidR="009600DE" w:rsidRPr="00A10B69" w:rsidRDefault="009600DE" w:rsidP="009600DE">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Hygiene </w:t>
            </w:r>
          </w:p>
        </w:tc>
        <w:tc>
          <w:tcPr>
            <w:tcW w:w="1631" w:type="dxa"/>
            <w:tcBorders>
              <w:top w:val="single" w:sz="4" w:space="0" w:color="auto"/>
              <w:bottom w:val="single" w:sz="4" w:space="0" w:color="auto"/>
              <w:right w:val="single" w:sz="4" w:space="0" w:color="auto"/>
            </w:tcBorders>
          </w:tcPr>
          <w:p w14:paraId="3B7B4D97" w14:textId="15E7D958" w:rsidR="009600DE" w:rsidRPr="00A10B69" w:rsidRDefault="009600DE" w:rsidP="009600DE">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Children and staff</w:t>
            </w:r>
          </w:p>
        </w:tc>
        <w:tc>
          <w:tcPr>
            <w:tcW w:w="4233" w:type="dxa"/>
            <w:tcBorders>
              <w:top w:val="single" w:sz="4" w:space="0" w:color="auto"/>
              <w:left w:val="single" w:sz="6" w:space="0" w:color="auto"/>
              <w:bottom w:val="single" w:sz="4" w:space="0" w:color="auto"/>
              <w:right w:val="single" w:sz="6" w:space="0" w:color="auto"/>
            </w:tcBorders>
          </w:tcPr>
          <w:p w14:paraId="14163551" w14:textId="7AC101A4" w:rsidR="009600DE" w:rsidRPr="00A10B69" w:rsidRDefault="009600DE" w:rsidP="009600DE">
            <w:pPr>
              <w:tabs>
                <w:tab w:val="left" w:pos="216"/>
              </w:tabs>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Hygiene routines observed before and after lunch / play time. </w:t>
            </w:r>
          </w:p>
          <w:p w14:paraId="5F54EDD3" w14:textId="46958938" w:rsidR="009600DE" w:rsidRDefault="00254C1F" w:rsidP="009600DE">
            <w:pPr>
              <w:tabs>
                <w:tab w:val="left" w:pos="216"/>
              </w:tabs>
              <w:spacing w:before="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All break times to be taken outside wherever possible. If inside, pupils must remain in their own form rooms and not move around the school. </w:t>
            </w:r>
          </w:p>
          <w:p w14:paraId="71BE0CB2" w14:textId="77777777" w:rsidR="00254C1F" w:rsidRPr="00A10B69" w:rsidRDefault="00254C1F" w:rsidP="009600DE">
            <w:pPr>
              <w:tabs>
                <w:tab w:val="left" w:pos="216"/>
              </w:tabs>
              <w:spacing w:before="40"/>
              <w:rPr>
                <w:rFonts w:asciiTheme="minorHAnsi" w:hAnsiTheme="minorHAnsi" w:cstheme="minorHAnsi"/>
                <w:color w:val="000000" w:themeColor="text1"/>
                <w:sz w:val="20"/>
                <w:szCs w:val="20"/>
              </w:rPr>
            </w:pPr>
          </w:p>
          <w:p w14:paraId="0CE4B969" w14:textId="2C625E9D" w:rsidR="009600DE" w:rsidRPr="00A10B69" w:rsidRDefault="009600DE" w:rsidP="009600DE">
            <w:pPr>
              <w:tabs>
                <w:tab w:val="left" w:pos="216"/>
              </w:tabs>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1:1 staff will support their child through the lunch break/outdoor break and then will have their lunch when the children return to class and other staff can supervise the 1:1 </w:t>
            </w:r>
            <w:proofErr w:type="gramStart"/>
            <w:r w:rsidRPr="00A10B69">
              <w:rPr>
                <w:rFonts w:asciiTheme="minorHAnsi" w:hAnsiTheme="minorHAnsi" w:cstheme="minorHAnsi"/>
                <w:color w:val="000000" w:themeColor="text1"/>
                <w:sz w:val="20"/>
                <w:szCs w:val="20"/>
              </w:rPr>
              <w:t>children</w:t>
            </w:r>
            <w:proofErr w:type="gramEnd"/>
            <w:r w:rsidRPr="00A10B69">
              <w:rPr>
                <w:rFonts w:asciiTheme="minorHAnsi" w:hAnsiTheme="minorHAnsi" w:cstheme="minorHAnsi"/>
                <w:color w:val="000000" w:themeColor="text1"/>
                <w:sz w:val="20"/>
                <w:szCs w:val="20"/>
              </w:rPr>
              <w:t>.</w:t>
            </w:r>
          </w:p>
          <w:p w14:paraId="729E024B" w14:textId="77777777" w:rsidR="009600DE" w:rsidRPr="00A10B69" w:rsidRDefault="009600DE" w:rsidP="009600DE">
            <w:pPr>
              <w:spacing w:before="40"/>
              <w:rPr>
                <w:rFonts w:asciiTheme="minorHAnsi" w:hAnsiTheme="minorHAnsi" w:cstheme="minorHAnsi"/>
                <w:color w:val="000000" w:themeColor="text1"/>
                <w:sz w:val="20"/>
                <w:szCs w:val="20"/>
              </w:rPr>
            </w:pPr>
          </w:p>
          <w:p w14:paraId="32CAF19B" w14:textId="77777777" w:rsidR="009600DE" w:rsidRPr="00A10B69" w:rsidRDefault="009600DE" w:rsidP="009600DE">
            <w:pPr>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Pupils are reminded about social distancing when break times begin and during as necessary. </w:t>
            </w:r>
          </w:p>
          <w:p w14:paraId="7CBB088A" w14:textId="0E18E83B" w:rsidR="009600DE" w:rsidRPr="00A10B69" w:rsidRDefault="009600DE" w:rsidP="00254C1F">
            <w:pPr>
              <w:tabs>
                <w:tab w:val="left" w:pos="216"/>
              </w:tabs>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lastRenderedPageBreak/>
              <w:t>First aider will always be on</w:t>
            </w:r>
            <w:r w:rsidR="00254C1F">
              <w:rPr>
                <w:rFonts w:asciiTheme="minorHAnsi" w:hAnsiTheme="minorHAnsi" w:cstheme="minorHAnsi"/>
                <w:color w:val="000000" w:themeColor="text1"/>
                <w:sz w:val="20"/>
                <w:szCs w:val="20"/>
              </w:rPr>
              <w:t xml:space="preserve"> duty. </w:t>
            </w:r>
          </w:p>
          <w:p w14:paraId="16DB7F88" w14:textId="77777777" w:rsidR="009600DE" w:rsidRPr="00A10B69" w:rsidRDefault="009600DE" w:rsidP="009600DE">
            <w:pPr>
              <w:tabs>
                <w:tab w:val="left" w:pos="216"/>
              </w:tabs>
              <w:spacing w:before="40"/>
              <w:rPr>
                <w:rFonts w:asciiTheme="minorHAnsi" w:hAnsiTheme="minorHAnsi" w:cstheme="minorHAnsi"/>
                <w:color w:val="000000" w:themeColor="text1"/>
                <w:sz w:val="20"/>
                <w:szCs w:val="20"/>
              </w:rPr>
            </w:pPr>
          </w:p>
          <w:p w14:paraId="7DB85314" w14:textId="77777777" w:rsidR="009600DE" w:rsidRPr="00A10B69" w:rsidRDefault="009600DE" w:rsidP="009600DE">
            <w:pPr>
              <w:tabs>
                <w:tab w:val="left" w:pos="216"/>
              </w:tabs>
              <w:spacing w:before="40"/>
              <w:rPr>
                <w:rFonts w:asciiTheme="minorHAnsi" w:eastAsia="Arial" w:hAnsiTheme="minorHAnsi" w:cstheme="minorHAnsi"/>
                <w:b/>
                <w:bCs/>
                <w:color w:val="000000" w:themeColor="text1"/>
                <w:sz w:val="20"/>
                <w:szCs w:val="20"/>
              </w:rPr>
            </w:pPr>
            <w:r w:rsidRPr="00A10B69">
              <w:rPr>
                <w:rFonts w:asciiTheme="minorHAnsi" w:eastAsia="Arial" w:hAnsiTheme="minorHAnsi" w:cstheme="minorHAnsi"/>
                <w:b/>
                <w:bCs/>
                <w:color w:val="000000" w:themeColor="text1"/>
                <w:sz w:val="20"/>
                <w:szCs w:val="20"/>
              </w:rPr>
              <w:t>Drinking water</w:t>
            </w:r>
          </w:p>
          <w:p w14:paraId="23581BD5" w14:textId="5E803510" w:rsidR="009600DE" w:rsidRPr="00A10B69" w:rsidRDefault="009600DE" w:rsidP="009600DE">
            <w:pPr>
              <w:tabs>
                <w:tab w:val="left" w:pos="216"/>
              </w:tabs>
              <w:spacing w:before="40"/>
              <w:rPr>
                <w:rFonts w:asciiTheme="minorHAnsi" w:eastAsia="Arial" w:hAnsiTheme="minorHAnsi" w:cstheme="minorHAnsi"/>
                <w:color w:val="000000" w:themeColor="text1"/>
                <w:sz w:val="20"/>
                <w:szCs w:val="20"/>
              </w:rPr>
            </w:pPr>
            <w:r w:rsidRPr="00A10B69">
              <w:rPr>
                <w:rFonts w:asciiTheme="minorHAnsi" w:eastAsia="Arial" w:hAnsiTheme="minorHAnsi" w:cstheme="minorHAnsi"/>
                <w:color w:val="000000" w:themeColor="text1"/>
                <w:sz w:val="20"/>
                <w:szCs w:val="20"/>
              </w:rPr>
              <w:t xml:space="preserve">Water dispensers have been switched on </w:t>
            </w:r>
            <w:r w:rsidR="00E61DD2" w:rsidRPr="00A10B69">
              <w:rPr>
                <w:rFonts w:asciiTheme="minorHAnsi" w:eastAsia="Arial" w:hAnsiTheme="minorHAnsi" w:cstheme="minorHAnsi"/>
                <w:color w:val="000000" w:themeColor="text1"/>
                <w:sz w:val="20"/>
                <w:szCs w:val="20"/>
              </w:rPr>
              <w:t>and checked</w:t>
            </w:r>
            <w:r w:rsidR="00254C1F">
              <w:rPr>
                <w:rFonts w:asciiTheme="minorHAnsi" w:eastAsia="Arial" w:hAnsiTheme="minorHAnsi" w:cstheme="minorHAnsi"/>
                <w:color w:val="000000" w:themeColor="text1"/>
                <w:sz w:val="20"/>
                <w:szCs w:val="20"/>
              </w:rPr>
              <w:t xml:space="preserve"> </w:t>
            </w:r>
            <w:r w:rsidR="00E61DD2" w:rsidRPr="00A10B69">
              <w:rPr>
                <w:rFonts w:asciiTheme="minorHAnsi" w:eastAsia="Arial" w:hAnsiTheme="minorHAnsi" w:cstheme="minorHAnsi"/>
                <w:color w:val="000000" w:themeColor="text1"/>
                <w:sz w:val="20"/>
                <w:szCs w:val="20"/>
              </w:rPr>
              <w:t xml:space="preserve">for safe use. </w:t>
            </w:r>
          </w:p>
          <w:p w14:paraId="77EDF50E" w14:textId="77777777" w:rsidR="0039149D" w:rsidRDefault="0039149D" w:rsidP="006F6594">
            <w:pPr>
              <w:tabs>
                <w:tab w:val="left" w:pos="216"/>
              </w:tabs>
              <w:spacing w:before="40"/>
              <w:rPr>
                <w:rFonts w:asciiTheme="minorHAnsi" w:eastAsia="Arial" w:hAnsiTheme="minorHAnsi" w:cstheme="minorHAnsi"/>
                <w:color w:val="000000" w:themeColor="text1"/>
                <w:sz w:val="20"/>
                <w:szCs w:val="20"/>
              </w:rPr>
            </w:pPr>
          </w:p>
          <w:p w14:paraId="620CD144" w14:textId="54D4848D" w:rsidR="006F6594" w:rsidRPr="00A10B69" w:rsidRDefault="00254C1F" w:rsidP="006F6594">
            <w:pPr>
              <w:tabs>
                <w:tab w:val="left" w:pos="216"/>
              </w:tabs>
              <w:spacing w:before="40"/>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rPr>
              <w:t>Cups or mugs must be washed straight after use.</w:t>
            </w:r>
          </w:p>
          <w:p w14:paraId="045C7546" w14:textId="7EDF0023" w:rsidR="009600DE" w:rsidRPr="0039149D" w:rsidRDefault="009600DE" w:rsidP="00254C1F">
            <w:pPr>
              <w:tabs>
                <w:tab w:val="left" w:pos="216"/>
              </w:tabs>
              <w:spacing w:before="40"/>
              <w:rPr>
                <w:rFonts w:asciiTheme="minorHAnsi" w:eastAsia="Arial" w:hAnsiTheme="minorHAnsi" w:cstheme="minorHAnsi"/>
                <w:color w:val="000000" w:themeColor="text1"/>
                <w:sz w:val="20"/>
                <w:szCs w:val="20"/>
              </w:rPr>
            </w:pPr>
            <w:r w:rsidRPr="00A10B69">
              <w:rPr>
                <w:rFonts w:asciiTheme="minorHAnsi" w:eastAsia="Arial" w:hAnsiTheme="minorHAnsi" w:cstheme="minorHAnsi"/>
                <w:color w:val="000000" w:themeColor="text1"/>
                <w:sz w:val="20"/>
                <w:szCs w:val="20"/>
              </w:rPr>
              <w:t xml:space="preserve">Children </w:t>
            </w:r>
            <w:r w:rsidR="00254C1F">
              <w:rPr>
                <w:rFonts w:asciiTheme="minorHAnsi" w:eastAsia="Arial" w:hAnsiTheme="minorHAnsi" w:cstheme="minorHAnsi"/>
                <w:color w:val="000000" w:themeColor="text1"/>
                <w:sz w:val="20"/>
                <w:szCs w:val="20"/>
              </w:rPr>
              <w:t>should</w:t>
            </w:r>
            <w:r w:rsidRPr="00A10B69">
              <w:rPr>
                <w:rFonts w:asciiTheme="minorHAnsi" w:eastAsia="Arial" w:hAnsiTheme="minorHAnsi" w:cstheme="minorHAnsi"/>
                <w:color w:val="000000" w:themeColor="text1"/>
                <w:sz w:val="20"/>
                <w:szCs w:val="20"/>
              </w:rPr>
              <w:t xml:space="preserve"> have own water bottle. Staff must wash hands before and after </w:t>
            </w:r>
            <w:r w:rsidR="00E61DD2" w:rsidRPr="00A10B69">
              <w:rPr>
                <w:rFonts w:asciiTheme="minorHAnsi" w:eastAsia="Arial" w:hAnsiTheme="minorHAnsi" w:cstheme="minorHAnsi"/>
                <w:color w:val="000000" w:themeColor="text1"/>
                <w:sz w:val="20"/>
                <w:szCs w:val="20"/>
              </w:rPr>
              <w:t>using</w:t>
            </w:r>
            <w:r w:rsidRPr="00A10B69">
              <w:rPr>
                <w:rFonts w:asciiTheme="minorHAnsi" w:eastAsia="Arial" w:hAnsiTheme="minorHAnsi" w:cstheme="minorHAnsi"/>
                <w:color w:val="000000" w:themeColor="text1"/>
                <w:sz w:val="20"/>
                <w:szCs w:val="20"/>
              </w:rPr>
              <w:t xml:space="preserve"> water dispenser</w:t>
            </w:r>
            <w:r w:rsidR="006F6594" w:rsidRPr="00A10B69">
              <w:rPr>
                <w:rFonts w:asciiTheme="minorHAnsi" w:eastAsia="Arial" w:hAnsiTheme="minorHAnsi" w:cstheme="minorHAnsi"/>
                <w:color w:val="000000" w:themeColor="text1"/>
                <w:sz w:val="20"/>
                <w:szCs w:val="20"/>
              </w:rPr>
              <w:t xml:space="preserve">. </w:t>
            </w:r>
            <w:r w:rsidRPr="00A10B69">
              <w:rPr>
                <w:rFonts w:asciiTheme="minorHAnsi" w:eastAsia="Arial" w:hAnsiTheme="minorHAnsi" w:cstheme="minorHAnsi"/>
                <w:color w:val="000000" w:themeColor="text1"/>
                <w:sz w:val="20"/>
                <w:szCs w:val="20"/>
              </w:rPr>
              <w:t>Water dispenser will be cleaned</w:t>
            </w:r>
            <w:r w:rsidR="00254C1F">
              <w:rPr>
                <w:rFonts w:asciiTheme="minorHAnsi" w:eastAsia="Arial" w:hAnsiTheme="minorHAnsi" w:cstheme="minorHAnsi"/>
                <w:color w:val="000000" w:themeColor="text1"/>
                <w:sz w:val="20"/>
                <w:szCs w:val="20"/>
              </w:rPr>
              <w:t xml:space="preserve"> daily</w:t>
            </w:r>
            <w:r w:rsidRPr="00A10B69">
              <w:rPr>
                <w:rFonts w:asciiTheme="minorHAnsi" w:eastAsia="Arial" w:hAnsiTheme="minorHAnsi" w:cstheme="minorHAnsi"/>
                <w:color w:val="000000" w:themeColor="text1"/>
                <w:sz w:val="20"/>
                <w:szCs w:val="20"/>
              </w:rPr>
              <w:t xml:space="preserve">. In the event that the equipment has been used by a person who has taken ill with suspected coronavirus, it will be professionally cleaned. </w:t>
            </w:r>
          </w:p>
        </w:tc>
        <w:tc>
          <w:tcPr>
            <w:tcW w:w="1400" w:type="dxa"/>
            <w:tcBorders>
              <w:top w:val="single" w:sz="4" w:space="0" w:color="auto"/>
              <w:bottom w:val="single" w:sz="4" w:space="0" w:color="auto"/>
              <w:right w:val="single" w:sz="6" w:space="0" w:color="auto"/>
            </w:tcBorders>
            <w:shd w:val="clear" w:color="auto" w:fill="00B050"/>
          </w:tcPr>
          <w:p w14:paraId="6A0BA29E"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604F225E" w14:textId="2D314A40" w:rsidR="009600DE" w:rsidRPr="00A10B69" w:rsidRDefault="009600DE" w:rsidP="009600DE">
            <w:pPr>
              <w:spacing w:before="40"/>
              <w:rPr>
                <w:rFonts w:asciiTheme="minorHAnsi" w:hAnsiTheme="minorHAnsi" w:cstheme="minorHAnsi"/>
                <w:sz w:val="20"/>
                <w:szCs w:val="20"/>
              </w:rPr>
            </w:pPr>
            <w:r w:rsidRPr="00A10B69">
              <w:rPr>
                <w:rFonts w:asciiTheme="minorHAnsi" w:hAnsiTheme="minorHAnsi" w:cstheme="minorHAnsi"/>
                <w:sz w:val="20"/>
                <w:szCs w:val="20"/>
              </w:rPr>
              <w:t xml:space="preserve">Ensure there is always a first aider outside with the children. </w:t>
            </w:r>
          </w:p>
          <w:p w14:paraId="56FA36FD" w14:textId="581C7B86" w:rsidR="009600DE" w:rsidRPr="00A10B69" w:rsidRDefault="009600DE" w:rsidP="009600DE">
            <w:pPr>
              <w:spacing w:before="40"/>
              <w:rPr>
                <w:rFonts w:asciiTheme="minorHAnsi" w:hAnsiTheme="minorHAnsi" w:cstheme="minorHAnsi"/>
                <w:sz w:val="20"/>
                <w:szCs w:val="20"/>
              </w:rPr>
            </w:pPr>
          </w:p>
          <w:p w14:paraId="5B6A7D56" w14:textId="77777777" w:rsidR="009600DE" w:rsidRPr="00A10B69" w:rsidRDefault="009600DE" w:rsidP="00254C1F">
            <w:pPr>
              <w:spacing w:before="40"/>
              <w:rPr>
                <w:rFonts w:asciiTheme="minorHAnsi" w:hAnsiTheme="minorHAnsi" w:cstheme="minorHAnsi"/>
                <w:color w:val="000000" w:themeColor="text1"/>
                <w:sz w:val="20"/>
                <w:szCs w:val="20"/>
                <w:highlight w:val="cyan"/>
              </w:rPr>
            </w:pPr>
          </w:p>
        </w:tc>
      </w:tr>
      <w:tr w:rsidR="009600DE" w:rsidRPr="00A10B69" w14:paraId="7E2FE3EF"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676FC9BA"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69AD75C" w14:textId="0739883C" w:rsidR="009600DE" w:rsidRPr="00A10B69" w:rsidRDefault="009600DE" w:rsidP="009600DE">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Childcare / physical activity </w:t>
            </w:r>
          </w:p>
        </w:tc>
        <w:tc>
          <w:tcPr>
            <w:tcW w:w="2206" w:type="dxa"/>
            <w:tcBorders>
              <w:top w:val="single" w:sz="4" w:space="0" w:color="auto"/>
              <w:left w:val="single" w:sz="6" w:space="0" w:color="auto"/>
              <w:bottom w:val="single" w:sz="4" w:space="0" w:color="auto"/>
              <w:right w:val="single" w:sz="6" w:space="0" w:color="auto"/>
            </w:tcBorders>
          </w:tcPr>
          <w:p w14:paraId="3D44C8C0" w14:textId="452C1228" w:rsidR="009600DE" w:rsidRPr="00A10B69" w:rsidRDefault="009600DE" w:rsidP="009600DE">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Sweating / transmission of the virus </w:t>
            </w:r>
          </w:p>
        </w:tc>
        <w:tc>
          <w:tcPr>
            <w:tcW w:w="1631" w:type="dxa"/>
            <w:tcBorders>
              <w:top w:val="single" w:sz="4" w:space="0" w:color="auto"/>
              <w:bottom w:val="single" w:sz="4" w:space="0" w:color="auto"/>
              <w:right w:val="single" w:sz="4" w:space="0" w:color="auto"/>
            </w:tcBorders>
          </w:tcPr>
          <w:p w14:paraId="12D64FE9" w14:textId="46C15063" w:rsidR="009600DE" w:rsidRPr="00A10B69" w:rsidRDefault="009600DE" w:rsidP="009600DE">
            <w:pPr>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All adults / children </w:t>
            </w:r>
          </w:p>
        </w:tc>
        <w:tc>
          <w:tcPr>
            <w:tcW w:w="4233" w:type="dxa"/>
            <w:tcBorders>
              <w:top w:val="single" w:sz="4" w:space="0" w:color="auto"/>
              <w:left w:val="single" w:sz="6" w:space="0" w:color="auto"/>
              <w:bottom w:val="single" w:sz="4" w:space="0" w:color="auto"/>
              <w:right w:val="single" w:sz="6" w:space="0" w:color="auto"/>
            </w:tcBorders>
          </w:tcPr>
          <w:p w14:paraId="0135C73A" w14:textId="77777777" w:rsidR="009600DE" w:rsidRPr="00A10B69" w:rsidRDefault="009600DE" w:rsidP="009600DE">
            <w:pPr>
              <w:tabs>
                <w:tab w:val="left" w:pos="216"/>
              </w:tabs>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Physical activity only to take place outdoors or in large ventilated spaces.</w:t>
            </w:r>
          </w:p>
          <w:p w14:paraId="62A636F3" w14:textId="77777777" w:rsidR="0039149D" w:rsidRDefault="0039149D" w:rsidP="00E61DD2">
            <w:pPr>
              <w:tabs>
                <w:tab w:val="left" w:pos="216"/>
              </w:tabs>
              <w:spacing w:before="40"/>
              <w:rPr>
                <w:rFonts w:asciiTheme="minorHAnsi" w:hAnsiTheme="minorHAnsi" w:cstheme="minorHAnsi"/>
                <w:color w:val="000000" w:themeColor="text1"/>
                <w:sz w:val="20"/>
                <w:szCs w:val="20"/>
              </w:rPr>
            </w:pPr>
          </w:p>
          <w:p w14:paraId="42C44F2C" w14:textId="4C1527D7" w:rsidR="00E61DD2" w:rsidRPr="00A10B69" w:rsidRDefault="00E61DD2" w:rsidP="00E61DD2">
            <w:pPr>
              <w:tabs>
                <w:tab w:val="left" w:pos="216"/>
              </w:tabs>
              <w:spacing w:before="40"/>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Pupils will be encouraged to wear sports appropriate shoes to school and girls can wear/bring shorts to wear for physical activity to avoid changing. </w:t>
            </w:r>
          </w:p>
        </w:tc>
        <w:tc>
          <w:tcPr>
            <w:tcW w:w="1400" w:type="dxa"/>
            <w:tcBorders>
              <w:top w:val="single" w:sz="4" w:space="0" w:color="auto"/>
              <w:bottom w:val="single" w:sz="4" w:space="0" w:color="auto"/>
              <w:right w:val="single" w:sz="6" w:space="0" w:color="auto"/>
            </w:tcBorders>
            <w:shd w:val="clear" w:color="auto" w:fill="00B050"/>
          </w:tcPr>
          <w:p w14:paraId="001E274D"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1FD6600F" w14:textId="77777777" w:rsidR="009600DE" w:rsidRPr="00A10B69" w:rsidRDefault="009600DE" w:rsidP="009600DE">
            <w:pPr>
              <w:rPr>
                <w:rFonts w:asciiTheme="minorHAnsi" w:hAnsiTheme="minorHAnsi" w:cstheme="minorHAnsi"/>
                <w:color w:val="000000" w:themeColor="text1"/>
                <w:sz w:val="20"/>
                <w:szCs w:val="20"/>
                <w:highlight w:val="cyan"/>
              </w:rPr>
            </w:pPr>
          </w:p>
        </w:tc>
      </w:tr>
      <w:tr w:rsidR="009600DE" w:rsidRPr="00A10B69" w14:paraId="28673D8A"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6DF69962" w14:textId="2CA5E7A7" w:rsidR="009600DE" w:rsidRPr="00A10B69" w:rsidRDefault="009600DE" w:rsidP="009600DE">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t xml:space="preserve">Measures for arriving at and leaving school </w:t>
            </w:r>
          </w:p>
        </w:tc>
      </w:tr>
      <w:tr w:rsidR="009600DE" w:rsidRPr="00A10B69" w14:paraId="7BD3A5A7"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4CA05681"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3E2364C3" w14:textId="2F3D4725"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Dropping off and collection at start and end </w:t>
            </w:r>
            <w:r w:rsidR="0039149D">
              <w:rPr>
                <w:rFonts w:asciiTheme="minorHAnsi" w:hAnsiTheme="minorHAnsi" w:cstheme="minorHAnsi"/>
                <w:sz w:val="20"/>
                <w:szCs w:val="20"/>
              </w:rPr>
              <w:t>of</w:t>
            </w:r>
            <w:r w:rsidRPr="00A10B69">
              <w:rPr>
                <w:rFonts w:asciiTheme="minorHAnsi" w:hAnsiTheme="minorHAnsi" w:cstheme="minorHAnsi"/>
                <w:sz w:val="20"/>
                <w:szCs w:val="20"/>
              </w:rPr>
              <w:t xml:space="preserve"> the day </w:t>
            </w:r>
          </w:p>
        </w:tc>
        <w:tc>
          <w:tcPr>
            <w:tcW w:w="2206" w:type="dxa"/>
            <w:tcBorders>
              <w:top w:val="single" w:sz="4" w:space="0" w:color="auto"/>
              <w:left w:val="single" w:sz="6" w:space="0" w:color="auto"/>
              <w:bottom w:val="single" w:sz="4" w:space="0" w:color="auto"/>
              <w:right w:val="single" w:sz="6" w:space="0" w:color="auto"/>
            </w:tcBorders>
          </w:tcPr>
          <w:p w14:paraId="6D897B89" w14:textId="77777777" w:rsidR="009600DE" w:rsidRPr="00A10B69" w:rsidRDefault="009600DE" w:rsidP="009600DE">
            <w:pPr>
              <w:spacing w:before="40"/>
              <w:ind w:hanging="8"/>
              <w:rPr>
                <w:rFonts w:asciiTheme="minorHAnsi" w:hAnsiTheme="minorHAnsi" w:cstheme="minorHAnsi"/>
                <w:sz w:val="20"/>
                <w:szCs w:val="20"/>
              </w:rPr>
            </w:pPr>
            <w:r w:rsidRPr="00A10B69">
              <w:rPr>
                <w:rFonts w:asciiTheme="minorHAnsi" w:hAnsiTheme="minorHAnsi" w:cstheme="minorHAnsi"/>
                <w:sz w:val="20"/>
                <w:szCs w:val="20"/>
              </w:rPr>
              <w:t xml:space="preserve">Transmission of virus through close contact with adults. </w:t>
            </w:r>
          </w:p>
          <w:p w14:paraId="4E55382C" w14:textId="77777777" w:rsidR="009600DE" w:rsidRPr="00A10B69" w:rsidRDefault="009600DE" w:rsidP="009600DE">
            <w:pPr>
              <w:spacing w:before="40"/>
              <w:ind w:hanging="8"/>
              <w:rPr>
                <w:rFonts w:asciiTheme="minorHAnsi" w:hAnsiTheme="minorHAnsi" w:cstheme="minorHAnsi"/>
                <w:sz w:val="20"/>
                <w:szCs w:val="20"/>
              </w:rPr>
            </w:pPr>
          </w:p>
          <w:p w14:paraId="3658BE23" w14:textId="77777777" w:rsidR="009600DE" w:rsidRPr="00A10B69" w:rsidRDefault="009600DE" w:rsidP="009600DE">
            <w:pPr>
              <w:spacing w:before="40"/>
              <w:ind w:hanging="8"/>
              <w:rPr>
                <w:rFonts w:asciiTheme="minorHAnsi" w:hAnsiTheme="minorHAnsi" w:cstheme="minorHAnsi"/>
                <w:sz w:val="20"/>
                <w:szCs w:val="20"/>
              </w:rPr>
            </w:pPr>
            <w:r w:rsidRPr="00A10B69">
              <w:rPr>
                <w:rFonts w:asciiTheme="minorHAnsi" w:hAnsiTheme="minorHAnsi" w:cstheme="minorHAnsi"/>
                <w:sz w:val="20"/>
                <w:szCs w:val="20"/>
              </w:rPr>
              <w:t xml:space="preserve">Lack of social distancing. </w:t>
            </w:r>
          </w:p>
          <w:p w14:paraId="05830981" w14:textId="25ABA22D" w:rsidR="009600DE" w:rsidRPr="00A10B69" w:rsidRDefault="009600DE" w:rsidP="009600DE">
            <w:pPr>
              <w:spacing w:before="40"/>
              <w:rPr>
                <w:rFonts w:asciiTheme="minorHAnsi" w:hAnsiTheme="minorHAnsi" w:cstheme="minorHAnsi"/>
                <w:sz w:val="20"/>
                <w:szCs w:val="20"/>
              </w:rPr>
            </w:pPr>
          </w:p>
          <w:p w14:paraId="44795ACF" w14:textId="7E9D9575" w:rsidR="009600DE" w:rsidRPr="00A10B69" w:rsidRDefault="009600DE" w:rsidP="009600DE">
            <w:pPr>
              <w:spacing w:before="40"/>
              <w:ind w:hanging="8"/>
              <w:rPr>
                <w:rFonts w:asciiTheme="minorHAnsi" w:hAnsiTheme="minorHAnsi" w:cstheme="minorHAnsi"/>
                <w:sz w:val="20"/>
                <w:szCs w:val="20"/>
              </w:rPr>
            </w:pPr>
          </w:p>
          <w:p w14:paraId="2F73AA82" w14:textId="5F00004E" w:rsidR="009600DE" w:rsidRPr="0039149D" w:rsidRDefault="009600DE" w:rsidP="0039149D">
            <w:pPr>
              <w:spacing w:before="40"/>
              <w:rPr>
                <w:rFonts w:asciiTheme="minorHAnsi" w:hAnsiTheme="minorHAnsi" w:cstheme="minorHAnsi"/>
                <w:sz w:val="20"/>
                <w:szCs w:val="20"/>
              </w:rPr>
            </w:pPr>
            <w:r w:rsidRPr="00A10B69">
              <w:rPr>
                <w:rFonts w:asciiTheme="minorHAnsi" w:hAnsiTheme="minorHAnsi" w:cstheme="minorHAnsi"/>
                <w:sz w:val="20"/>
                <w:szCs w:val="20"/>
              </w:rPr>
              <w:t xml:space="preserve">Increased footfall at drop off/pick up times due to wider opening. </w:t>
            </w:r>
          </w:p>
          <w:p w14:paraId="036112B9" w14:textId="77777777" w:rsidR="009600DE" w:rsidRPr="00A10B69" w:rsidRDefault="009600DE" w:rsidP="009600DE">
            <w:pPr>
              <w:spacing w:before="40"/>
              <w:ind w:hanging="8"/>
              <w:rPr>
                <w:rFonts w:asciiTheme="minorHAnsi" w:hAnsiTheme="minorHAnsi" w:cstheme="minorHAnsi"/>
                <w:sz w:val="20"/>
                <w:szCs w:val="20"/>
                <w:highlight w:val="cyan"/>
              </w:rPr>
            </w:pPr>
          </w:p>
          <w:p w14:paraId="3E180059" w14:textId="77777777" w:rsidR="009600DE" w:rsidRPr="00A10B69" w:rsidRDefault="009600DE" w:rsidP="009600DE">
            <w:pPr>
              <w:spacing w:before="40"/>
              <w:ind w:hanging="8"/>
              <w:rPr>
                <w:rFonts w:asciiTheme="minorHAnsi" w:hAnsiTheme="minorHAnsi" w:cstheme="minorHAnsi"/>
                <w:sz w:val="20"/>
                <w:szCs w:val="20"/>
                <w:highlight w:val="cyan"/>
              </w:rPr>
            </w:pPr>
          </w:p>
          <w:p w14:paraId="39D23890" w14:textId="77777777" w:rsidR="009600DE" w:rsidRPr="00A10B69" w:rsidRDefault="009600DE" w:rsidP="009600DE">
            <w:pPr>
              <w:spacing w:before="40"/>
              <w:ind w:hanging="8"/>
              <w:rPr>
                <w:rFonts w:asciiTheme="minorHAnsi" w:hAnsiTheme="minorHAnsi" w:cstheme="minorHAnsi"/>
                <w:sz w:val="20"/>
                <w:szCs w:val="20"/>
                <w:highlight w:val="cyan"/>
              </w:rPr>
            </w:pPr>
          </w:p>
          <w:p w14:paraId="50D0CB2C" w14:textId="77777777" w:rsidR="009600DE" w:rsidRPr="00A10B69" w:rsidRDefault="009600DE" w:rsidP="009600DE">
            <w:pPr>
              <w:spacing w:before="40"/>
              <w:ind w:hanging="8"/>
              <w:rPr>
                <w:rFonts w:asciiTheme="minorHAnsi" w:hAnsiTheme="minorHAnsi" w:cstheme="minorHAnsi"/>
                <w:sz w:val="20"/>
                <w:szCs w:val="20"/>
                <w:highlight w:val="cyan"/>
              </w:rPr>
            </w:pPr>
          </w:p>
          <w:p w14:paraId="750F2F2C" w14:textId="77777777" w:rsidR="009600DE" w:rsidRPr="00A10B69" w:rsidRDefault="009600DE" w:rsidP="009600DE">
            <w:pPr>
              <w:spacing w:before="40"/>
              <w:ind w:hanging="8"/>
              <w:rPr>
                <w:rFonts w:asciiTheme="minorHAnsi" w:hAnsiTheme="minorHAnsi" w:cstheme="minorHAnsi"/>
                <w:sz w:val="20"/>
                <w:szCs w:val="20"/>
                <w:highlight w:val="cyan"/>
              </w:rPr>
            </w:pPr>
          </w:p>
          <w:p w14:paraId="6291A32B" w14:textId="77777777" w:rsidR="009600DE" w:rsidRPr="00A10B69" w:rsidRDefault="009600DE" w:rsidP="009600DE">
            <w:pPr>
              <w:spacing w:before="40"/>
              <w:ind w:hanging="8"/>
              <w:rPr>
                <w:rFonts w:asciiTheme="minorHAnsi" w:hAnsiTheme="minorHAnsi" w:cstheme="minorHAnsi"/>
                <w:sz w:val="20"/>
                <w:szCs w:val="20"/>
                <w:highlight w:val="cyan"/>
              </w:rPr>
            </w:pPr>
          </w:p>
          <w:p w14:paraId="082D8FF3" w14:textId="77777777" w:rsidR="009600DE" w:rsidRPr="00A10B69" w:rsidRDefault="009600DE" w:rsidP="009600DE">
            <w:pPr>
              <w:spacing w:before="40"/>
              <w:ind w:hanging="8"/>
              <w:rPr>
                <w:rFonts w:asciiTheme="minorHAnsi" w:hAnsiTheme="minorHAnsi" w:cstheme="minorHAnsi"/>
                <w:sz w:val="20"/>
                <w:szCs w:val="20"/>
                <w:highlight w:val="cyan"/>
              </w:rPr>
            </w:pPr>
          </w:p>
          <w:p w14:paraId="56F82342" w14:textId="77777777" w:rsidR="009600DE" w:rsidRPr="00A10B69" w:rsidRDefault="009600DE" w:rsidP="009600DE">
            <w:pPr>
              <w:spacing w:before="40"/>
              <w:ind w:hanging="8"/>
              <w:rPr>
                <w:rFonts w:asciiTheme="minorHAnsi" w:hAnsiTheme="minorHAnsi" w:cstheme="minorHAnsi"/>
                <w:sz w:val="20"/>
                <w:szCs w:val="20"/>
                <w:highlight w:val="cyan"/>
              </w:rPr>
            </w:pPr>
          </w:p>
          <w:p w14:paraId="086D8DD8" w14:textId="77777777" w:rsidR="009600DE" w:rsidRPr="00A10B69" w:rsidRDefault="009600DE" w:rsidP="009600DE">
            <w:pPr>
              <w:spacing w:before="40"/>
              <w:ind w:hanging="8"/>
              <w:rPr>
                <w:rFonts w:asciiTheme="minorHAnsi" w:hAnsiTheme="minorHAnsi" w:cstheme="minorHAnsi"/>
                <w:sz w:val="20"/>
                <w:szCs w:val="20"/>
                <w:highlight w:val="cyan"/>
              </w:rPr>
            </w:pPr>
          </w:p>
          <w:p w14:paraId="6DE75C66" w14:textId="77777777" w:rsidR="009600DE" w:rsidRPr="00A10B69" w:rsidRDefault="009600DE" w:rsidP="009600DE">
            <w:pPr>
              <w:spacing w:before="40"/>
              <w:ind w:hanging="8"/>
              <w:rPr>
                <w:rFonts w:asciiTheme="minorHAnsi" w:hAnsiTheme="minorHAnsi" w:cstheme="minorHAnsi"/>
                <w:sz w:val="20"/>
                <w:szCs w:val="20"/>
                <w:highlight w:val="cyan"/>
              </w:rPr>
            </w:pPr>
          </w:p>
          <w:p w14:paraId="5FD0B974" w14:textId="77777777" w:rsidR="009600DE" w:rsidRPr="00A10B69" w:rsidRDefault="009600DE" w:rsidP="009600DE">
            <w:pPr>
              <w:spacing w:before="40"/>
              <w:ind w:hanging="8"/>
              <w:rPr>
                <w:rFonts w:asciiTheme="minorHAnsi" w:hAnsiTheme="minorHAnsi" w:cstheme="minorHAnsi"/>
                <w:sz w:val="20"/>
                <w:szCs w:val="20"/>
                <w:highlight w:val="cyan"/>
              </w:rPr>
            </w:pPr>
          </w:p>
          <w:p w14:paraId="65676F7B" w14:textId="77777777" w:rsidR="009600DE" w:rsidRPr="00A10B69" w:rsidRDefault="009600DE" w:rsidP="009600DE">
            <w:pPr>
              <w:spacing w:before="40"/>
              <w:ind w:hanging="8"/>
              <w:rPr>
                <w:rFonts w:asciiTheme="minorHAnsi" w:hAnsiTheme="minorHAnsi" w:cstheme="minorHAnsi"/>
                <w:sz w:val="20"/>
                <w:szCs w:val="20"/>
                <w:highlight w:val="cyan"/>
              </w:rPr>
            </w:pPr>
          </w:p>
          <w:p w14:paraId="4C2CA171" w14:textId="77777777" w:rsidR="009600DE" w:rsidRPr="00A10B69" w:rsidRDefault="009600DE" w:rsidP="009600DE">
            <w:pPr>
              <w:spacing w:before="40"/>
              <w:ind w:hanging="8"/>
              <w:rPr>
                <w:rFonts w:asciiTheme="minorHAnsi" w:hAnsiTheme="minorHAnsi" w:cstheme="minorHAnsi"/>
                <w:sz w:val="20"/>
                <w:szCs w:val="20"/>
                <w:highlight w:val="cyan"/>
              </w:rPr>
            </w:pPr>
          </w:p>
          <w:p w14:paraId="673A4B22" w14:textId="77777777" w:rsidR="009600DE" w:rsidRPr="00A10B69" w:rsidRDefault="009600DE" w:rsidP="009600DE">
            <w:pPr>
              <w:spacing w:before="40"/>
              <w:ind w:hanging="8"/>
              <w:rPr>
                <w:rFonts w:asciiTheme="minorHAnsi" w:hAnsiTheme="minorHAnsi" w:cstheme="minorHAnsi"/>
                <w:sz w:val="20"/>
                <w:szCs w:val="20"/>
                <w:highlight w:val="cyan"/>
              </w:rPr>
            </w:pPr>
          </w:p>
          <w:p w14:paraId="42614473" w14:textId="77777777" w:rsidR="009600DE" w:rsidRPr="00A10B69" w:rsidRDefault="009600DE" w:rsidP="009600DE">
            <w:pPr>
              <w:spacing w:before="40"/>
              <w:ind w:hanging="8"/>
              <w:rPr>
                <w:rFonts w:asciiTheme="minorHAnsi" w:hAnsiTheme="minorHAnsi" w:cstheme="minorHAnsi"/>
                <w:sz w:val="20"/>
                <w:szCs w:val="20"/>
                <w:highlight w:val="cyan"/>
              </w:rPr>
            </w:pPr>
          </w:p>
          <w:p w14:paraId="288BB53D" w14:textId="77777777" w:rsidR="009600DE" w:rsidRPr="00A10B69" w:rsidRDefault="009600DE" w:rsidP="009600DE">
            <w:pPr>
              <w:spacing w:before="40"/>
              <w:ind w:hanging="8"/>
              <w:rPr>
                <w:rFonts w:asciiTheme="minorHAnsi" w:hAnsiTheme="minorHAnsi" w:cstheme="minorHAnsi"/>
                <w:sz w:val="20"/>
                <w:szCs w:val="20"/>
                <w:highlight w:val="cyan"/>
              </w:rPr>
            </w:pPr>
          </w:p>
          <w:p w14:paraId="12B4A740" w14:textId="77777777" w:rsidR="009600DE" w:rsidRPr="00A10B69" w:rsidRDefault="009600DE" w:rsidP="009600DE">
            <w:pPr>
              <w:spacing w:before="40"/>
              <w:ind w:hanging="8"/>
              <w:rPr>
                <w:rFonts w:asciiTheme="minorHAnsi" w:hAnsiTheme="minorHAnsi" w:cstheme="minorHAnsi"/>
                <w:sz w:val="20"/>
                <w:szCs w:val="20"/>
                <w:highlight w:val="cyan"/>
              </w:rPr>
            </w:pPr>
          </w:p>
          <w:p w14:paraId="3780FDAB" w14:textId="77777777" w:rsidR="009600DE" w:rsidRPr="00A10B69" w:rsidRDefault="009600DE" w:rsidP="009600DE">
            <w:pPr>
              <w:spacing w:before="40"/>
              <w:ind w:hanging="8"/>
              <w:rPr>
                <w:rFonts w:asciiTheme="minorHAnsi" w:hAnsiTheme="minorHAnsi" w:cstheme="minorHAnsi"/>
                <w:sz w:val="20"/>
                <w:szCs w:val="20"/>
                <w:highlight w:val="cyan"/>
              </w:rPr>
            </w:pPr>
          </w:p>
          <w:p w14:paraId="4552413E" w14:textId="77777777" w:rsidR="009600DE" w:rsidRPr="00A10B69" w:rsidRDefault="009600DE" w:rsidP="009600DE">
            <w:pPr>
              <w:spacing w:before="40"/>
              <w:rPr>
                <w:rFonts w:asciiTheme="minorHAnsi" w:hAnsiTheme="minorHAnsi" w:cstheme="minorHAnsi"/>
                <w:sz w:val="20"/>
                <w:szCs w:val="20"/>
                <w:highlight w:val="cyan"/>
              </w:rPr>
            </w:pPr>
          </w:p>
          <w:p w14:paraId="6EDD54C5" w14:textId="503BEACD"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 </w:t>
            </w:r>
          </w:p>
        </w:tc>
        <w:tc>
          <w:tcPr>
            <w:tcW w:w="1631" w:type="dxa"/>
            <w:tcBorders>
              <w:top w:val="single" w:sz="4" w:space="0" w:color="auto"/>
              <w:bottom w:val="single" w:sz="4" w:space="0" w:color="auto"/>
              <w:right w:val="single" w:sz="4" w:space="0" w:color="auto"/>
            </w:tcBorders>
          </w:tcPr>
          <w:p w14:paraId="3C09F1CB" w14:textId="5B5192B1" w:rsidR="009600DE" w:rsidRPr="00A10B69" w:rsidRDefault="00254C1F" w:rsidP="009600DE">
            <w:pPr>
              <w:rPr>
                <w:rFonts w:asciiTheme="minorHAnsi" w:hAnsiTheme="minorHAnsi" w:cstheme="minorHAnsi"/>
                <w:sz w:val="20"/>
                <w:szCs w:val="20"/>
              </w:rPr>
            </w:pPr>
            <w:r>
              <w:rPr>
                <w:rFonts w:asciiTheme="minorHAnsi" w:hAnsiTheme="minorHAnsi" w:cstheme="minorHAnsi"/>
                <w:sz w:val="20"/>
                <w:szCs w:val="20"/>
              </w:rPr>
              <w:lastRenderedPageBreak/>
              <w:t>S</w:t>
            </w:r>
            <w:r w:rsidR="009600DE" w:rsidRPr="00A10B69">
              <w:rPr>
                <w:rFonts w:asciiTheme="minorHAnsi" w:hAnsiTheme="minorHAnsi" w:cstheme="minorHAnsi"/>
                <w:sz w:val="20"/>
                <w:szCs w:val="20"/>
              </w:rPr>
              <w:t xml:space="preserve">taff standing at classroom doors to welcome / dismiss children. </w:t>
            </w:r>
          </w:p>
        </w:tc>
        <w:tc>
          <w:tcPr>
            <w:tcW w:w="4233" w:type="dxa"/>
            <w:tcBorders>
              <w:top w:val="single" w:sz="4" w:space="0" w:color="auto"/>
              <w:left w:val="single" w:sz="6" w:space="0" w:color="auto"/>
              <w:bottom w:val="single" w:sz="4" w:space="0" w:color="auto"/>
              <w:right w:val="single" w:sz="6" w:space="0" w:color="auto"/>
            </w:tcBorders>
          </w:tcPr>
          <w:p w14:paraId="391F275D" w14:textId="4DDCEB45" w:rsidR="009600DE" w:rsidRDefault="00254C1F" w:rsidP="009600DE">
            <w:pPr>
              <w:tabs>
                <w:tab w:val="left" w:pos="216"/>
              </w:tabs>
              <w:spacing w:before="40"/>
              <w:rPr>
                <w:rFonts w:asciiTheme="minorHAnsi" w:hAnsiTheme="minorHAnsi" w:cstheme="minorHAnsi"/>
                <w:sz w:val="20"/>
                <w:szCs w:val="20"/>
              </w:rPr>
            </w:pPr>
            <w:r>
              <w:rPr>
                <w:rFonts w:asciiTheme="minorHAnsi" w:hAnsiTheme="minorHAnsi" w:cstheme="minorHAnsi"/>
                <w:sz w:val="20"/>
                <w:szCs w:val="20"/>
              </w:rPr>
              <w:t>The school gates will be open until 10am at which point they will be locked until 4.30pm. Parents are not allowed on site to drop off or pick up their child. Admission to site after 10am will only be allowed on phoning the school.</w:t>
            </w:r>
          </w:p>
          <w:p w14:paraId="19706990" w14:textId="77777777" w:rsidR="00033414" w:rsidRDefault="009C3620" w:rsidP="009C3620">
            <w:pPr>
              <w:pStyle w:val="NormalWeb"/>
              <w:spacing w:line="259" w:lineRule="auto"/>
              <w:rPr>
                <w:rFonts w:asciiTheme="minorHAnsi" w:hAnsiTheme="minorHAnsi" w:cstheme="minorBidi"/>
                <w:sz w:val="20"/>
                <w:szCs w:val="20"/>
              </w:rPr>
            </w:pPr>
            <w:r w:rsidRPr="00033414">
              <w:rPr>
                <w:rFonts w:asciiTheme="minorHAnsi" w:hAnsiTheme="minorHAnsi" w:cstheme="minorBidi"/>
                <w:sz w:val="20"/>
                <w:szCs w:val="20"/>
              </w:rPr>
              <w:t xml:space="preserve">Staff </w:t>
            </w:r>
            <w:r w:rsidR="00213A35" w:rsidRPr="00033414">
              <w:rPr>
                <w:rFonts w:asciiTheme="minorHAnsi" w:hAnsiTheme="minorHAnsi" w:cstheme="minorBidi"/>
                <w:sz w:val="20"/>
                <w:szCs w:val="20"/>
              </w:rPr>
              <w:t>are directed to</w:t>
            </w:r>
            <w:r w:rsidRPr="00033414">
              <w:rPr>
                <w:rFonts w:asciiTheme="minorHAnsi" w:hAnsiTheme="minorHAnsi" w:cstheme="minorBidi"/>
                <w:sz w:val="20"/>
                <w:szCs w:val="20"/>
              </w:rPr>
              <w:t xml:space="preserve"> wear face coverings when out on the playground at morning drop off/afternoon pick up times.</w:t>
            </w:r>
            <w:r>
              <w:rPr>
                <w:rFonts w:asciiTheme="minorHAnsi" w:hAnsiTheme="minorHAnsi" w:cstheme="minorBidi"/>
                <w:sz w:val="20"/>
                <w:szCs w:val="20"/>
              </w:rPr>
              <w:t xml:space="preserve"> </w:t>
            </w:r>
            <w:r w:rsidR="00247015">
              <w:rPr>
                <w:rFonts w:asciiTheme="minorHAnsi" w:hAnsiTheme="minorHAnsi" w:cstheme="minorBidi"/>
                <w:sz w:val="20"/>
                <w:szCs w:val="20"/>
              </w:rPr>
              <w:t xml:space="preserve"> </w:t>
            </w:r>
          </w:p>
          <w:p w14:paraId="0AD3BD1B" w14:textId="77777777" w:rsidR="0039149D" w:rsidRDefault="00033414" w:rsidP="0039149D">
            <w:pPr>
              <w:tabs>
                <w:tab w:val="left" w:pos="216"/>
              </w:tabs>
              <w:spacing w:before="40"/>
              <w:rPr>
                <w:rFonts w:asciiTheme="minorHAnsi" w:hAnsiTheme="minorHAnsi" w:cstheme="minorHAnsi"/>
                <w:sz w:val="20"/>
                <w:szCs w:val="20"/>
              </w:rPr>
            </w:pPr>
            <w:r w:rsidRPr="00AE254F">
              <w:rPr>
                <w:rFonts w:asciiTheme="minorHAnsi" w:hAnsiTheme="minorHAnsi" w:cstheme="minorBidi"/>
                <w:sz w:val="20"/>
                <w:szCs w:val="20"/>
              </w:rPr>
              <w:t>Parents / carers have been asked to wear face coverings at all times on the school site, unless exempt, and to limit the number of adults coming to collect children to 1 per family.</w:t>
            </w:r>
          </w:p>
          <w:p w14:paraId="2C87AC57" w14:textId="3D2D3840" w:rsidR="009600DE" w:rsidRDefault="00254C1F" w:rsidP="0039149D">
            <w:pPr>
              <w:tabs>
                <w:tab w:val="left" w:pos="216"/>
              </w:tabs>
              <w:spacing w:before="40"/>
              <w:rPr>
                <w:rFonts w:asciiTheme="minorHAnsi" w:hAnsiTheme="minorHAnsi" w:cstheme="minorHAnsi"/>
                <w:sz w:val="20"/>
                <w:szCs w:val="20"/>
              </w:rPr>
            </w:pPr>
            <w:proofErr w:type="gramStart"/>
            <w:r>
              <w:rPr>
                <w:rFonts w:asciiTheme="minorHAnsi" w:hAnsiTheme="minorHAnsi" w:cstheme="minorHAnsi"/>
                <w:sz w:val="20"/>
                <w:szCs w:val="20"/>
              </w:rPr>
              <w:lastRenderedPageBreak/>
              <w:t xml:space="preserve">Staff </w:t>
            </w:r>
            <w:r w:rsidR="009600DE" w:rsidRPr="00A10B69">
              <w:rPr>
                <w:rFonts w:asciiTheme="minorHAnsi" w:hAnsiTheme="minorHAnsi" w:cstheme="minorHAnsi"/>
                <w:sz w:val="20"/>
                <w:szCs w:val="20"/>
              </w:rPr>
              <w:t xml:space="preserve"> will</w:t>
            </w:r>
            <w:proofErr w:type="gramEnd"/>
            <w:r w:rsidR="009600DE" w:rsidRPr="00A10B69">
              <w:rPr>
                <w:rFonts w:asciiTheme="minorHAnsi" w:hAnsiTheme="minorHAnsi" w:cstheme="minorHAnsi"/>
                <w:sz w:val="20"/>
                <w:szCs w:val="20"/>
              </w:rPr>
              <w:t xml:space="preserve"> supervise the front gate to ensure that social distancing is adhered to and unauthorised visitors are not permitted.  </w:t>
            </w:r>
          </w:p>
          <w:p w14:paraId="2CB5E6BD" w14:textId="77777777" w:rsidR="009C3620" w:rsidRPr="00A10B69" w:rsidRDefault="009C3620" w:rsidP="009600DE">
            <w:pPr>
              <w:spacing w:before="40"/>
              <w:rPr>
                <w:rFonts w:asciiTheme="minorHAnsi" w:hAnsiTheme="minorHAnsi" w:cstheme="minorHAnsi"/>
                <w:sz w:val="20"/>
                <w:szCs w:val="20"/>
              </w:rPr>
            </w:pPr>
          </w:p>
          <w:p w14:paraId="297A88BD" w14:textId="7FC3B503" w:rsidR="009600DE" w:rsidRPr="00A10B69" w:rsidRDefault="0546A31A" w:rsidP="2818A303">
            <w:pPr>
              <w:spacing w:before="40"/>
              <w:rPr>
                <w:rFonts w:asciiTheme="minorHAnsi" w:hAnsiTheme="minorHAnsi" w:cstheme="minorBidi"/>
                <w:sz w:val="20"/>
                <w:szCs w:val="20"/>
              </w:rPr>
            </w:pPr>
            <w:r w:rsidRPr="00A10B69">
              <w:rPr>
                <w:rFonts w:asciiTheme="minorHAnsi" w:hAnsiTheme="minorHAnsi" w:cstheme="minorBidi"/>
                <w:sz w:val="20"/>
                <w:szCs w:val="20"/>
              </w:rPr>
              <w:t xml:space="preserve">Class teachers will supervise the classrooms where pupils will </w:t>
            </w:r>
            <w:r w:rsidR="002A2D79" w:rsidRPr="00A10B69">
              <w:rPr>
                <w:rFonts w:asciiTheme="minorHAnsi" w:hAnsiTheme="minorHAnsi" w:cstheme="minorBidi"/>
                <w:sz w:val="20"/>
                <w:szCs w:val="20"/>
              </w:rPr>
              <w:t>enter</w:t>
            </w:r>
            <w:r w:rsidRPr="00A10B69">
              <w:rPr>
                <w:rFonts w:asciiTheme="minorHAnsi" w:hAnsiTheme="minorHAnsi" w:cstheme="minorBidi"/>
                <w:sz w:val="20"/>
                <w:szCs w:val="20"/>
              </w:rPr>
              <w:t xml:space="preserve"> (maintaining social </w:t>
            </w:r>
            <w:r w:rsidR="002A2D79" w:rsidRPr="00A10B69">
              <w:rPr>
                <w:rFonts w:asciiTheme="minorHAnsi" w:hAnsiTheme="minorHAnsi" w:cstheme="minorBidi"/>
                <w:sz w:val="20"/>
                <w:szCs w:val="20"/>
              </w:rPr>
              <w:t>distancing)</w:t>
            </w:r>
          </w:p>
          <w:p w14:paraId="0EC983B8" w14:textId="77777777" w:rsidR="0039149D" w:rsidRDefault="0039149D" w:rsidP="2818A303">
            <w:pPr>
              <w:tabs>
                <w:tab w:val="left" w:pos="216"/>
              </w:tabs>
              <w:spacing w:before="40"/>
              <w:rPr>
                <w:rFonts w:asciiTheme="minorHAnsi" w:hAnsiTheme="minorHAnsi" w:cstheme="minorHAnsi"/>
                <w:sz w:val="20"/>
                <w:szCs w:val="20"/>
              </w:rPr>
            </w:pPr>
          </w:p>
          <w:p w14:paraId="05F227BF" w14:textId="15523BB6" w:rsidR="009600DE" w:rsidRPr="00A10B69" w:rsidRDefault="0546A31A" w:rsidP="2818A303">
            <w:pPr>
              <w:tabs>
                <w:tab w:val="left" w:pos="216"/>
              </w:tabs>
              <w:spacing w:before="40"/>
              <w:rPr>
                <w:rFonts w:asciiTheme="minorHAnsi" w:hAnsiTheme="minorHAnsi" w:cstheme="minorBidi"/>
                <w:sz w:val="20"/>
                <w:szCs w:val="20"/>
              </w:rPr>
            </w:pPr>
            <w:r w:rsidRPr="00A10B69">
              <w:rPr>
                <w:rFonts w:asciiTheme="minorHAnsi" w:hAnsiTheme="minorHAnsi" w:cstheme="minorBidi"/>
                <w:sz w:val="20"/>
                <w:szCs w:val="20"/>
              </w:rPr>
              <w:t xml:space="preserve">Letter sent home to parents to advise them of safe and appropriate social distancing measures / to telephone if they want to talk to a member of staff. </w:t>
            </w:r>
          </w:p>
          <w:p w14:paraId="35EB8009" w14:textId="77777777" w:rsidR="009600DE" w:rsidRPr="00A10B69" w:rsidRDefault="009600DE" w:rsidP="009600DE">
            <w:pPr>
              <w:tabs>
                <w:tab w:val="left" w:pos="216"/>
              </w:tabs>
              <w:spacing w:before="40"/>
              <w:rPr>
                <w:rFonts w:asciiTheme="minorHAnsi" w:hAnsiTheme="minorHAnsi" w:cstheme="minorHAnsi"/>
                <w:sz w:val="20"/>
                <w:szCs w:val="20"/>
              </w:rPr>
            </w:pPr>
          </w:p>
          <w:p w14:paraId="648DC5B2" w14:textId="3FCA0A08" w:rsidR="0039149D" w:rsidRPr="00A10B69" w:rsidRDefault="009600DE" w:rsidP="0039149D">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Staff to be told not to take anything handed to them by parents – children must handle their coats/bags etc.</w:t>
            </w:r>
          </w:p>
        </w:tc>
        <w:tc>
          <w:tcPr>
            <w:tcW w:w="1400" w:type="dxa"/>
            <w:tcBorders>
              <w:top w:val="single" w:sz="4" w:space="0" w:color="auto"/>
              <w:bottom w:val="single" w:sz="4" w:space="0" w:color="auto"/>
              <w:right w:val="single" w:sz="6" w:space="0" w:color="auto"/>
            </w:tcBorders>
            <w:shd w:val="clear" w:color="auto" w:fill="00B050"/>
          </w:tcPr>
          <w:p w14:paraId="2DE62C69"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357C51A9" w14:textId="77777777" w:rsidR="009600DE" w:rsidRPr="00AE254F" w:rsidRDefault="009600DE" w:rsidP="009600DE">
            <w:pPr>
              <w:spacing w:before="40"/>
              <w:rPr>
                <w:rFonts w:asciiTheme="minorHAnsi" w:hAnsiTheme="minorHAnsi" w:cstheme="minorHAnsi"/>
                <w:sz w:val="20"/>
                <w:szCs w:val="20"/>
              </w:rPr>
            </w:pPr>
          </w:p>
          <w:p w14:paraId="7D558C4B" w14:textId="11B18EA3" w:rsidR="009600DE" w:rsidRPr="00AE254F" w:rsidRDefault="009600DE" w:rsidP="009600DE">
            <w:pPr>
              <w:spacing w:before="40"/>
              <w:rPr>
                <w:rFonts w:asciiTheme="minorHAnsi" w:hAnsiTheme="minorHAnsi" w:cstheme="minorHAnsi"/>
                <w:sz w:val="20"/>
                <w:szCs w:val="20"/>
              </w:rPr>
            </w:pPr>
            <w:r w:rsidRPr="00AE254F">
              <w:rPr>
                <w:rFonts w:asciiTheme="minorHAnsi" w:hAnsiTheme="minorHAnsi" w:cstheme="minorHAnsi"/>
                <w:sz w:val="20"/>
                <w:szCs w:val="20"/>
              </w:rPr>
              <w:t xml:space="preserve">All contact is to be made via telephone and email. </w:t>
            </w:r>
          </w:p>
          <w:p w14:paraId="63B9C53A" w14:textId="68D01CE2" w:rsidR="009600DE" w:rsidRPr="00AE254F" w:rsidRDefault="009600DE" w:rsidP="009600DE">
            <w:pPr>
              <w:spacing w:before="40"/>
              <w:rPr>
                <w:rFonts w:asciiTheme="minorHAnsi" w:hAnsiTheme="minorHAnsi" w:cstheme="minorHAnsi"/>
                <w:sz w:val="20"/>
                <w:szCs w:val="20"/>
              </w:rPr>
            </w:pPr>
          </w:p>
          <w:p w14:paraId="12F0E9A3" w14:textId="73144F37" w:rsidR="009600DE" w:rsidRPr="00AE254F" w:rsidRDefault="009600DE" w:rsidP="009600DE">
            <w:pPr>
              <w:spacing w:before="40"/>
              <w:rPr>
                <w:rFonts w:asciiTheme="minorHAnsi" w:hAnsiTheme="minorHAnsi" w:cstheme="minorHAnsi"/>
                <w:sz w:val="20"/>
                <w:szCs w:val="20"/>
              </w:rPr>
            </w:pPr>
            <w:r w:rsidRPr="00AE254F">
              <w:rPr>
                <w:rFonts w:asciiTheme="minorHAnsi" w:hAnsiTheme="minorHAnsi" w:cstheme="minorHAnsi"/>
                <w:sz w:val="20"/>
                <w:szCs w:val="20"/>
              </w:rPr>
              <w:t xml:space="preserve">A detailed letter will be sent to all parents to inform them of the procedures from drop off and pick up. This will also include procedures for late arrivals and departures. </w:t>
            </w:r>
          </w:p>
          <w:p w14:paraId="40C4A0E7" w14:textId="525D82B4" w:rsidR="009600DE" w:rsidRPr="00AE254F" w:rsidRDefault="009600DE" w:rsidP="009600DE">
            <w:pPr>
              <w:spacing w:before="40"/>
              <w:rPr>
                <w:rFonts w:asciiTheme="minorHAnsi" w:hAnsiTheme="minorHAnsi" w:cstheme="minorHAnsi"/>
                <w:sz w:val="20"/>
                <w:szCs w:val="20"/>
              </w:rPr>
            </w:pPr>
          </w:p>
          <w:p w14:paraId="36922552" w14:textId="1FAE91DC" w:rsidR="009600DE" w:rsidRPr="00AE254F" w:rsidRDefault="009600DE" w:rsidP="009600DE">
            <w:pPr>
              <w:spacing w:before="40"/>
              <w:rPr>
                <w:rFonts w:asciiTheme="minorHAnsi" w:hAnsiTheme="minorHAnsi" w:cstheme="minorHAnsi"/>
                <w:sz w:val="20"/>
                <w:szCs w:val="20"/>
              </w:rPr>
            </w:pPr>
          </w:p>
          <w:p w14:paraId="464DF999" w14:textId="40BA3C6D" w:rsidR="009600DE" w:rsidRPr="0039149D" w:rsidRDefault="009600DE" w:rsidP="0039149D">
            <w:pPr>
              <w:spacing w:before="40"/>
              <w:rPr>
                <w:rFonts w:asciiTheme="minorHAnsi" w:hAnsiTheme="minorHAnsi" w:cstheme="minorHAnsi"/>
                <w:sz w:val="20"/>
                <w:szCs w:val="20"/>
              </w:rPr>
            </w:pPr>
            <w:r w:rsidRPr="00AE254F">
              <w:rPr>
                <w:rFonts w:asciiTheme="minorHAnsi" w:hAnsiTheme="minorHAnsi" w:cstheme="minorHAnsi"/>
                <w:sz w:val="20"/>
                <w:szCs w:val="20"/>
              </w:rPr>
              <w:t>Any amendments to the procedures will be fully documented to all parents.</w:t>
            </w:r>
          </w:p>
          <w:p w14:paraId="72427D73" w14:textId="213B7982" w:rsidR="009600DE" w:rsidRPr="00AE254F" w:rsidRDefault="009600DE" w:rsidP="009600DE">
            <w:pPr>
              <w:rPr>
                <w:rFonts w:asciiTheme="minorHAnsi" w:hAnsiTheme="minorHAnsi" w:cstheme="minorHAnsi"/>
                <w:color w:val="000000" w:themeColor="text1"/>
                <w:sz w:val="20"/>
                <w:szCs w:val="20"/>
              </w:rPr>
            </w:pPr>
          </w:p>
        </w:tc>
      </w:tr>
      <w:tr w:rsidR="009600DE" w:rsidRPr="00A10B69" w14:paraId="1ADE9E4F"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D883FF"/>
          </w:tcPr>
          <w:p w14:paraId="73443628" w14:textId="05186ACA" w:rsidR="009600DE" w:rsidRPr="00A10B69" w:rsidRDefault="009600DE" w:rsidP="009600DE">
            <w:pPr>
              <w:pStyle w:val="NormalWeb"/>
              <w:jc w:val="center"/>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lastRenderedPageBreak/>
              <w:t>The school workforce</w:t>
            </w:r>
          </w:p>
        </w:tc>
      </w:tr>
      <w:tr w:rsidR="009600DE" w:rsidRPr="00A10B69" w14:paraId="2A1F6267"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155CF493" w14:textId="73B4CAFB" w:rsidR="009600DE" w:rsidRPr="00A10B69" w:rsidRDefault="009600DE" w:rsidP="009600DE">
            <w:pPr>
              <w:pStyle w:val="NormalWeb"/>
              <w:rPr>
                <w:rFonts w:asciiTheme="minorHAnsi" w:hAnsiTheme="minorHAnsi" w:cstheme="minorHAnsi"/>
                <w:color w:val="FFFFFF" w:themeColor="background1"/>
                <w:sz w:val="20"/>
                <w:szCs w:val="20"/>
              </w:rPr>
            </w:pPr>
            <w:r w:rsidRPr="00A10B69">
              <w:rPr>
                <w:rFonts w:asciiTheme="minorHAnsi" w:hAnsiTheme="minorHAnsi" w:cstheme="minorHAnsi"/>
                <w:b/>
                <w:bCs/>
                <w:color w:val="FFFFFF" w:themeColor="background1"/>
                <w:sz w:val="20"/>
                <w:szCs w:val="20"/>
              </w:rPr>
              <w:t xml:space="preserve">Staff who are vulnerable or otherwise at increased risk </w:t>
            </w:r>
          </w:p>
        </w:tc>
      </w:tr>
      <w:tr w:rsidR="009600DE" w:rsidRPr="00A10B69" w14:paraId="7BBD1083"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62EA874D"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5A55891C" w14:textId="48005649"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Vulnerable staff </w:t>
            </w:r>
          </w:p>
        </w:tc>
        <w:tc>
          <w:tcPr>
            <w:tcW w:w="2206" w:type="dxa"/>
            <w:tcBorders>
              <w:top w:val="single" w:sz="4" w:space="0" w:color="auto"/>
              <w:left w:val="single" w:sz="6" w:space="0" w:color="auto"/>
              <w:bottom w:val="single" w:sz="4" w:space="0" w:color="auto"/>
              <w:right w:val="single" w:sz="6" w:space="0" w:color="auto"/>
            </w:tcBorders>
          </w:tcPr>
          <w:p w14:paraId="1E79E5D8" w14:textId="4FFB1133"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High risk of complications if contract the virus </w:t>
            </w:r>
          </w:p>
        </w:tc>
        <w:tc>
          <w:tcPr>
            <w:tcW w:w="1631" w:type="dxa"/>
            <w:tcBorders>
              <w:top w:val="single" w:sz="4" w:space="0" w:color="auto"/>
              <w:bottom w:val="single" w:sz="4" w:space="0" w:color="auto"/>
              <w:right w:val="single" w:sz="4" w:space="0" w:color="auto"/>
            </w:tcBorders>
          </w:tcPr>
          <w:p w14:paraId="45734DCF" w14:textId="6DCFB3D5"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Adults with underlying health conditions </w:t>
            </w:r>
          </w:p>
        </w:tc>
        <w:tc>
          <w:tcPr>
            <w:tcW w:w="4233" w:type="dxa"/>
            <w:tcBorders>
              <w:top w:val="single" w:sz="4" w:space="0" w:color="auto"/>
              <w:left w:val="single" w:sz="6" w:space="0" w:color="auto"/>
              <w:bottom w:val="single" w:sz="4" w:space="0" w:color="auto"/>
              <w:right w:val="single" w:sz="6" w:space="0" w:color="auto"/>
            </w:tcBorders>
          </w:tcPr>
          <w:p w14:paraId="5432D835" w14:textId="3644308D" w:rsidR="009600DE" w:rsidRPr="00A10B69" w:rsidRDefault="009600DE"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Staff familiar with government list of vulnerable groups / underlying health risks</w:t>
            </w:r>
            <w:r w:rsidR="00EE3514" w:rsidRPr="00A10B69">
              <w:rPr>
                <w:rFonts w:asciiTheme="minorHAnsi" w:hAnsiTheme="minorHAnsi" w:cstheme="minorHAnsi"/>
                <w:sz w:val="20"/>
                <w:szCs w:val="20"/>
              </w:rPr>
              <w:t>.</w:t>
            </w:r>
          </w:p>
          <w:p w14:paraId="17A6677F" w14:textId="65DD361F" w:rsidR="00EE3514" w:rsidRPr="00A10B69" w:rsidRDefault="00EE3514" w:rsidP="009600DE">
            <w:pPr>
              <w:tabs>
                <w:tab w:val="left" w:pos="216"/>
              </w:tabs>
              <w:spacing w:before="40"/>
              <w:rPr>
                <w:rFonts w:asciiTheme="minorHAnsi" w:hAnsiTheme="minorHAnsi" w:cstheme="minorHAnsi"/>
                <w:sz w:val="20"/>
                <w:szCs w:val="20"/>
              </w:rPr>
            </w:pPr>
          </w:p>
          <w:p w14:paraId="114BB3D5" w14:textId="6491455F" w:rsidR="00EE3514" w:rsidRPr="00A10B69" w:rsidRDefault="00EE3514"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Government guidance states that from the 1</w:t>
            </w:r>
            <w:r w:rsidRPr="00A10B69">
              <w:rPr>
                <w:rFonts w:asciiTheme="minorHAnsi" w:hAnsiTheme="minorHAnsi" w:cstheme="minorHAnsi"/>
                <w:sz w:val="20"/>
                <w:szCs w:val="20"/>
                <w:vertAlign w:val="superscript"/>
              </w:rPr>
              <w:t>st</w:t>
            </w:r>
            <w:r w:rsidRPr="00A10B69">
              <w:rPr>
                <w:rFonts w:asciiTheme="minorHAnsi" w:hAnsiTheme="minorHAnsi" w:cstheme="minorHAnsi"/>
                <w:sz w:val="20"/>
                <w:szCs w:val="20"/>
              </w:rPr>
              <w:t xml:space="preserve"> August clinically vulnerable and extremely clinical vulnerable no longer need to shield – the school will keep this under </w:t>
            </w:r>
            <w:r w:rsidR="001610A7" w:rsidRPr="00A10B69">
              <w:rPr>
                <w:rFonts w:asciiTheme="minorHAnsi" w:hAnsiTheme="minorHAnsi" w:cstheme="minorHAnsi"/>
                <w:sz w:val="20"/>
                <w:szCs w:val="20"/>
              </w:rPr>
              <w:t>constant</w:t>
            </w:r>
            <w:r w:rsidRPr="00A10B69">
              <w:rPr>
                <w:rFonts w:asciiTheme="minorHAnsi" w:hAnsiTheme="minorHAnsi" w:cstheme="minorHAnsi"/>
                <w:sz w:val="20"/>
                <w:szCs w:val="20"/>
              </w:rPr>
              <w:t xml:space="preserve"> scrutiny and review. </w:t>
            </w:r>
          </w:p>
          <w:p w14:paraId="1B0ECC73" w14:textId="77777777" w:rsidR="00EE3514" w:rsidRPr="00A10B69" w:rsidRDefault="00EE3514" w:rsidP="00EE3514">
            <w:pPr>
              <w:tabs>
                <w:tab w:val="left" w:pos="216"/>
              </w:tabs>
              <w:spacing w:before="40"/>
              <w:rPr>
                <w:rFonts w:asciiTheme="minorHAnsi" w:hAnsiTheme="minorHAnsi" w:cstheme="minorHAnsi"/>
                <w:sz w:val="20"/>
                <w:szCs w:val="20"/>
              </w:rPr>
            </w:pPr>
          </w:p>
          <w:p w14:paraId="737CDCD5" w14:textId="0604BD53" w:rsidR="00EE3514" w:rsidRPr="00A10B69" w:rsidRDefault="00EE3514" w:rsidP="00EE3514">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Any vulnerable staff who return to school will be fully risk </w:t>
            </w:r>
            <w:r w:rsidR="001610A7" w:rsidRPr="00A10B69">
              <w:rPr>
                <w:rFonts w:asciiTheme="minorHAnsi" w:hAnsiTheme="minorHAnsi" w:cstheme="minorHAnsi"/>
                <w:sz w:val="20"/>
                <w:szCs w:val="20"/>
              </w:rPr>
              <w:t>assessed and</w:t>
            </w:r>
            <w:r w:rsidRPr="00A10B69">
              <w:rPr>
                <w:rFonts w:asciiTheme="minorHAnsi" w:hAnsiTheme="minorHAnsi" w:cstheme="minorHAnsi"/>
                <w:sz w:val="20"/>
                <w:szCs w:val="20"/>
              </w:rPr>
              <w:t xml:space="preserve"> any necessary amendments to their role will be addressed such as PPE</w:t>
            </w:r>
            <w:r w:rsidR="00A61832" w:rsidRPr="00A10B69">
              <w:rPr>
                <w:rFonts w:asciiTheme="minorHAnsi" w:hAnsiTheme="minorHAnsi" w:cstheme="minorHAnsi"/>
                <w:sz w:val="20"/>
                <w:szCs w:val="20"/>
              </w:rPr>
              <w:t xml:space="preserve">/timings to reduce impact if travelling on public transport. </w:t>
            </w:r>
          </w:p>
        </w:tc>
        <w:tc>
          <w:tcPr>
            <w:tcW w:w="1400" w:type="dxa"/>
            <w:tcBorders>
              <w:top w:val="single" w:sz="4" w:space="0" w:color="auto"/>
              <w:bottom w:val="single" w:sz="4" w:space="0" w:color="auto"/>
              <w:right w:val="single" w:sz="6" w:space="0" w:color="auto"/>
            </w:tcBorders>
            <w:shd w:val="clear" w:color="auto" w:fill="00B050"/>
          </w:tcPr>
          <w:p w14:paraId="1830C108"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216A07E1" w14:textId="71005878" w:rsidR="00B3575B" w:rsidRPr="00A10B69" w:rsidRDefault="0039149D" w:rsidP="00254C1F">
            <w:pPr>
              <w:rPr>
                <w:rFonts w:asciiTheme="minorHAnsi" w:hAnsiTheme="minorHAnsi" w:cstheme="minorHAnsi"/>
                <w:color w:val="000000" w:themeColor="text1"/>
                <w:sz w:val="20"/>
                <w:szCs w:val="20"/>
                <w:highlight w:val="cyan"/>
              </w:rPr>
            </w:pPr>
            <w:r>
              <w:rPr>
                <w:rFonts w:asciiTheme="minorHAnsi" w:hAnsiTheme="minorHAnsi" w:cstheme="minorHAnsi"/>
                <w:sz w:val="20"/>
                <w:szCs w:val="20"/>
              </w:rPr>
              <w:t>No clinically vulnerable staff.</w:t>
            </w:r>
          </w:p>
        </w:tc>
      </w:tr>
      <w:tr w:rsidR="009600DE" w:rsidRPr="00A10B69" w14:paraId="103DF47E"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2BBBD461"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5FCF45CF" w14:textId="62A05B44"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Staff with underlying health issues</w:t>
            </w:r>
          </w:p>
        </w:tc>
        <w:tc>
          <w:tcPr>
            <w:tcW w:w="2206" w:type="dxa"/>
            <w:tcBorders>
              <w:top w:val="single" w:sz="4" w:space="0" w:color="auto"/>
              <w:left w:val="single" w:sz="6" w:space="0" w:color="auto"/>
              <w:bottom w:val="single" w:sz="4" w:space="0" w:color="auto"/>
              <w:right w:val="single" w:sz="6" w:space="0" w:color="auto"/>
            </w:tcBorders>
          </w:tcPr>
          <w:p w14:paraId="3CDA230F"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Staff with underlying health issues or those who are shielding are not identified and so measures have not </w:t>
            </w:r>
            <w:r w:rsidRPr="00A10B69">
              <w:rPr>
                <w:rFonts w:asciiTheme="minorHAnsi" w:hAnsiTheme="minorHAnsi" w:cstheme="minorHAnsi"/>
                <w:sz w:val="20"/>
                <w:szCs w:val="20"/>
              </w:rPr>
              <w:lastRenderedPageBreak/>
              <w:t>been put into place to protect them</w:t>
            </w:r>
          </w:p>
          <w:p w14:paraId="2DB5F55C" w14:textId="77777777" w:rsidR="009600DE" w:rsidRPr="00A10B69" w:rsidRDefault="009600DE" w:rsidP="009600DE">
            <w:pPr>
              <w:rPr>
                <w:rFonts w:asciiTheme="minorHAnsi" w:hAnsiTheme="minorHAnsi" w:cstheme="minorHAnsi"/>
                <w:sz w:val="20"/>
                <w:szCs w:val="20"/>
              </w:rPr>
            </w:pPr>
          </w:p>
        </w:tc>
        <w:tc>
          <w:tcPr>
            <w:tcW w:w="1631" w:type="dxa"/>
            <w:tcBorders>
              <w:top w:val="single" w:sz="4" w:space="0" w:color="auto"/>
              <w:bottom w:val="single" w:sz="4" w:space="0" w:color="auto"/>
              <w:right w:val="single" w:sz="4" w:space="0" w:color="auto"/>
            </w:tcBorders>
          </w:tcPr>
          <w:p w14:paraId="38929820" w14:textId="77777777" w:rsidR="009600DE" w:rsidRPr="00A10B69" w:rsidRDefault="009600DE" w:rsidP="009600DE">
            <w:pPr>
              <w:rPr>
                <w:rFonts w:asciiTheme="minorHAnsi" w:hAnsiTheme="minorHAnsi" w:cstheme="minorHAnsi"/>
                <w:sz w:val="20"/>
                <w:szCs w:val="20"/>
              </w:rPr>
            </w:pPr>
          </w:p>
        </w:tc>
        <w:tc>
          <w:tcPr>
            <w:tcW w:w="4233" w:type="dxa"/>
            <w:tcBorders>
              <w:top w:val="single" w:sz="4" w:space="0" w:color="auto"/>
              <w:left w:val="single" w:sz="6" w:space="0" w:color="auto"/>
              <w:bottom w:val="single" w:sz="4" w:space="0" w:color="auto"/>
              <w:right w:val="single" w:sz="6" w:space="0" w:color="auto"/>
            </w:tcBorders>
          </w:tcPr>
          <w:p w14:paraId="703CDFCE"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Members of staff with underlying conditions have been asked to seek and act upon the advice of their GP/consultant/midwife or current government advice.  </w:t>
            </w:r>
          </w:p>
          <w:p w14:paraId="6A62CA6F" w14:textId="77777777" w:rsidR="009600DE" w:rsidRPr="00A10B69" w:rsidRDefault="009600DE" w:rsidP="009600DE">
            <w:pPr>
              <w:rPr>
                <w:rFonts w:asciiTheme="minorHAnsi" w:hAnsiTheme="minorHAnsi" w:cstheme="minorHAnsi"/>
                <w:sz w:val="20"/>
                <w:szCs w:val="20"/>
              </w:rPr>
            </w:pPr>
          </w:p>
          <w:p w14:paraId="6AE2C4F6" w14:textId="19F3BB0D" w:rsidR="009600DE" w:rsidRPr="00A10B69" w:rsidRDefault="009600DE" w:rsidP="00152140">
            <w:pPr>
              <w:rPr>
                <w:rFonts w:asciiTheme="minorHAnsi" w:hAnsiTheme="minorHAnsi" w:cstheme="minorHAnsi"/>
                <w:sz w:val="20"/>
                <w:szCs w:val="20"/>
              </w:rPr>
            </w:pPr>
            <w:r w:rsidRPr="00A10B69">
              <w:rPr>
                <w:rFonts w:asciiTheme="minorHAnsi" w:hAnsiTheme="minorHAnsi" w:cstheme="minorHAnsi"/>
                <w:sz w:val="20"/>
                <w:szCs w:val="20"/>
              </w:rPr>
              <w:t xml:space="preserve">Current government guidance is being applied. </w:t>
            </w:r>
          </w:p>
        </w:tc>
        <w:tc>
          <w:tcPr>
            <w:tcW w:w="1400" w:type="dxa"/>
            <w:tcBorders>
              <w:top w:val="single" w:sz="4" w:space="0" w:color="auto"/>
              <w:bottom w:val="single" w:sz="4" w:space="0" w:color="auto"/>
              <w:right w:val="single" w:sz="6" w:space="0" w:color="auto"/>
            </w:tcBorders>
            <w:shd w:val="clear" w:color="auto" w:fill="00B050"/>
          </w:tcPr>
          <w:p w14:paraId="18AAFA32"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724D0822" w14:textId="633E9F78" w:rsidR="009600DE" w:rsidRPr="00A10B69" w:rsidRDefault="0039149D" w:rsidP="009600DE">
            <w:pPr>
              <w:rPr>
                <w:rFonts w:asciiTheme="minorHAnsi" w:hAnsiTheme="minorHAnsi" w:cstheme="minorHAnsi"/>
                <w:color w:val="000000" w:themeColor="text1"/>
                <w:sz w:val="20"/>
                <w:szCs w:val="20"/>
                <w:highlight w:val="cyan"/>
              </w:rPr>
            </w:pPr>
            <w:r>
              <w:rPr>
                <w:rFonts w:asciiTheme="minorHAnsi" w:hAnsiTheme="minorHAnsi" w:cstheme="minorHAnsi"/>
                <w:sz w:val="20"/>
                <w:szCs w:val="20"/>
              </w:rPr>
              <w:t>One member of staff</w:t>
            </w:r>
            <w:r w:rsidR="00D770A3">
              <w:rPr>
                <w:rFonts w:asciiTheme="minorHAnsi" w:hAnsiTheme="minorHAnsi" w:cstheme="minorHAnsi"/>
                <w:sz w:val="20"/>
                <w:szCs w:val="20"/>
              </w:rPr>
              <w:t xml:space="preserve"> (identified)</w:t>
            </w:r>
            <w:r>
              <w:rPr>
                <w:rFonts w:asciiTheme="minorHAnsi" w:hAnsiTheme="minorHAnsi" w:cstheme="minorHAnsi"/>
                <w:sz w:val="20"/>
                <w:szCs w:val="20"/>
              </w:rPr>
              <w:t xml:space="preserve"> – not classed as vulnerable – asked to check with GP</w:t>
            </w:r>
          </w:p>
        </w:tc>
      </w:tr>
      <w:tr w:rsidR="009600DE" w:rsidRPr="00A10B69" w14:paraId="16551DF1"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23EC5604"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3CAC9C9D" w14:textId="52E609A1"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Age of staff </w:t>
            </w:r>
          </w:p>
        </w:tc>
        <w:tc>
          <w:tcPr>
            <w:tcW w:w="2206" w:type="dxa"/>
            <w:tcBorders>
              <w:top w:val="single" w:sz="4" w:space="0" w:color="auto"/>
              <w:left w:val="single" w:sz="6" w:space="0" w:color="auto"/>
              <w:bottom w:val="single" w:sz="4" w:space="0" w:color="auto"/>
              <w:right w:val="single" w:sz="6" w:space="0" w:color="auto"/>
            </w:tcBorders>
          </w:tcPr>
          <w:p w14:paraId="5E0C3CDA"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Staff aged 60 or over </w:t>
            </w:r>
          </w:p>
          <w:p w14:paraId="16876F75" w14:textId="77777777" w:rsidR="009600DE" w:rsidRPr="00A10B69" w:rsidRDefault="009600DE" w:rsidP="009600DE">
            <w:pPr>
              <w:rPr>
                <w:rFonts w:asciiTheme="minorHAnsi" w:hAnsiTheme="minorHAnsi" w:cstheme="minorHAnsi"/>
                <w:sz w:val="20"/>
                <w:szCs w:val="20"/>
              </w:rPr>
            </w:pPr>
          </w:p>
          <w:p w14:paraId="4500FF9D" w14:textId="64DC304F" w:rsidR="009600DE" w:rsidRPr="00A10B69" w:rsidRDefault="009600DE" w:rsidP="009600DE">
            <w:pPr>
              <w:rPr>
                <w:rFonts w:asciiTheme="minorHAnsi" w:hAnsiTheme="minorHAnsi" w:cstheme="minorHAnsi"/>
                <w:sz w:val="20"/>
                <w:szCs w:val="20"/>
              </w:rPr>
            </w:pPr>
          </w:p>
        </w:tc>
        <w:tc>
          <w:tcPr>
            <w:tcW w:w="1631" w:type="dxa"/>
            <w:tcBorders>
              <w:top w:val="single" w:sz="4" w:space="0" w:color="auto"/>
              <w:bottom w:val="single" w:sz="4" w:space="0" w:color="auto"/>
              <w:right w:val="single" w:sz="4" w:space="0" w:color="auto"/>
            </w:tcBorders>
          </w:tcPr>
          <w:p w14:paraId="525AF5F0" w14:textId="7349C18C"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Increased risk of catching virus </w:t>
            </w:r>
          </w:p>
        </w:tc>
        <w:tc>
          <w:tcPr>
            <w:tcW w:w="4233" w:type="dxa"/>
            <w:tcBorders>
              <w:top w:val="single" w:sz="4" w:space="0" w:color="auto"/>
              <w:left w:val="single" w:sz="6" w:space="0" w:color="auto"/>
              <w:bottom w:val="single" w:sz="4" w:space="0" w:color="auto"/>
              <w:right w:val="single" w:sz="6" w:space="0" w:color="auto"/>
            </w:tcBorders>
          </w:tcPr>
          <w:p w14:paraId="0699D21B" w14:textId="1CAEFD58" w:rsidR="009600DE" w:rsidRPr="00A10B69" w:rsidRDefault="00E4433C" w:rsidP="009600DE">
            <w:pPr>
              <w:tabs>
                <w:tab w:val="left" w:pos="216"/>
              </w:tabs>
              <w:rPr>
                <w:rFonts w:asciiTheme="minorHAnsi" w:hAnsiTheme="minorHAnsi" w:cstheme="minorHAnsi"/>
                <w:sz w:val="20"/>
                <w:szCs w:val="20"/>
              </w:rPr>
            </w:pPr>
            <w:r>
              <w:rPr>
                <w:rFonts w:asciiTheme="minorHAnsi" w:hAnsiTheme="minorHAnsi" w:cstheme="minorHAnsi"/>
                <w:sz w:val="20"/>
                <w:szCs w:val="20"/>
              </w:rPr>
              <w:t>No staff of this age</w:t>
            </w:r>
            <w:r w:rsidR="001610A7" w:rsidRPr="00A10B69">
              <w:rPr>
                <w:rFonts w:asciiTheme="minorHAnsi" w:hAnsiTheme="minorHAnsi" w:cstheme="minorHAnsi"/>
                <w:sz w:val="20"/>
                <w:szCs w:val="20"/>
              </w:rPr>
              <w:t xml:space="preserve"> </w:t>
            </w:r>
          </w:p>
        </w:tc>
        <w:tc>
          <w:tcPr>
            <w:tcW w:w="1400" w:type="dxa"/>
            <w:tcBorders>
              <w:top w:val="single" w:sz="4" w:space="0" w:color="auto"/>
              <w:bottom w:val="single" w:sz="4" w:space="0" w:color="auto"/>
              <w:right w:val="single" w:sz="6" w:space="0" w:color="auto"/>
            </w:tcBorders>
            <w:shd w:val="clear" w:color="auto" w:fill="00B050"/>
          </w:tcPr>
          <w:p w14:paraId="561E0816" w14:textId="77777777" w:rsidR="009600DE" w:rsidRPr="00E4433C" w:rsidRDefault="009600DE" w:rsidP="00E4433C">
            <w:pPr>
              <w:rPr>
                <w:highlight w:val="darkGreen"/>
              </w:rPr>
            </w:pPr>
          </w:p>
        </w:tc>
        <w:tc>
          <w:tcPr>
            <w:tcW w:w="3730" w:type="dxa"/>
            <w:tcBorders>
              <w:top w:val="single" w:sz="4" w:space="0" w:color="auto"/>
              <w:bottom w:val="single" w:sz="4" w:space="0" w:color="auto"/>
              <w:right w:val="single" w:sz="6" w:space="0" w:color="auto"/>
            </w:tcBorders>
            <w:vAlign w:val="center"/>
          </w:tcPr>
          <w:p w14:paraId="59290942" w14:textId="70AE8309" w:rsidR="009600DE" w:rsidRPr="0039149D" w:rsidRDefault="0039149D" w:rsidP="009600DE">
            <w:pPr>
              <w:rPr>
                <w:rFonts w:asciiTheme="minorHAnsi" w:hAnsiTheme="minorHAnsi" w:cstheme="minorHAnsi"/>
                <w:color w:val="000000" w:themeColor="text1"/>
                <w:sz w:val="20"/>
                <w:szCs w:val="20"/>
              </w:rPr>
            </w:pPr>
            <w:r w:rsidRPr="0039149D">
              <w:rPr>
                <w:rFonts w:asciiTheme="minorHAnsi" w:hAnsiTheme="minorHAnsi" w:cstheme="minorHAnsi"/>
                <w:color w:val="000000" w:themeColor="text1"/>
                <w:sz w:val="20"/>
                <w:szCs w:val="20"/>
              </w:rPr>
              <w:t>No staff of this age.</w:t>
            </w:r>
          </w:p>
        </w:tc>
      </w:tr>
      <w:tr w:rsidR="009600DE" w:rsidRPr="00A10B69" w14:paraId="6498DBBE"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3C6B5A8E"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7D7DE09C" w14:textId="771DA601"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Race / BAME </w:t>
            </w:r>
          </w:p>
        </w:tc>
        <w:tc>
          <w:tcPr>
            <w:tcW w:w="2206" w:type="dxa"/>
            <w:tcBorders>
              <w:top w:val="single" w:sz="4" w:space="0" w:color="auto"/>
              <w:left w:val="single" w:sz="6" w:space="0" w:color="auto"/>
              <w:bottom w:val="single" w:sz="4" w:space="0" w:color="auto"/>
              <w:right w:val="single" w:sz="6" w:space="0" w:color="auto"/>
            </w:tcBorders>
          </w:tcPr>
          <w:p w14:paraId="2606B490" w14:textId="2DAE5C75" w:rsidR="009600DE" w:rsidRPr="00A10B69" w:rsidRDefault="0039149D" w:rsidP="009600DE">
            <w:pPr>
              <w:rPr>
                <w:rFonts w:asciiTheme="minorHAnsi" w:hAnsiTheme="minorHAnsi" w:cstheme="minorHAnsi"/>
                <w:sz w:val="20"/>
                <w:szCs w:val="20"/>
              </w:rPr>
            </w:pPr>
            <w:r>
              <w:rPr>
                <w:rFonts w:asciiTheme="minorHAnsi" w:hAnsiTheme="minorHAnsi" w:cstheme="minorHAnsi"/>
                <w:sz w:val="20"/>
                <w:szCs w:val="20"/>
              </w:rPr>
              <w:t xml:space="preserve">No staff - </w:t>
            </w:r>
          </w:p>
          <w:p w14:paraId="6A49C317" w14:textId="77777777" w:rsidR="009600DE" w:rsidRPr="00A10B69" w:rsidRDefault="009600DE" w:rsidP="009600DE">
            <w:pPr>
              <w:rPr>
                <w:rFonts w:asciiTheme="minorHAnsi" w:hAnsiTheme="minorHAnsi" w:cstheme="minorHAnsi"/>
                <w:sz w:val="20"/>
                <w:szCs w:val="20"/>
              </w:rPr>
            </w:pPr>
          </w:p>
          <w:p w14:paraId="260EE134" w14:textId="77777777" w:rsidR="0039149D" w:rsidRDefault="0039149D" w:rsidP="009600DE">
            <w:pPr>
              <w:rPr>
                <w:rFonts w:asciiTheme="minorHAnsi" w:hAnsiTheme="minorHAnsi" w:cstheme="minorHAnsi"/>
                <w:sz w:val="20"/>
                <w:szCs w:val="20"/>
              </w:rPr>
            </w:pPr>
          </w:p>
          <w:p w14:paraId="611EB782" w14:textId="18C3AEA0"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w:t>
            </w:r>
            <w:r w:rsidR="001610A7" w:rsidRPr="00A10B69">
              <w:rPr>
                <w:rFonts w:asciiTheme="minorHAnsi" w:hAnsiTheme="minorHAnsi" w:cstheme="minorHAnsi"/>
                <w:sz w:val="20"/>
                <w:szCs w:val="20"/>
              </w:rPr>
              <w:t>h</w:t>
            </w:r>
            <w:r w:rsidRPr="00A10B69">
              <w:rPr>
                <w:rFonts w:asciiTheme="minorHAnsi" w:hAnsiTheme="minorHAnsi" w:cstheme="minorHAnsi"/>
                <w:sz w:val="20"/>
                <w:szCs w:val="20"/>
              </w:rPr>
              <w:t xml:space="preserve">ildren who </w:t>
            </w:r>
            <w:r w:rsidR="001610A7" w:rsidRPr="00A10B69">
              <w:rPr>
                <w:rFonts w:asciiTheme="minorHAnsi" w:hAnsiTheme="minorHAnsi" w:cstheme="minorHAnsi"/>
                <w:sz w:val="20"/>
                <w:szCs w:val="20"/>
              </w:rPr>
              <w:t>identify</w:t>
            </w:r>
            <w:r w:rsidRPr="00A10B69">
              <w:rPr>
                <w:rFonts w:asciiTheme="minorHAnsi" w:hAnsiTheme="minorHAnsi" w:cstheme="minorHAnsi"/>
                <w:sz w:val="20"/>
                <w:szCs w:val="20"/>
              </w:rPr>
              <w:t xml:space="preserve"> as BAME </w:t>
            </w:r>
          </w:p>
        </w:tc>
        <w:tc>
          <w:tcPr>
            <w:tcW w:w="1631" w:type="dxa"/>
            <w:tcBorders>
              <w:top w:val="single" w:sz="4" w:space="0" w:color="auto"/>
              <w:bottom w:val="single" w:sz="4" w:space="0" w:color="auto"/>
              <w:right w:val="single" w:sz="4" w:space="0" w:color="auto"/>
            </w:tcBorders>
          </w:tcPr>
          <w:p w14:paraId="42C13479"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Increased risk from virus </w:t>
            </w:r>
          </w:p>
          <w:p w14:paraId="0906D59C" w14:textId="77777777" w:rsidR="009600DE" w:rsidRPr="00A10B69" w:rsidRDefault="009600DE" w:rsidP="009600DE">
            <w:pPr>
              <w:rPr>
                <w:rFonts w:asciiTheme="minorHAnsi" w:hAnsiTheme="minorHAnsi" w:cstheme="minorHAnsi"/>
                <w:sz w:val="20"/>
                <w:szCs w:val="20"/>
              </w:rPr>
            </w:pPr>
          </w:p>
          <w:p w14:paraId="663D785E" w14:textId="77777777" w:rsidR="009600DE" w:rsidRPr="00A10B69" w:rsidRDefault="009600DE" w:rsidP="009600DE">
            <w:pPr>
              <w:rPr>
                <w:rFonts w:asciiTheme="minorHAnsi" w:hAnsiTheme="minorHAnsi" w:cstheme="minorHAnsi"/>
                <w:sz w:val="20"/>
                <w:szCs w:val="20"/>
              </w:rPr>
            </w:pPr>
          </w:p>
          <w:p w14:paraId="7272D35C" w14:textId="77777777" w:rsidR="009600DE" w:rsidRPr="00A10B69" w:rsidRDefault="009600DE" w:rsidP="009600DE">
            <w:pPr>
              <w:rPr>
                <w:rFonts w:asciiTheme="minorHAnsi" w:hAnsiTheme="minorHAnsi" w:cstheme="minorHAnsi"/>
                <w:sz w:val="20"/>
                <w:szCs w:val="20"/>
              </w:rPr>
            </w:pPr>
          </w:p>
        </w:tc>
        <w:tc>
          <w:tcPr>
            <w:tcW w:w="4233" w:type="dxa"/>
            <w:tcBorders>
              <w:top w:val="single" w:sz="4" w:space="0" w:color="auto"/>
              <w:left w:val="single" w:sz="6" w:space="0" w:color="auto"/>
              <w:bottom w:val="single" w:sz="4" w:space="0" w:color="auto"/>
              <w:right w:val="single" w:sz="6" w:space="0" w:color="auto"/>
            </w:tcBorders>
          </w:tcPr>
          <w:p w14:paraId="5F3F9EEA"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Reminders of stringent social distancing, use of PPE when appropriate, government guidance, PHE guidance, rigorous hand hygiene. </w:t>
            </w:r>
          </w:p>
          <w:p w14:paraId="26C05F03" w14:textId="77777777" w:rsidR="009600DE" w:rsidRPr="00A10B69" w:rsidRDefault="009600DE" w:rsidP="009600DE">
            <w:pPr>
              <w:rPr>
                <w:rFonts w:asciiTheme="minorHAnsi" w:hAnsiTheme="minorHAnsi" w:cstheme="minorHAnsi"/>
                <w:sz w:val="20"/>
                <w:szCs w:val="20"/>
              </w:rPr>
            </w:pPr>
          </w:p>
          <w:p w14:paraId="3A236828" w14:textId="71E5D25A" w:rsidR="009600DE" w:rsidRPr="00A10B69" w:rsidRDefault="009600DE" w:rsidP="0039149D">
            <w:pPr>
              <w:rPr>
                <w:rFonts w:asciiTheme="minorHAnsi" w:hAnsiTheme="minorHAnsi" w:cstheme="minorHAnsi"/>
                <w:sz w:val="20"/>
                <w:szCs w:val="20"/>
              </w:rPr>
            </w:pPr>
            <w:r w:rsidRPr="00A10B69">
              <w:rPr>
                <w:rFonts w:asciiTheme="minorHAnsi" w:hAnsiTheme="minorHAnsi" w:cstheme="minorHAnsi"/>
                <w:sz w:val="20"/>
                <w:szCs w:val="20"/>
              </w:rPr>
              <w:t xml:space="preserve">As above </w:t>
            </w:r>
          </w:p>
        </w:tc>
        <w:tc>
          <w:tcPr>
            <w:tcW w:w="1400" w:type="dxa"/>
            <w:tcBorders>
              <w:top w:val="single" w:sz="4" w:space="0" w:color="auto"/>
              <w:bottom w:val="single" w:sz="4" w:space="0" w:color="auto"/>
              <w:right w:val="single" w:sz="6" w:space="0" w:color="auto"/>
            </w:tcBorders>
            <w:shd w:val="clear" w:color="auto" w:fill="00B050"/>
          </w:tcPr>
          <w:p w14:paraId="7B5FAA8F" w14:textId="77777777" w:rsidR="009600DE" w:rsidRPr="0039149D" w:rsidRDefault="009600DE" w:rsidP="0039149D"/>
        </w:tc>
        <w:tc>
          <w:tcPr>
            <w:tcW w:w="3730" w:type="dxa"/>
            <w:tcBorders>
              <w:top w:val="single" w:sz="4" w:space="0" w:color="auto"/>
              <w:bottom w:val="single" w:sz="4" w:space="0" w:color="auto"/>
              <w:right w:val="single" w:sz="6" w:space="0" w:color="auto"/>
            </w:tcBorders>
            <w:vAlign w:val="center"/>
          </w:tcPr>
          <w:p w14:paraId="201F1C99" w14:textId="77777777" w:rsidR="009600DE" w:rsidRPr="00A10B69" w:rsidRDefault="009600DE" w:rsidP="009600DE">
            <w:pPr>
              <w:rPr>
                <w:rFonts w:asciiTheme="minorHAnsi" w:hAnsiTheme="minorHAnsi" w:cstheme="minorHAnsi"/>
                <w:color w:val="000000" w:themeColor="text1"/>
                <w:sz w:val="20"/>
                <w:szCs w:val="20"/>
                <w:highlight w:val="cyan"/>
              </w:rPr>
            </w:pPr>
          </w:p>
        </w:tc>
      </w:tr>
      <w:tr w:rsidR="009600DE" w:rsidRPr="00A10B69" w14:paraId="7778921A"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31A73A69" w14:textId="14C573AB" w:rsidR="009600DE" w:rsidRPr="00A10B69" w:rsidRDefault="009600DE" w:rsidP="009600DE">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Supporting staff – workload and wellbeing </w:t>
            </w:r>
          </w:p>
        </w:tc>
      </w:tr>
      <w:tr w:rsidR="009600DE" w:rsidRPr="00A10B69" w14:paraId="77EDCA8B"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0B971312"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3DC34B84" w14:textId="085B10A1"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Staff areas</w:t>
            </w:r>
          </w:p>
        </w:tc>
        <w:tc>
          <w:tcPr>
            <w:tcW w:w="2206" w:type="dxa"/>
            <w:tcBorders>
              <w:top w:val="single" w:sz="4" w:space="0" w:color="auto"/>
              <w:left w:val="single" w:sz="6" w:space="0" w:color="auto"/>
              <w:bottom w:val="single" w:sz="4" w:space="0" w:color="auto"/>
              <w:right w:val="single" w:sz="6" w:space="0" w:color="auto"/>
            </w:tcBorders>
          </w:tcPr>
          <w:p w14:paraId="0834E6B7" w14:textId="289999B3" w:rsidR="009600DE" w:rsidRPr="00A10B69" w:rsidRDefault="009600DE" w:rsidP="009600DE">
            <w:pPr>
              <w:spacing w:before="40"/>
              <w:ind w:hanging="8"/>
              <w:rPr>
                <w:rFonts w:asciiTheme="minorHAnsi" w:hAnsiTheme="minorHAnsi" w:cstheme="minorHAnsi"/>
                <w:sz w:val="20"/>
                <w:szCs w:val="20"/>
              </w:rPr>
            </w:pPr>
            <w:r w:rsidRPr="00A10B69">
              <w:rPr>
                <w:rFonts w:asciiTheme="minorHAnsi" w:hAnsiTheme="minorHAnsi" w:cstheme="minorHAnsi"/>
                <w:sz w:val="20"/>
                <w:szCs w:val="20"/>
              </w:rPr>
              <w:t>The configuration of staff rooms and offices makes compliance with social distancing problematic</w:t>
            </w:r>
          </w:p>
        </w:tc>
        <w:tc>
          <w:tcPr>
            <w:tcW w:w="1631" w:type="dxa"/>
            <w:tcBorders>
              <w:top w:val="single" w:sz="4" w:space="0" w:color="auto"/>
              <w:bottom w:val="single" w:sz="4" w:space="0" w:color="auto"/>
              <w:right w:val="single" w:sz="4" w:space="0" w:color="auto"/>
            </w:tcBorders>
          </w:tcPr>
          <w:p w14:paraId="7083B333" w14:textId="27AA3E1F"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All staff </w:t>
            </w:r>
          </w:p>
        </w:tc>
        <w:tc>
          <w:tcPr>
            <w:tcW w:w="4233" w:type="dxa"/>
            <w:tcBorders>
              <w:top w:val="single" w:sz="4" w:space="0" w:color="auto"/>
              <w:left w:val="single" w:sz="6" w:space="0" w:color="auto"/>
              <w:bottom w:val="single" w:sz="4" w:space="0" w:color="auto"/>
              <w:right w:val="single" w:sz="6" w:space="0" w:color="auto"/>
            </w:tcBorders>
          </w:tcPr>
          <w:p w14:paraId="491DF9C9" w14:textId="1CA249EB"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Reconfiguration of staff room and offices have been undertaken to allow for social distancing between staff</w:t>
            </w:r>
            <w:r w:rsidR="00E4433C">
              <w:rPr>
                <w:rFonts w:asciiTheme="minorHAnsi" w:hAnsiTheme="minorHAnsi" w:cstheme="minorHAnsi"/>
                <w:sz w:val="20"/>
                <w:szCs w:val="20"/>
              </w:rPr>
              <w:t xml:space="preserve"> or the use of plastic screens to assist alongside ventilation.</w:t>
            </w:r>
          </w:p>
          <w:p w14:paraId="1E047BA6" w14:textId="77777777" w:rsidR="009600DE" w:rsidRPr="00A10B69" w:rsidRDefault="009600DE" w:rsidP="009600DE">
            <w:pPr>
              <w:rPr>
                <w:rFonts w:asciiTheme="minorHAnsi" w:hAnsiTheme="minorHAnsi" w:cstheme="minorHAnsi"/>
                <w:sz w:val="20"/>
                <w:szCs w:val="20"/>
              </w:rPr>
            </w:pPr>
          </w:p>
          <w:p w14:paraId="077E98A0" w14:textId="77777777" w:rsidR="009600DE" w:rsidRPr="00A10B69" w:rsidRDefault="009600DE" w:rsidP="00E4433C">
            <w:pPr>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1EB1F796"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2C73F795" w14:textId="77777777" w:rsidR="009600DE" w:rsidRPr="00A10B69" w:rsidRDefault="009600DE" w:rsidP="009600DE">
            <w:pPr>
              <w:tabs>
                <w:tab w:val="left" w:pos="216"/>
              </w:tabs>
              <w:rPr>
                <w:rFonts w:asciiTheme="minorHAnsi" w:hAnsiTheme="minorHAnsi" w:cstheme="minorHAnsi"/>
                <w:sz w:val="20"/>
                <w:szCs w:val="20"/>
                <w:highlight w:val="yellow"/>
              </w:rPr>
            </w:pPr>
          </w:p>
        </w:tc>
      </w:tr>
      <w:tr w:rsidR="009600DE" w:rsidRPr="00A10B69" w14:paraId="638F8C86"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5BA4D8B4"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5E1A683A" w14:textId="124E71D8"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Staff entry and exit.</w:t>
            </w:r>
          </w:p>
        </w:tc>
        <w:tc>
          <w:tcPr>
            <w:tcW w:w="2206" w:type="dxa"/>
            <w:tcBorders>
              <w:top w:val="single" w:sz="4" w:space="0" w:color="auto"/>
              <w:left w:val="single" w:sz="6" w:space="0" w:color="auto"/>
              <w:bottom w:val="single" w:sz="4" w:space="0" w:color="auto"/>
              <w:right w:val="single" w:sz="6" w:space="0" w:color="auto"/>
            </w:tcBorders>
          </w:tcPr>
          <w:p w14:paraId="66722516" w14:textId="77777777" w:rsidR="009600DE" w:rsidRPr="00A10B69" w:rsidRDefault="009600DE" w:rsidP="009600DE">
            <w:pPr>
              <w:spacing w:before="40"/>
              <w:ind w:hanging="8"/>
              <w:rPr>
                <w:rFonts w:asciiTheme="minorHAnsi" w:hAnsiTheme="minorHAnsi" w:cstheme="minorHAnsi"/>
                <w:sz w:val="20"/>
                <w:szCs w:val="20"/>
              </w:rPr>
            </w:pPr>
            <w:r w:rsidRPr="00A10B69">
              <w:rPr>
                <w:rFonts w:asciiTheme="minorHAnsi" w:hAnsiTheme="minorHAnsi" w:cstheme="minorHAnsi"/>
                <w:sz w:val="20"/>
                <w:szCs w:val="20"/>
              </w:rPr>
              <w:t xml:space="preserve">Transmission of virus through close contact with adults. </w:t>
            </w:r>
          </w:p>
          <w:p w14:paraId="361D560F" w14:textId="77777777" w:rsidR="009600DE" w:rsidRPr="00A10B69" w:rsidRDefault="009600DE" w:rsidP="009600DE">
            <w:pPr>
              <w:rPr>
                <w:rFonts w:asciiTheme="minorHAnsi" w:hAnsiTheme="minorHAnsi" w:cstheme="minorHAnsi"/>
                <w:sz w:val="20"/>
                <w:szCs w:val="20"/>
              </w:rPr>
            </w:pPr>
          </w:p>
        </w:tc>
        <w:tc>
          <w:tcPr>
            <w:tcW w:w="1631" w:type="dxa"/>
            <w:tcBorders>
              <w:top w:val="single" w:sz="4" w:space="0" w:color="auto"/>
              <w:bottom w:val="single" w:sz="4" w:space="0" w:color="auto"/>
              <w:right w:val="single" w:sz="4" w:space="0" w:color="auto"/>
            </w:tcBorders>
          </w:tcPr>
          <w:p w14:paraId="1E7B40E3" w14:textId="18FA6AF1"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All staff using entrance/exit </w:t>
            </w:r>
          </w:p>
        </w:tc>
        <w:tc>
          <w:tcPr>
            <w:tcW w:w="4233" w:type="dxa"/>
            <w:tcBorders>
              <w:top w:val="single" w:sz="4" w:space="0" w:color="auto"/>
              <w:left w:val="single" w:sz="6" w:space="0" w:color="auto"/>
              <w:bottom w:val="single" w:sz="4" w:space="0" w:color="auto"/>
              <w:right w:val="single" w:sz="6" w:space="0" w:color="auto"/>
            </w:tcBorders>
          </w:tcPr>
          <w:p w14:paraId="20F4349A" w14:textId="3930200A" w:rsidR="009600DE" w:rsidRDefault="00E4433C" w:rsidP="009600DE">
            <w:pPr>
              <w:ind w:left="34" w:hanging="34"/>
              <w:rPr>
                <w:rFonts w:asciiTheme="minorHAnsi" w:hAnsiTheme="minorHAnsi" w:cstheme="minorHAnsi"/>
                <w:sz w:val="20"/>
                <w:szCs w:val="20"/>
              </w:rPr>
            </w:pPr>
            <w:r>
              <w:rPr>
                <w:rFonts w:asciiTheme="minorHAnsi" w:hAnsiTheme="minorHAnsi" w:cstheme="minorHAnsi"/>
                <w:sz w:val="20"/>
                <w:szCs w:val="20"/>
              </w:rPr>
              <w:t>Staff to have temperature checked and immediately use hand sanitiser then to move to form room or staff room only.</w:t>
            </w:r>
          </w:p>
          <w:p w14:paraId="0649DF67" w14:textId="5B0C15A2" w:rsidR="00E4433C" w:rsidRDefault="00E4433C" w:rsidP="009600DE">
            <w:pPr>
              <w:ind w:left="34" w:hanging="34"/>
              <w:rPr>
                <w:rFonts w:asciiTheme="minorHAnsi" w:hAnsiTheme="minorHAnsi" w:cstheme="minorHAnsi"/>
                <w:sz w:val="20"/>
                <w:szCs w:val="20"/>
              </w:rPr>
            </w:pPr>
          </w:p>
          <w:p w14:paraId="79A6CFEC" w14:textId="7CD62C59" w:rsidR="00E4433C" w:rsidRPr="00A10B69" w:rsidRDefault="00E4433C" w:rsidP="009600DE">
            <w:pPr>
              <w:ind w:left="34" w:hanging="34"/>
              <w:rPr>
                <w:rFonts w:asciiTheme="minorHAnsi" w:hAnsiTheme="minorHAnsi" w:cstheme="minorHAnsi"/>
                <w:sz w:val="20"/>
                <w:szCs w:val="20"/>
              </w:rPr>
            </w:pPr>
            <w:r>
              <w:rPr>
                <w:rFonts w:asciiTheme="minorHAnsi" w:hAnsiTheme="minorHAnsi" w:cstheme="minorHAnsi"/>
                <w:sz w:val="20"/>
                <w:szCs w:val="20"/>
              </w:rPr>
              <w:t>Door manned at all times throughout entry period.</w:t>
            </w:r>
          </w:p>
          <w:p w14:paraId="5392AE58" w14:textId="77777777" w:rsidR="009600DE" w:rsidRPr="00A10B69" w:rsidRDefault="009600DE" w:rsidP="009600DE">
            <w:pPr>
              <w:tabs>
                <w:tab w:val="left" w:pos="317"/>
              </w:tabs>
              <w:ind w:left="34" w:hanging="34"/>
              <w:rPr>
                <w:rFonts w:asciiTheme="minorHAnsi" w:hAnsiTheme="minorHAnsi" w:cstheme="minorHAnsi"/>
                <w:sz w:val="20"/>
                <w:szCs w:val="20"/>
              </w:rPr>
            </w:pPr>
          </w:p>
          <w:p w14:paraId="0ADA0269" w14:textId="77777777" w:rsidR="009600DE" w:rsidRPr="00A10B69" w:rsidRDefault="009600DE" w:rsidP="009600DE">
            <w:pPr>
              <w:tabs>
                <w:tab w:val="left" w:pos="216"/>
              </w:tabs>
              <w:rPr>
                <w:rFonts w:asciiTheme="minorHAnsi" w:hAnsiTheme="minorHAnsi" w:cstheme="minorHAnsi"/>
                <w:sz w:val="20"/>
                <w:szCs w:val="20"/>
              </w:rPr>
            </w:pPr>
          </w:p>
          <w:p w14:paraId="689B2C9E" w14:textId="330746B3" w:rsidR="009600DE" w:rsidRPr="00A10B69" w:rsidRDefault="009600DE" w:rsidP="009600DE">
            <w:pPr>
              <w:tabs>
                <w:tab w:val="left" w:pos="216"/>
              </w:tabs>
              <w:rPr>
                <w:rFonts w:asciiTheme="minorHAnsi" w:hAnsiTheme="minorHAnsi" w:cstheme="minorHAnsi"/>
                <w:sz w:val="20"/>
                <w:szCs w:val="20"/>
              </w:rPr>
            </w:pPr>
            <w:r w:rsidRPr="00A10B69">
              <w:rPr>
                <w:rFonts w:asciiTheme="minorHAnsi" w:hAnsiTheme="minorHAnsi" w:cstheme="minorHAnsi"/>
                <w:sz w:val="20"/>
                <w:szCs w:val="20"/>
              </w:rPr>
              <w:t xml:space="preserve">Front </w:t>
            </w:r>
            <w:r w:rsidR="00581B22" w:rsidRPr="00A10B69">
              <w:rPr>
                <w:rFonts w:asciiTheme="minorHAnsi" w:hAnsiTheme="minorHAnsi" w:cstheme="minorHAnsi"/>
                <w:sz w:val="20"/>
                <w:szCs w:val="20"/>
              </w:rPr>
              <w:t xml:space="preserve">reception </w:t>
            </w:r>
            <w:r w:rsidRPr="00A10B69">
              <w:rPr>
                <w:rFonts w:asciiTheme="minorHAnsi" w:hAnsiTheme="minorHAnsi" w:cstheme="minorHAnsi"/>
                <w:sz w:val="20"/>
                <w:szCs w:val="20"/>
              </w:rPr>
              <w:t>doors closed</w:t>
            </w:r>
            <w:r w:rsidR="00E4433C">
              <w:rPr>
                <w:rFonts w:asciiTheme="minorHAnsi" w:hAnsiTheme="minorHAnsi" w:cstheme="minorHAnsi"/>
                <w:sz w:val="20"/>
                <w:szCs w:val="20"/>
              </w:rPr>
              <w:t xml:space="preserve">. </w:t>
            </w:r>
            <w:r w:rsidRPr="00A10B69">
              <w:rPr>
                <w:rFonts w:asciiTheme="minorHAnsi" w:hAnsiTheme="minorHAnsi" w:cstheme="minorHAnsi"/>
                <w:sz w:val="20"/>
                <w:szCs w:val="20"/>
              </w:rPr>
              <w:t xml:space="preserve">Buzzer and intercom used </w:t>
            </w:r>
            <w:r w:rsidR="00E4433C">
              <w:rPr>
                <w:rFonts w:asciiTheme="minorHAnsi" w:hAnsiTheme="minorHAnsi" w:cstheme="minorHAnsi"/>
                <w:sz w:val="20"/>
                <w:szCs w:val="20"/>
              </w:rPr>
              <w:t>for staff entrance.</w:t>
            </w:r>
          </w:p>
          <w:p w14:paraId="240B8543" w14:textId="77777777" w:rsidR="009600DE" w:rsidRPr="00A10B69" w:rsidRDefault="009600DE" w:rsidP="009600DE">
            <w:pPr>
              <w:tabs>
                <w:tab w:val="left" w:pos="216"/>
              </w:tabs>
              <w:rPr>
                <w:rFonts w:asciiTheme="minorHAnsi" w:hAnsiTheme="minorHAnsi" w:cstheme="minorHAnsi"/>
                <w:sz w:val="20"/>
                <w:szCs w:val="20"/>
              </w:rPr>
            </w:pPr>
          </w:p>
          <w:p w14:paraId="79750A38" w14:textId="6904295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Hand sanitiser and</w:t>
            </w:r>
            <w:r w:rsidRPr="00A10B69">
              <w:rPr>
                <w:rFonts w:asciiTheme="minorHAnsi" w:eastAsia="Arial" w:hAnsiTheme="minorHAnsi" w:cstheme="minorHAnsi"/>
                <w:sz w:val="20"/>
                <w:szCs w:val="20"/>
              </w:rPr>
              <w:t xml:space="preserve"> anti-bacterial wipes</w:t>
            </w:r>
            <w:r w:rsidRPr="00A10B69">
              <w:rPr>
                <w:rFonts w:asciiTheme="minorHAnsi" w:hAnsiTheme="minorHAnsi" w:cstheme="minorHAnsi"/>
                <w:sz w:val="20"/>
                <w:szCs w:val="20"/>
              </w:rPr>
              <w:t xml:space="preserve"> at reception for adults coming into school to use. </w:t>
            </w:r>
          </w:p>
        </w:tc>
        <w:tc>
          <w:tcPr>
            <w:tcW w:w="1400" w:type="dxa"/>
            <w:tcBorders>
              <w:top w:val="single" w:sz="4" w:space="0" w:color="auto"/>
              <w:bottom w:val="single" w:sz="4" w:space="0" w:color="auto"/>
              <w:right w:val="single" w:sz="6" w:space="0" w:color="auto"/>
            </w:tcBorders>
            <w:shd w:val="clear" w:color="auto" w:fill="00B050"/>
          </w:tcPr>
          <w:p w14:paraId="1A160AAB"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5AA41391" w14:textId="45DF175A" w:rsidR="009600DE" w:rsidRPr="00A10B69" w:rsidRDefault="009600DE" w:rsidP="00E4433C">
            <w:pPr>
              <w:tabs>
                <w:tab w:val="left" w:pos="216"/>
              </w:tabs>
              <w:rPr>
                <w:rFonts w:asciiTheme="minorHAnsi" w:hAnsiTheme="minorHAnsi" w:cstheme="minorHAnsi"/>
                <w:sz w:val="20"/>
                <w:szCs w:val="20"/>
              </w:rPr>
            </w:pPr>
            <w:r w:rsidRPr="006E7DDB">
              <w:rPr>
                <w:rFonts w:asciiTheme="minorHAnsi" w:hAnsiTheme="minorHAnsi" w:cstheme="minorHAnsi"/>
                <w:sz w:val="20"/>
                <w:szCs w:val="20"/>
              </w:rPr>
              <w:t>Intercom to be cleaned regularly</w:t>
            </w:r>
            <w:r w:rsidR="00E4433C">
              <w:rPr>
                <w:rFonts w:asciiTheme="minorHAnsi" w:hAnsiTheme="minorHAnsi" w:cstheme="minorHAnsi"/>
                <w:sz w:val="20"/>
                <w:szCs w:val="20"/>
              </w:rPr>
              <w:t>.</w:t>
            </w:r>
            <w:r w:rsidRPr="006E7DDB">
              <w:rPr>
                <w:rFonts w:asciiTheme="minorHAnsi" w:hAnsiTheme="minorHAnsi" w:cstheme="minorHAnsi"/>
                <w:sz w:val="20"/>
                <w:szCs w:val="20"/>
              </w:rPr>
              <w:t xml:space="preserve"> </w:t>
            </w:r>
          </w:p>
        </w:tc>
      </w:tr>
      <w:tr w:rsidR="009600DE" w:rsidRPr="00A10B69" w14:paraId="19C393A1"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5F459B70"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0C691319" w14:textId="315D08E4"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Stress / wellbeing issues </w:t>
            </w:r>
          </w:p>
        </w:tc>
        <w:tc>
          <w:tcPr>
            <w:tcW w:w="2206" w:type="dxa"/>
            <w:tcBorders>
              <w:top w:val="single" w:sz="4" w:space="0" w:color="auto"/>
              <w:left w:val="single" w:sz="6" w:space="0" w:color="auto"/>
              <w:bottom w:val="single" w:sz="4" w:space="0" w:color="auto"/>
              <w:right w:val="single" w:sz="6" w:space="0" w:color="auto"/>
            </w:tcBorders>
          </w:tcPr>
          <w:p w14:paraId="360E5FC7" w14:textId="592ADF8E"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Individual vulnerable to stress due to impact of the current situation </w:t>
            </w:r>
          </w:p>
        </w:tc>
        <w:tc>
          <w:tcPr>
            <w:tcW w:w="1631" w:type="dxa"/>
            <w:tcBorders>
              <w:top w:val="single" w:sz="4" w:space="0" w:color="auto"/>
              <w:bottom w:val="single" w:sz="4" w:space="0" w:color="auto"/>
              <w:right w:val="single" w:sz="4" w:space="0" w:color="auto"/>
            </w:tcBorders>
          </w:tcPr>
          <w:p w14:paraId="607D29E3" w14:textId="5CCF246C"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All staff and children / parents. </w:t>
            </w:r>
          </w:p>
        </w:tc>
        <w:tc>
          <w:tcPr>
            <w:tcW w:w="4233" w:type="dxa"/>
            <w:tcBorders>
              <w:top w:val="single" w:sz="4" w:space="0" w:color="auto"/>
              <w:left w:val="single" w:sz="6" w:space="0" w:color="auto"/>
              <w:bottom w:val="single" w:sz="4" w:space="0" w:color="auto"/>
              <w:right w:val="single" w:sz="6" w:space="0" w:color="auto"/>
            </w:tcBorders>
          </w:tcPr>
          <w:p w14:paraId="11B53B46"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Information shared on handling mental health and wellbeing for all staff. </w:t>
            </w:r>
          </w:p>
          <w:p w14:paraId="70AF9F74" w14:textId="77777777" w:rsidR="009600DE" w:rsidRPr="00A10B69" w:rsidRDefault="009600DE" w:rsidP="009600DE">
            <w:pPr>
              <w:rPr>
                <w:rFonts w:asciiTheme="minorHAnsi" w:hAnsiTheme="minorHAnsi" w:cstheme="minorHAnsi"/>
                <w:sz w:val="20"/>
                <w:szCs w:val="20"/>
              </w:rPr>
            </w:pPr>
          </w:p>
          <w:p w14:paraId="524726E4" w14:textId="59CFD870" w:rsidR="009600DE"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Wellbeing activities for children in classrooms</w:t>
            </w:r>
            <w:r w:rsidR="00E4433C">
              <w:rPr>
                <w:rFonts w:asciiTheme="minorHAnsi" w:hAnsiTheme="minorHAnsi" w:cstheme="minorHAnsi"/>
                <w:sz w:val="20"/>
                <w:szCs w:val="20"/>
              </w:rPr>
              <w:t>.</w:t>
            </w:r>
          </w:p>
          <w:p w14:paraId="15AF241F" w14:textId="77777777" w:rsidR="00E4433C" w:rsidRPr="00A10B69" w:rsidRDefault="00E4433C" w:rsidP="009600DE">
            <w:pPr>
              <w:rPr>
                <w:rFonts w:asciiTheme="minorHAnsi" w:hAnsiTheme="minorHAnsi" w:cstheme="minorHAnsi"/>
                <w:sz w:val="20"/>
                <w:szCs w:val="20"/>
              </w:rPr>
            </w:pPr>
          </w:p>
          <w:p w14:paraId="3CBCC614" w14:textId="55F1D8A7" w:rsidR="00152140" w:rsidRPr="00A10B69" w:rsidRDefault="009600DE" w:rsidP="00D770A3">
            <w:pPr>
              <w:rPr>
                <w:rFonts w:asciiTheme="minorHAnsi" w:hAnsiTheme="minorHAnsi" w:cstheme="minorHAnsi"/>
                <w:sz w:val="20"/>
                <w:szCs w:val="20"/>
              </w:rPr>
            </w:pPr>
            <w:r w:rsidRPr="00A10B69">
              <w:rPr>
                <w:rFonts w:asciiTheme="minorHAnsi" w:hAnsiTheme="minorHAnsi" w:cstheme="minorHAnsi"/>
                <w:sz w:val="20"/>
                <w:szCs w:val="20"/>
              </w:rPr>
              <w:t xml:space="preserve">Any member of staff who feels that they are anxious or scared to come to work must speak to </w:t>
            </w:r>
            <w:r w:rsidR="00E4433C">
              <w:rPr>
                <w:rFonts w:asciiTheme="minorHAnsi" w:hAnsiTheme="minorHAnsi" w:cstheme="minorHAnsi"/>
                <w:sz w:val="20"/>
                <w:szCs w:val="20"/>
              </w:rPr>
              <w:t>the HT</w:t>
            </w:r>
            <w:r w:rsidRPr="00AE254F">
              <w:rPr>
                <w:rFonts w:asciiTheme="minorHAnsi" w:hAnsiTheme="minorHAnsi" w:cstheme="minorHAnsi"/>
                <w:sz w:val="20"/>
                <w:szCs w:val="20"/>
              </w:rPr>
              <w:t xml:space="preserve"> and are advised to speak to their doctor. </w:t>
            </w:r>
            <w:r w:rsidR="00EE00A8" w:rsidRPr="00AE254F">
              <w:rPr>
                <w:rFonts w:asciiTheme="minorHAnsi" w:hAnsiTheme="minorHAnsi" w:cstheme="minorHAnsi"/>
                <w:sz w:val="20"/>
                <w:szCs w:val="20"/>
              </w:rPr>
              <w:t xml:space="preserve">Adjustments to their working hours / duties will </w:t>
            </w:r>
            <w:r w:rsidR="00EE00A8" w:rsidRPr="00AE254F">
              <w:rPr>
                <w:rFonts w:asciiTheme="minorHAnsi" w:hAnsiTheme="minorHAnsi" w:cstheme="minorHAnsi"/>
                <w:sz w:val="20"/>
                <w:szCs w:val="20"/>
              </w:rPr>
              <w:lastRenderedPageBreak/>
              <w:t xml:space="preserve">be made for staff </w:t>
            </w:r>
            <w:r w:rsidR="00C30FC8" w:rsidRPr="00AE254F">
              <w:rPr>
                <w:rFonts w:asciiTheme="minorHAnsi" w:hAnsiTheme="minorHAnsi" w:cstheme="minorHAnsi"/>
                <w:sz w:val="20"/>
                <w:szCs w:val="20"/>
              </w:rPr>
              <w:t>where</w:t>
            </w:r>
            <w:r w:rsidR="00EE00A8" w:rsidRPr="00AE254F">
              <w:rPr>
                <w:rFonts w:asciiTheme="minorHAnsi" w:hAnsiTheme="minorHAnsi" w:cstheme="minorHAnsi"/>
                <w:sz w:val="20"/>
                <w:szCs w:val="20"/>
              </w:rPr>
              <w:t xml:space="preserve"> necessary for health or wellbeing issues. </w:t>
            </w:r>
            <w:r w:rsidR="00E4433C">
              <w:rPr>
                <w:rFonts w:asciiTheme="minorHAnsi" w:hAnsiTheme="minorHAnsi" w:cstheme="minorHAnsi"/>
                <w:sz w:val="20"/>
                <w:szCs w:val="20"/>
              </w:rPr>
              <w:t>H</w:t>
            </w:r>
            <w:r w:rsidR="009860C1" w:rsidRPr="00AE254F">
              <w:rPr>
                <w:rFonts w:asciiTheme="minorHAnsi" w:hAnsiTheme="minorHAnsi" w:cstheme="minorHAnsi"/>
                <w:sz w:val="20"/>
                <w:szCs w:val="20"/>
              </w:rPr>
              <w:t>eadteacher</w:t>
            </w:r>
            <w:r w:rsidR="00E4433C">
              <w:rPr>
                <w:rFonts w:asciiTheme="minorHAnsi" w:hAnsiTheme="minorHAnsi" w:cstheme="minorHAnsi"/>
                <w:sz w:val="20"/>
                <w:szCs w:val="20"/>
              </w:rPr>
              <w:t xml:space="preserve"> </w:t>
            </w:r>
            <w:r w:rsidR="009860C1" w:rsidRPr="00AE254F">
              <w:rPr>
                <w:rFonts w:asciiTheme="minorHAnsi" w:hAnsiTheme="minorHAnsi" w:cstheme="minorHAnsi"/>
                <w:sz w:val="20"/>
                <w:szCs w:val="20"/>
              </w:rPr>
              <w:t>will make / maintain positive contact and support to staff isolating / have tested positive at home to assess their needs and emotional wellbeing.</w:t>
            </w:r>
          </w:p>
        </w:tc>
        <w:tc>
          <w:tcPr>
            <w:tcW w:w="1400" w:type="dxa"/>
            <w:tcBorders>
              <w:top w:val="single" w:sz="4" w:space="0" w:color="auto"/>
              <w:bottom w:val="single" w:sz="4" w:space="0" w:color="auto"/>
              <w:right w:val="single" w:sz="6" w:space="0" w:color="auto"/>
            </w:tcBorders>
            <w:shd w:val="clear" w:color="auto" w:fill="00B050"/>
          </w:tcPr>
          <w:p w14:paraId="3107B439"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tcPr>
          <w:p w14:paraId="1DCCF9D0" w14:textId="6F1C2061" w:rsidR="00152140" w:rsidRPr="00A10B69" w:rsidRDefault="00152140" w:rsidP="00581B22">
            <w:pPr>
              <w:pStyle w:val="NormalWeb"/>
              <w:rPr>
                <w:rFonts w:asciiTheme="minorHAnsi" w:hAnsiTheme="minorHAnsi" w:cstheme="minorHAnsi"/>
                <w:sz w:val="20"/>
                <w:szCs w:val="20"/>
              </w:rPr>
            </w:pPr>
            <w:r w:rsidRPr="00A10B69">
              <w:rPr>
                <w:rFonts w:asciiTheme="minorHAnsi" w:hAnsiTheme="minorHAnsi" w:cstheme="minorHAnsi"/>
                <w:sz w:val="20"/>
                <w:szCs w:val="20"/>
              </w:rPr>
              <w:t xml:space="preserve">The school will review and identify additional support for newly and recently qualified staff, staff new to the school, and any staff anxious about returning or continuing to work at </w:t>
            </w:r>
            <w:r w:rsidR="00581B22" w:rsidRPr="00A10B69">
              <w:rPr>
                <w:rFonts w:asciiTheme="minorHAnsi" w:hAnsiTheme="minorHAnsi" w:cstheme="minorHAnsi"/>
                <w:sz w:val="20"/>
                <w:szCs w:val="20"/>
              </w:rPr>
              <w:t xml:space="preserve">home. </w:t>
            </w:r>
          </w:p>
          <w:p w14:paraId="0F99C913" w14:textId="1F31D1B4" w:rsidR="00EE00A8" w:rsidRPr="00D770A3" w:rsidRDefault="00152140" w:rsidP="00152140">
            <w:pPr>
              <w:pStyle w:val="NormalWeb"/>
              <w:rPr>
                <w:rFonts w:asciiTheme="minorHAnsi" w:hAnsiTheme="minorHAnsi" w:cstheme="minorHAnsi"/>
                <w:sz w:val="20"/>
                <w:szCs w:val="20"/>
              </w:rPr>
            </w:pPr>
            <w:r w:rsidRPr="00A10B69">
              <w:rPr>
                <w:rFonts w:asciiTheme="minorHAnsi" w:hAnsiTheme="minorHAnsi" w:cstheme="minorHAnsi"/>
                <w:sz w:val="20"/>
                <w:szCs w:val="20"/>
              </w:rPr>
              <w:lastRenderedPageBreak/>
              <w:t>INSET days will be used in a way which best supports staff in relation to wider opening</w:t>
            </w:r>
            <w:r w:rsidR="00D770A3">
              <w:rPr>
                <w:rFonts w:asciiTheme="minorHAnsi" w:hAnsiTheme="minorHAnsi" w:cstheme="minorHAnsi"/>
                <w:sz w:val="20"/>
                <w:szCs w:val="20"/>
              </w:rPr>
              <w:t>.</w:t>
            </w:r>
          </w:p>
        </w:tc>
      </w:tr>
      <w:tr w:rsidR="009600DE" w:rsidRPr="00A10B69" w14:paraId="139DB01A"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6C876924"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21D97E12" w14:textId="2587210B"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Bereavement support</w:t>
            </w:r>
          </w:p>
        </w:tc>
        <w:tc>
          <w:tcPr>
            <w:tcW w:w="2206" w:type="dxa"/>
            <w:tcBorders>
              <w:top w:val="single" w:sz="4" w:space="0" w:color="auto"/>
              <w:left w:val="single" w:sz="6" w:space="0" w:color="auto"/>
              <w:bottom w:val="single" w:sz="4" w:space="0" w:color="auto"/>
              <w:right w:val="single" w:sz="6" w:space="0" w:color="auto"/>
            </w:tcBorders>
          </w:tcPr>
          <w:p w14:paraId="2FC632E9" w14:textId="4C0B751E"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Students and staff are grieving because of loss of friends and family.</w:t>
            </w:r>
          </w:p>
        </w:tc>
        <w:tc>
          <w:tcPr>
            <w:tcW w:w="1631" w:type="dxa"/>
            <w:tcBorders>
              <w:top w:val="single" w:sz="4" w:space="0" w:color="auto"/>
              <w:bottom w:val="single" w:sz="4" w:space="0" w:color="auto"/>
              <w:right w:val="single" w:sz="4" w:space="0" w:color="auto"/>
            </w:tcBorders>
          </w:tcPr>
          <w:p w14:paraId="619BDB3A" w14:textId="6E98DCBB"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All pupils and staff</w:t>
            </w:r>
          </w:p>
        </w:tc>
        <w:tc>
          <w:tcPr>
            <w:tcW w:w="4233" w:type="dxa"/>
            <w:tcBorders>
              <w:top w:val="single" w:sz="4" w:space="0" w:color="auto"/>
              <w:left w:val="single" w:sz="6" w:space="0" w:color="auto"/>
              <w:bottom w:val="single" w:sz="4" w:space="0" w:color="auto"/>
              <w:right w:val="single" w:sz="6" w:space="0" w:color="auto"/>
            </w:tcBorders>
          </w:tcPr>
          <w:p w14:paraId="7958F428"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The school has access to trained staff who can deliver bereavement counselling and support.</w:t>
            </w:r>
          </w:p>
          <w:p w14:paraId="649B970B" w14:textId="77777777" w:rsidR="009600DE" w:rsidRPr="00A10B69" w:rsidRDefault="009600DE" w:rsidP="009600DE">
            <w:pPr>
              <w:rPr>
                <w:rFonts w:asciiTheme="minorHAnsi" w:hAnsiTheme="minorHAnsi" w:cstheme="minorHAnsi"/>
                <w:sz w:val="20"/>
                <w:szCs w:val="20"/>
              </w:rPr>
            </w:pPr>
          </w:p>
          <w:p w14:paraId="3FFE6C38" w14:textId="77777777" w:rsidR="009600DE" w:rsidRPr="00A10B69" w:rsidRDefault="009600DE" w:rsidP="009600DE">
            <w:pPr>
              <w:spacing w:after="120"/>
              <w:rPr>
                <w:rFonts w:asciiTheme="minorHAnsi" w:hAnsiTheme="minorHAnsi" w:cstheme="minorHAnsi"/>
                <w:sz w:val="20"/>
                <w:szCs w:val="20"/>
              </w:rPr>
            </w:pPr>
            <w:r w:rsidRPr="00A10B69">
              <w:rPr>
                <w:rFonts w:asciiTheme="minorHAnsi" w:hAnsiTheme="minorHAnsi" w:cstheme="minorHAnsi"/>
                <w:sz w:val="20"/>
                <w:szCs w:val="20"/>
              </w:rPr>
              <w:t>Support is requested from other organisations when necessary.</w:t>
            </w:r>
          </w:p>
          <w:p w14:paraId="266564B1" w14:textId="148216D0" w:rsidR="009600DE" w:rsidRPr="00A10B69" w:rsidRDefault="00E4433C" w:rsidP="009600DE">
            <w:pPr>
              <w:rPr>
                <w:rFonts w:asciiTheme="minorHAnsi" w:hAnsiTheme="minorHAnsi" w:cstheme="minorHAnsi"/>
                <w:sz w:val="20"/>
                <w:szCs w:val="20"/>
              </w:rPr>
            </w:pPr>
            <w:r>
              <w:rPr>
                <w:rFonts w:asciiTheme="minorHAnsi" w:hAnsiTheme="minorHAnsi" w:cstheme="minorHAnsi"/>
                <w:sz w:val="20"/>
                <w:szCs w:val="20"/>
              </w:rPr>
              <w:t>HT/DHT</w:t>
            </w:r>
            <w:r w:rsidR="009600DE" w:rsidRPr="00AE254F">
              <w:rPr>
                <w:rFonts w:asciiTheme="minorHAnsi" w:hAnsiTheme="minorHAnsi" w:cstheme="minorHAnsi"/>
                <w:sz w:val="20"/>
                <w:szCs w:val="20"/>
              </w:rPr>
              <w:t xml:space="preserve"> to maintain</w:t>
            </w:r>
            <w:r>
              <w:rPr>
                <w:rFonts w:asciiTheme="minorHAnsi" w:hAnsiTheme="minorHAnsi" w:cstheme="minorHAnsi"/>
                <w:sz w:val="20"/>
                <w:szCs w:val="20"/>
              </w:rPr>
              <w:t xml:space="preserve"> and share</w:t>
            </w:r>
            <w:r w:rsidR="009600DE" w:rsidRPr="00AE254F">
              <w:rPr>
                <w:rFonts w:asciiTheme="minorHAnsi" w:hAnsiTheme="minorHAnsi" w:cstheme="minorHAnsi"/>
                <w:sz w:val="20"/>
                <w:szCs w:val="20"/>
              </w:rPr>
              <w:t xml:space="preserve"> records of affected families and monitor students who may be a cause for concern to plan appropriate support.</w:t>
            </w:r>
            <w:r w:rsidR="00002EA0" w:rsidRPr="00AE254F">
              <w:rPr>
                <w:rFonts w:asciiTheme="minorHAnsi" w:hAnsiTheme="minorHAnsi" w:cstheme="minorHAnsi"/>
                <w:sz w:val="20"/>
                <w:szCs w:val="20"/>
              </w:rPr>
              <w:t xml:space="preserve"> </w:t>
            </w:r>
            <w:r w:rsidR="009860C1" w:rsidRPr="00AE254F">
              <w:rPr>
                <w:rFonts w:asciiTheme="minorHAnsi" w:hAnsiTheme="minorHAnsi" w:cstheme="minorHAnsi"/>
                <w:sz w:val="20"/>
                <w:szCs w:val="20"/>
              </w:rPr>
              <w:t>Class teachers involved in these discussions as necessary.</w:t>
            </w:r>
          </w:p>
          <w:p w14:paraId="33361DF5" w14:textId="50E41B4C" w:rsidR="00152140" w:rsidRPr="00A10B69" w:rsidRDefault="00152140" w:rsidP="009600DE">
            <w:pPr>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3E280A55"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tcPr>
          <w:p w14:paraId="2864EB8B" w14:textId="73C9BFFF" w:rsidR="009600DE" w:rsidRDefault="00B77A96" w:rsidP="009600DE">
            <w:pPr>
              <w:rPr>
                <w:rFonts w:asciiTheme="minorHAnsi" w:hAnsiTheme="minorHAnsi" w:cstheme="minorHAnsi"/>
                <w:sz w:val="20"/>
                <w:szCs w:val="20"/>
              </w:rPr>
            </w:pPr>
            <w:r>
              <w:rPr>
                <w:rFonts w:asciiTheme="minorHAnsi" w:hAnsiTheme="minorHAnsi" w:cstheme="minorHAnsi"/>
                <w:sz w:val="20"/>
                <w:szCs w:val="20"/>
              </w:rPr>
              <w:t xml:space="preserve">Staff directed to speak to member of the pastoral team / alert on </w:t>
            </w:r>
            <w:proofErr w:type="spellStart"/>
            <w:r w:rsidR="00E4433C">
              <w:rPr>
                <w:rFonts w:asciiTheme="minorHAnsi" w:hAnsiTheme="minorHAnsi" w:cstheme="minorHAnsi"/>
                <w:sz w:val="20"/>
                <w:szCs w:val="20"/>
              </w:rPr>
              <w:t>GDrive</w:t>
            </w:r>
            <w:proofErr w:type="spellEnd"/>
            <w:r>
              <w:rPr>
                <w:rFonts w:asciiTheme="minorHAnsi" w:hAnsiTheme="minorHAnsi" w:cstheme="minorHAnsi"/>
                <w:sz w:val="20"/>
                <w:szCs w:val="20"/>
              </w:rPr>
              <w:t xml:space="preserve"> if worried. </w:t>
            </w:r>
          </w:p>
          <w:p w14:paraId="7E9E6AB2" w14:textId="77777777" w:rsidR="003E0CFD" w:rsidRDefault="003E0CFD" w:rsidP="009600DE">
            <w:pPr>
              <w:rPr>
                <w:rFonts w:asciiTheme="minorHAnsi" w:hAnsiTheme="minorHAnsi" w:cstheme="minorHAnsi"/>
                <w:sz w:val="20"/>
                <w:szCs w:val="20"/>
              </w:rPr>
            </w:pPr>
          </w:p>
          <w:p w14:paraId="21213FEA" w14:textId="03CB8DCD" w:rsidR="003E0CFD" w:rsidRPr="00A10B69" w:rsidRDefault="003E0CFD" w:rsidP="009600DE">
            <w:pPr>
              <w:rPr>
                <w:rFonts w:asciiTheme="minorHAnsi" w:hAnsiTheme="minorHAnsi" w:cstheme="minorHAnsi"/>
                <w:sz w:val="20"/>
                <w:szCs w:val="20"/>
              </w:rPr>
            </w:pPr>
            <w:r>
              <w:rPr>
                <w:rFonts w:asciiTheme="minorHAnsi" w:hAnsiTheme="minorHAnsi" w:cstheme="minorHAnsi"/>
                <w:sz w:val="20"/>
                <w:szCs w:val="20"/>
              </w:rPr>
              <w:t xml:space="preserve">Results of </w:t>
            </w:r>
            <w:proofErr w:type="gramStart"/>
            <w:r>
              <w:rPr>
                <w:rFonts w:asciiTheme="minorHAnsi" w:hAnsiTheme="minorHAnsi" w:cstheme="minorHAnsi"/>
                <w:sz w:val="20"/>
                <w:szCs w:val="20"/>
              </w:rPr>
              <w:t>parents</w:t>
            </w:r>
            <w:proofErr w:type="gramEnd"/>
            <w:r>
              <w:rPr>
                <w:rFonts w:asciiTheme="minorHAnsi" w:hAnsiTheme="minorHAnsi" w:cstheme="minorHAnsi"/>
                <w:sz w:val="20"/>
                <w:szCs w:val="20"/>
              </w:rPr>
              <w:t xml:space="preserve"> survey shared with class teachers and any significant issues highlighted by pastoral team. </w:t>
            </w:r>
          </w:p>
        </w:tc>
      </w:tr>
      <w:tr w:rsidR="009600DE" w:rsidRPr="00A10B69" w14:paraId="70631C0E"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05EF2C66"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386F5FC" w14:textId="162E23E3"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Staff meetings </w:t>
            </w:r>
          </w:p>
        </w:tc>
        <w:tc>
          <w:tcPr>
            <w:tcW w:w="2206" w:type="dxa"/>
            <w:tcBorders>
              <w:top w:val="single" w:sz="4" w:space="0" w:color="auto"/>
              <w:left w:val="single" w:sz="6" w:space="0" w:color="auto"/>
              <w:bottom w:val="single" w:sz="4" w:space="0" w:color="auto"/>
              <w:right w:val="single" w:sz="6" w:space="0" w:color="auto"/>
            </w:tcBorders>
          </w:tcPr>
          <w:p w14:paraId="2B978F7A" w14:textId="032369C6"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Risk of close contact / virus transmission </w:t>
            </w:r>
          </w:p>
        </w:tc>
        <w:tc>
          <w:tcPr>
            <w:tcW w:w="1631" w:type="dxa"/>
            <w:tcBorders>
              <w:top w:val="single" w:sz="4" w:space="0" w:color="auto"/>
              <w:bottom w:val="single" w:sz="4" w:space="0" w:color="auto"/>
              <w:right w:val="single" w:sz="4" w:space="0" w:color="auto"/>
            </w:tcBorders>
          </w:tcPr>
          <w:p w14:paraId="7068075F" w14:textId="009D8E26"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All staff</w:t>
            </w:r>
          </w:p>
        </w:tc>
        <w:tc>
          <w:tcPr>
            <w:tcW w:w="4233" w:type="dxa"/>
            <w:tcBorders>
              <w:top w:val="single" w:sz="4" w:space="0" w:color="auto"/>
              <w:left w:val="single" w:sz="6" w:space="0" w:color="auto"/>
              <w:bottom w:val="single" w:sz="4" w:space="0" w:color="auto"/>
              <w:right w:val="single" w:sz="6" w:space="0" w:color="auto"/>
            </w:tcBorders>
          </w:tcPr>
          <w:p w14:paraId="37630AA5" w14:textId="0AAEADAF" w:rsidR="009600DE" w:rsidRPr="00A10B69" w:rsidRDefault="009600DE" w:rsidP="18ECBFAC">
            <w:pPr>
              <w:tabs>
                <w:tab w:val="left" w:pos="216"/>
              </w:tabs>
              <w:spacing w:before="40"/>
              <w:rPr>
                <w:rFonts w:asciiTheme="minorHAnsi" w:hAnsiTheme="minorHAnsi" w:cstheme="minorBidi"/>
                <w:sz w:val="20"/>
                <w:szCs w:val="20"/>
              </w:rPr>
            </w:pPr>
            <w:r w:rsidRPr="00A10B69">
              <w:rPr>
                <w:rFonts w:asciiTheme="minorHAnsi" w:hAnsiTheme="minorHAnsi" w:cstheme="minorBidi"/>
                <w:sz w:val="20"/>
                <w:szCs w:val="20"/>
              </w:rPr>
              <w:t>Infor</w:t>
            </w:r>
            <w:r w:rsidR="57B586B9" w:rsidRPr="00A10B69">
              <w:rPr>
                <w:rFonts w:asciiTheme="minorHAnsi" w:hAnsiTheme="minorHAnsi" w:cstheme="minorBidi"/>
                <w:sz w:val="20"/>
                <w:szCs w:val="20"/>
              </w:rPr>
              <w:t>m</w:t>
            </w:r>
            <w:r w:rsidRPr="00A10B69">
              <w:rPr>
                <w:rFonts w:asciiTheme="minorHAnsi" w:hAnsiTheme="minorHAnsi" w:cstheme="minorBidi"/>
                <w:sz w:val="20"/>
                <w:szCs w:val="20"/>
              </w:rPr>
              <w:t xml:space="preserve">ation shared via remote / electronic means where possible. </w:t>
            </w:r>
          </w:p>
          <w:p w14:paraId="6D9C2750" w14:textId="77777777" w:rsidR="009600DE" w:rsidRPr="00A10B69" w:rsidRDefault="009600DE" w:rsidP="009600DE">
            <w:pPr>
              <w:tabs>
                <w:tab w:val="left" w:pos="216"/>
              </w:tabs>
              <w:spacing w:before="40"/>
              <w:rPr>
                <w:rFonts w:asciiTheme="minorHAnsi" w:hAnsiTheme="minorHAnsi" w:cstheme="minorHAnsi"/>
                <w:sz w:val="20"/>
                <w:szCs w:val="20"/>
              </w:rPr>
            </w:pPr>
          </w:p>
          <w:p w14:paraId="1A9D0AD2" w14:textId="32F202E3" w:rsidR="009600DE" w:rsidRPr="00A10B69" w:rsidRDefault="009600DE"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Staff briefings to </w:t>
            </w:r>
            <w:r w:rsidR="00C459CC">
              <w:rPr>
                <w:rFonts w:asciiTheme="minorHAnsi" w:hAnsiTheme="minorHAnsi" w:cstheme="minorHAnsi"/>
                <w:sz w:val="20"/>
                <w:szCs w:val="20"/>
              </w:rPr>
              <w:t xml:space="preserve">be </w:t>
            </w:r>
            <w:r w:rsidRPr="00A10B69">
              <w:rPr>
                <w:rFonts w:asciiTheme="minorHAnsi" w:hAnsiTheme="minorHAnsi" w:cstheme="minorHAnsi"/>
                <w:sz w:val="20"/>
                <w:szCs w:val="20"/>
              </w:rPr>
              <w:t>carried out remotely</w:t>
            </w:r>
            <w:r w:rsidR="00E4433C">
              <w:rPr>
                <w:rFonts w:asciiTheme="minorHAnsi" w:hAnsiTheme="minorHAnsi" w:cstheme="minorHAnsi"/>
                <w:sz w:val="20"/>
                <w:szCs w:val="20"/>
              </w:rPr>
              <w:t xml:space="preserve"> or in well ventilated space.</w:t>
            </w:r>
          </w:p>
          <w:p w14:paraId="61EFAF5C" w14:textId="6164518D" w:rsidR="009600DE" w:rsidRPr="00A10B69" w:rsidRDefault="00E4433C" w:rsidP="00152140">
            <w:pPr>
              <w:pStyle w:val="NormalWeb"/>
              <w:rPr>
                <w:rFonts w:asciiTheme="minorHAnsi" w:hAnsiTheme="minorHAnsi" w:cstheme="minorHAnsi"/>
                <w:sz w:val="20"/>
                <w:szCs w:val="20"/>
              </w:rPr>
            </w:pPr>
            <w:r>
              <w:rPr>
                <w:rFonts w:asciiTheme="minorHAnsi" w:hAnsiTheme="minorHAnsi" w:cstheme="minorHAnsi"/>
                <w:sz w:val="20"/>
                <w:szCs w:val="20"/>
              </w:rPr>
              <w:t>App used to disseminate urgent messages</w:t>
            </w:r>
            <w:r w:rsidR="009600DE" w:rsidRPr="00A10B69">
              <w:rPr>
                <w:rFonts w:asciiTheme="minorHAnsi" w:hAnsiTheme="minorHAnsi" w:cstheme="minorHAnsi"/>
                <w:sz w:val="20"/>
                <w:szCs w:val="20"/>
              </w:rPr>
              <w:t xml:space="preserve">.  </w:t>
            </w:r>
          </w:p>
        </w:tc>
        <w:tc>
          <w:tcPr>
            <w:tcW w:w="1400" w:type="dxa"/>
            <w:tcBorders>
              <w:top w:val="single" w:sz="4" w:space="0" w:color="auto"/>
              <w:bottom w:val="single" w:sz="4" w:space="0" w:color="auto"/>
              <w:right w:val="single" w:sz="6" w:space="0" w:color="auto"/>
            </w:tcBorders>
            <w:shd w:val="clear" w:color="auto" w:fill="00B050"/>
          </w:tcPr>
          <w:p w14:paraId="43275355"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tcPr>
          <w:p w14:paraId="56B4C7D5" w14:textId="4F25D906" w:rsidR="009600DE" w:rsidRPr="00A10B69" w:rsidRDefault="009600DE" w:rsidP="009600DE">
            <w:pPr>
              <w:rPr>
                <w:rFonts w:asciiTheme="minorHAnsi" w:hAnsiTheme="minorHAnsi" w:cstheme="minorHAnsi"/>
                <w:color w:val="000000" w:themeColor="text1"/>
                <w:sz w:val="20"/>
                <w:szCs w:val="20"/>
                <w:highlight w:val="cyan"/>
              </w:rPr>
            </w:pPr>
            <w:r w:rsidRPr="00A10B69">
              <w:rPr>
                <w:rFonts w:asciiTheme="minorHAnsi" w:hAnsiTheme="minorHAnsi" w:cstheme="minorHAnsi"/>
                <w:sz w:val="20"/>
                <w:szCs w:val="20"/>
              </w:rPr>
              <w:t xml:space="preserve">Explore remote meetings, facetime and online solutions to meetings. </w:t>
            </w:r>
          </w:p>
        </w:tc>
      </w:tr>
      <w:tr w:rsidR="009600DE" w:rsidRPr="00A10B69" w14:paraId="7D762B8E"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7A82018D"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6882756E" w14:textId="0EA552C9"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Injuries </w:t>
            </w:r>
          </w:p>
        </w:tc>
        <w:tc>
          <w:tcPr>
            <w:tcW w:w="2206" w:type="dxa"/>
            <w:tcBorders>
              <w:top w:val="single" w:sz="4" w:space="0" w:color="auto"/>
              <w:left w:val="single" w:sz="6" w:space="0" w:color="auto"/>
              <w:bottom w:val="single" w:sz="4" w:space="0" w:color="auto"/>
              <w:right w:val="single" w:sz="6" w:space="0" w:color="auto"/>
            </w:tcBorders>
          </w:tcPr>
          <w:p w14:paraId="6FDFFCDC" w14:textId="7765B0B9"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Cuts/falls/bleeding – risk of viral transmission through fluids or droplets caused by injury</w:t>
            </w:r>
          </w:p>
        </w:tc>
        <w:tc>
          <w:tcPr>
            <w:tcW w:w="1631" w:type="dxa"/>
            <w:tcBorders>
              <w:top w:val="single" w:sz="4" w:space="0" w:color="auto"/>
              <w:bottom w:val="single" w:sz="4" w:space="0" w:color="auto"/>
              <w:right w:val="single" w:sz="4" w:space="0" w:color="auto"/>
            </w:tcBorders>
          </w:tcPr>
          <w:p w14:paraId="7EF48672" w14:textId="1339A2E5"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Staff and children </w:t>
            </w:r>
          </w:p>
        </w:tc>
        <w:tc>
          <w:tcPr>
            <w:tcW w:w="4233" w:type="dxa"/>
            <w:tcBorders>
              <w:top w:val="single" w:sz="4" w:space="0" w:color="auto"/>
              <w:left w:val="single" w:sz="6" w:space="0" w:color="auto"/>
              <w:bottom w:val="single" w:sz="4" w:space="0" w:color="auto"/>
              <w:right w:val="single" w:sz="6" w:space="0" w:color="auto"/>
            </w:tcBorders>
          </w:tcPr>
          <w:p w14:paraId="252ADE12" w14:textId="77777777" w:rsidR="009600DE" w:rsidRPr="00A10B69" w:rsidRDefault="009600DE"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Any injuries only to be treated by trained first aider.</w:t>
            </w:r>
          </w:p>
          <w:p w14:paraId="789618D3" w14:textId="77777777" w:rsidR="009600DE" w:rsidRPr="00A10B69" w:rsidRDefault="009600DE" w:rsidP="009600DE">
            <w:pPr>
              <w:tabs>
                <w:tab w:val="left" w:pos="216"/>
              </w:tabs>
              <w:spacing w:before="40"/>
              <w:rPr>
                <w:rFonts w:asciiTheme="minorHAnsi" w:hAnsiTheme="minorHAnsi" w:cstheme="minorHAnsi"/>
                <w:sz w:val="20"/>
                <w:szCs w:val="20"/>
              </w:rPr>
            </w:pPr>
          </w:p>
          <w:p w14:paraId="31435103"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All designated first aiders to have immediate access to a full set of </w:t>
            </w:r>
            <w:proofErr w:type="gramStart"/>
            <w:r w:rsidRPr="00A10B69">
              <w:rPr>
                <w:rFonts w:asciiTheme="minorHAnsi" w:hAnsiTheme="minorHAnsi" w:cstheme="minorHAnsi"/>
                <w:sz w:val="20"/>
                <w:szCs w:val="20"/>
              </w:rPr>
              <w:t>PPE</w:t>
            </w:r>
            <w:proofErr w:type="gramEnd"/>
            <w:r w:rsidRPr="00A10B69">
              <w:rPr>
                <w:rFonts w:asciiTheme="minorHAnsi" w:hAnsiTheme="minorHAnsi" w:cstheme="minorHAnsi"/>
                <w:sz w:val="20"/>
                <w:szCs w:val="20"/>
              </w:rPr>
              <w:t xml:space="preserve"> (within first aid bags). Once used, request stock from designated admin/office person. </w:t>
            </w:r>
          </w:p>
          <w:p w14:paraId="7E87AB64" w14:textId="77777777" w:rsidR="009600DE" w:rsidRPr="00A10B69" w:rsidRDefault="009600DE" w:rsidP="009600DE">
            <w:pPr>
              <w:tabs>
                <w:tab w:val="left" w:pos="216"/>
              </w:tabs>
              <w:spacing w:before="40"/>
              <w:rPr>
                <w:rFonts w:asciiTheme="minorHAnsi" w:hAnsiTheme="minorHAnsi" w:cstheme="minorHAnsi"/>
                <w:sz w:val="20"/>
                <w:szCs w:val="20"/>
              </w:rPr>
            </w:pPr>
          </w:p>
          <w:p w14:paraId="35C70A39" w14:textId="1E77BF69" w:rsidR="009600DE" w:rsidRPr="00A10B69" w:rsidRDefault="009600DE" w:rsidP="009600DE">
            <w:pPr>
              <w:tabs>
                <w:tab w:val="left" w:pos="216"/>
              </w:tabs>
              <w:spacing w:before="40"/>
              <w:rPr>
                <w:rFonts w:asciiTheme="minorHAnsi" w:hAnsiTheme="minorHAnsi" w:cstheme="minorHAnsi"/>
                <w:sz w:val="20"/>
                <w:szCs w:val="20"/>
              </w:rPr>
            </w:pPr>
            <w:r w:rsidRPr="001733E3">
              <w:rPr>
                <w:rFonts w:asciiTheme="minorHAnsi" w:hAnsiTheme="minorHAnsi" w:cstheme="minorHAnsi"/>
                <w:sz w:val="20"/>
                <w:szCs w:val="20"/>
              </w:rPr>
              <w:t xml:space="preserve">First aiders to wear gloves </w:t>
            </w:r>
            <w:r w:rsidR="001F3208" w:rsidRPr="001733E3">
              <w:rPr>
                <w:rFonts w:asciiTheme="minorHAnsi" w:hAnsiTheme="minorHAnsi" w:cstheme="minorHAnsi"/>
                <w:sz w:val="20"/>
                <w:szCs w:val="20"/>
              </w:rPr>
              <w:t xml:space="preserve">and PPE </w:t>
            </w:r>
            <w:r w:rsidRPr="001733E3">
              <w:rPr>
                <w:rFonts w:asciiTheme="minorHAnsi" w:hAnsiTheme="minorHAnsi" w:cstheme="minorHAnsi"/>
                <w:sz w:val="20"/>
                <w:szCs w:val="20"/>
              </w:rPr>
              <w:t>at all times</w:t>
            </w:r>
            <w:r w:rsidRPr="00A10B69">
              <w:rPr>
                <w:rFonts w:asciiTheme="minorHAnsi" w:hAnsiTheme="minorHAnsi" w:cstheme="minorHAnsi"/>
                <w:sz w:val="20"/>
                <w:szCs w:val="20"/>
              </w:rPr>
              <w:t xml:space="preserve"> and treat injuries at point of injury if possible. </w:t>
            </w:r>
          </w:p>
          <w:p w14:paraId="5091D4D9" w14:textId="20C466E6" w:rsidR="009600DE" w:rsidRDefault="009600DE"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Injuries detailed on </w:t>
            </w:r>
            <w:r w:rsidR="00D770A3">
              <w:rPr>
                <w:rFonts w:asciiTheme="minorHAnsi" w:hAnsiTheme="minorHAnsi" w:cstheme="minorHAnsi"/>
                <w:sz w:val="20"/>
                <w:szCs w:val="20"/>
              </w:rPr>
              <w:t>accident form</w:t>
            </w:r>
            <w:r w:rsidRPr="00A10B69">
              <w:rPr>
                <w:rFonts w:asciiTheme="minorHAnsi" w:hAnsiTheme="minorHAnsi" w:cstheme="minorHAnsi"/>
                <w:sz w:val="20"/>
                <w:szCs w:val="20"/>
              </w:rPr>
              <w:t xml:space="preserve"> and print out given to child to hand to parent at collection time.</w:t>
            </w:r>
          </w:p>
          <w:p w14:paraId="0B6802E5" w14:textId="3043BB4C" w:rsidR="00055EF3" w:rsidRDefault="00055EF3" w:rsidP="009600DE">
            <w:pPr>
              <w:tabs>
                <w:tab w:val="left" w:pos="216"/>
              </w:tabs>
              <w:spacing w:before="40"/>
              <w:rPr>
                <w:rFonts w:asciiTheme="minorHAnsi" w:hAnsiTheme="minorHAnsi" w:cstheme="minorHAnsi"/>
                <w:sz w:val="20"/>
                <w:szCs w:val="20"/>
              </w:rPr>
            </w:pPr>
          </w:p>
          <w:p w14:paraId="31751D9D" w14:textId="718BEE93" w:rsidR="00055EF3" w:rsidRPr="00A10B69" w:rsidRDefault="00055EF3" w:rsidP="009600DE">
            <w:pPr>
              <w:tabs>
                <w:tab w:val="left" w:pos="216"/>
              </w:tabs>
              <w:spacing w:before="40"/>
              <w:rPr>
                <w:rFonts w:asciiTheme="minorHAnsi" w:hAnsiTheme="minorHAnsi" w:cstheme="minorHAnsi"/>
                <w:sz w:val="20"/>
                <w:szCs w:val="20"/>
              </w:rPr>
            </w:pPr>
            <w:r w:rsidRPr="0092238D">
              <w:rPr>
                <w:rFonts w:asciiTheme="minorHAnsi" w:hAnsiTheme="minorHAnsi" w:cstheme="minorHAnsi"/>
                <w:sz w:val="20"/>
                <w:szCs w:val="20"/>
              </w:rPr>
              <w:lastRenderedPageBreak/>
              <w:t>Play time staff will have access to a walkie talkie and can use the walkie talkie to contact the office to make any necessary requests in the event of any emergencies at break/lunch times.</w:t>
            </w:r>
            <w:r>
              <w:rPr>
                <w:rFonts w:asciiTheme="minorHAnsi" w:hAnsiTheme="minorHAnsi" w:cstheme="minorHAnsi"/>
                <w:sz w:val="20"/>
                <w:szCs w:val="20"/>
              </w:rPr>
              <w:t xml:space="preserve"> </w:t>
            </w:r>
          </w:p>
          <w:p w14:paraId="05D6AD71" w14:textId="77777777" w:rsidR="009600DE" w:rsidRPr="00A10B69" w:rsidRDefault="009600DE" w:rsidP="009600DE">
            <w:pPr>
              <w:tabs>
                <w:tab w:val="left" w:pos="216"/>
              </w:tabs>
              <w:spacing w:before="40"/>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17C87C6E"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363461F3" w14:textId="77777777" w:rsidR="009600DE"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Protective gear is to be stored in the medical room. </w:t>
            </w:r>
          </w:p>
          <w:p w14:paraId="63A44666" w14:textId="77777777" w:rsidR="00055EF3" w:rsidRDefault="00055EF3" w:rsidP="009600DE">
            <w:pPr>
              <w:rPr>
                <w:rFonts w:asciiTheme="minorHAnsi" w:hAnsiTheme="minorHAnsi" w:cstheme="minorHAnsi"/>
                <w:sz w:val="20"/>
                <w:szCs w:val="20"/>
              </w:rPr>
            </w:pPr>
          </w:p>
          <w:p w14:paraId="015A3A2B" w14:textId="4A84B935" w:rsidR="00055EF3" w:rsidRPr="00A10B69" w:rsidRDefault="00055EF3" w:rsidP="009600DE">
            <w:pPr>
              <w:rPr>
                <w:rFonts w:asciiTheme="minorHAnsi" w:hAnsiTheme="minorHAnsi" w:cstheme="minorHAnsi"/>
                <w:sz w:val="20"/>
                <w:szCs w:val="20"/>
              </w:rPr>
            </w:pPr>
            <w:r w:rsidRPr="001733E3">
              <w:rPr>
                <w:rFonts w:asciiTheme="minorHAnsi" w:hAnsiTheme="minorHAnsi" w:cstheme="minorHAnsi"/>
                <w:sz w:val="20"/>
                <w:szCs w:val="20"/>
              </w:rPr>
              <w:t>Latest government / PHE guidance on covid:19 has been provided for first aiders and any future updates will be given out regularly.</w:t>
            </w:r>
            <w:r>
              <w:rPr>
                <w:rFonts w:asciiTheme="minorHAnsi" w:hAnsiTheme="minorHAnsi" w:cstheme="minorHAnsi"/>
                <w:sz w:val="20"/>
                <w:szCs w:val="20"/>
              </w:rPr>
              <w:t xml:space="preserve">  </w:t>
            </w:r>
          </w:p>
        </w:tc>
      </w:tr>
      <w:tr w:rsidR="009600DE" w:rsidRPr="00A10B69" w14:paraId="2B894190"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635E1645" w14:textId="25D5D186" w:rsidR="009600DE" w:rsidRPr="00A10B69" w:rsidRDefault="001B60D1" w:rsidP="009600DE">
            <w:pPr>
              <w:pStyle w:val="NormalWeb"/>
              <w:rPr>
                <w:rFonts w:asciiTheme="minorHAnsi" w:hAnsiTheme="minorHAnsi" w:cstheme="minorHAnsi"/>
                <w:sz w:val="20"/>
                <w:szCs w:val="20"/>
              </w:rPr>
            </w:pPr>
            <w:r>
              <w:rPr>
                <w:rFonts w:asciiTheme="minorHAnsi" w:hAnsiTheme="minorHAnsi" w:cstheme="minorHAnsi"/>
                <w:b/>
                <w:bCs/>
                <w:color w:val="FFFFFF" w:themeColor="background1"/>
                <w:sz w:val="20"/>
                <w:szCs w:val="20"/>
              </w:rPr>
              <w:lastRenderedPageBreak/>
              <w:t>Multi agency meetings, s</w:t>
            </w:r>
            <w:r w:rsidR="009600DE" w:rsidRPr="00A10B69">
              <w:rPr>
                <w:rFonts w:asciiTheme="minorHAnsi" w:hAnsiTheme="minorHAnsi" w:cstheme="minorHAnsi"/>
                <w:b/>
                <w:bCs/>
                <w:color w:val="FFFFFF" w:themeColor="background1"/>
                <w:sz w:val="20"/>
                <w:szCs w:val="20"/>
              </w:rPr>
              <w:t xml:space="preserve">upport staff and visiting specialist staff; supply staff; and staff taking leave </w:t>
            </w:r>
          </w:p>
        </w:tc>
      </w:tr>
      <w:tr w:rsidR="009600DE" w:rsidRPr="00A10B69" w14:paraId="31D0FB03"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23A41400"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68A00ACE" w14:textId="250EBD89"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Contact on school premises for LAC</w:t>
            </w:r>
          </w:p>
        </w:tc>
        <w:tc>
          <w:tcPr>
            <w:tcW w:w="2206" w:type="dxa"/>
            <w:tcBorders>
              <w:top w:val="single" w:sz="4" w:space="0" w:color="auto"/>
              <w:left w:val="single" w:sz="6" w:space="0" w:color="auto"/>
              <w:bottom w:val="single" w:sz="4" w:space="0" w:color="auto"/>
              <w:right w:val="single" w:sz="6" w:space="0" w:color="auto"/>
            </w:tcBorders>
          </w:tcPr>
          <w:p w14:paraId="5ECB73A0" w14:textId="418A048A"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Safety issues, risk management of 3</w:t>
            </w:r>
            <w:r w:rsidRPr="00A10B69">
              <w:rPr>
                <w:rFonts w:asciiTheme="minorHAnsi" w:hAnsiTheme="minorHAnsi" w:cstheme="minorHAnsi"/>
                <w:sz w:val="20"/>
                <w:szCs w:val="20"/>
                <w:vertAlign w:val="superscript"/>
              </w:rPr>
              <w:t>rd</w:t>
            </w:r>
            <w:r w:rsidRPr="00A10B69">
              <w:rPr>
                <w:rFonts w:asciiTheme="minorHAnsi" w:hAnsiTheme="minorHAnsi" w:cstheme="minorHAnsi"/>
                <w:sz w:val="20"/>
                <w:szCs w:val="20"/>
              </w:rPr>
              <w:t xml:space="preserve"> parties, hygiene issues</w:t>
            </w:r>
          </w:p>
        </w:tc>
        <w:tc>
          <w:tcPr>
            <w:tcW w:w="1631" w:type="dxa"/>
            <w:tcBorders>
              <w:top w:val="single" w:sz="4" w:space="0" w:color="auto"/>
              <w:bottom w:val="single" w:sz="4" w:space="0" w:color="auto"/>
              <w:right w:val="single" w:sz="4" w:space="0" w:color="auto"/>
            </w:tcBorders>
          </w:tcPr>
          <w:p w14:paraId="3E1FA574" w14:textId="6F9F933B"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All staff, 3</w:t>
            </w:r>
            <w:r w:rsidRPr="00A10B69">
              <w:rPr>
                <w:rFonts w:asciiTheme="minorHAnsi" w:hAnsiTheme="minorHAnsi" w:cstheme="minorHAnsi"/>
                <w:sz w:val="20"/>
                <w:szCs w:val="20"/>
                <w:vertAlign w:val="superscript"/>
              </w:rPr>
              <w:t>rd</w:t>
            </w:r>
            <w:r w:rsidRPr="00A10B69">
              <w:rPr>
                <w:rFonts w:asciiTheme="minorHAnsi" w:hAnsiTheme="minorHAnsi" w:cstheme="minorHAnsi"/>
                <w:sz w:val="20"/>
                <w:szCs w:val="20"/>
              </w:rPr>
              <w:t xml:space="preserve"> parties, LAC</w:t>
            </w:r>
          </w:p>
        </w:tc>
        <w:tc>
          <w:tcPr>
            <w:tcW w:w="4233" w:type="dxa"/>
            <w:tcBorders>
              <w:top w:val="single" w:sz="4" w:space="0" w:color="auto"/>
              <w:left w:val="single" w:sz="6" w:space="0" w:color="auto"/>
              <w:bottom w:val="single" w:sz="4" w:space="0" w:color="auto"/>
              <w:right w:val="single" w:sz="6" w:space="0" w:color="auto"/>
            </w:tcBorders>
          </w:tcPr>
          <w:p w14:paraId="47288C37" w14:textId="6C81F843"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Under certain circumstances it may be deemed acceptable to use a designated space in school to hold contact visits for LAC and their families</w:t>
            </w:r>
            <w:r w:rsidR="00E264A6" w:rsidRPr="00A10B69">
              <w:rPr>
                <w:rFonts w:asciiTheme="minorHAnsi" w:hAnsiTheme="minorHAnsi" w:cstheme="minorHAnsi"/>
                <w:sz w:val="20"/>
                <w:szCs w:val="20"/>
              </w:rPr>
              <w:t xml:space="preserve">. </w:t>
            </w:r>
          </w:p>
          <w:p w14:paraId="7997F038" w14:textId="1F785C89" w:rsidR="009600DE"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Large, ventilated space</w:t>
            </w:r>
          </w:p>
          <w:p w14:paraId="6782C3F1" w14:textId="0527CED2"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Cleaning before/after organised</w:t>
            </w:r>
          </w:p>
          <w:p w14:paraId="422CC133" w14:textId="4E1C07A5"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All hygiene and social distancing observed</w:t>
            </w:r>
          </w:p>
          <w:p w14:paraId="245E1A49" w14:textId="633603A3"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Parties must advise are in good health before admittance </w:t>
            </w:r>
          </w:p>
          <w:p w14:paraId="2A366AA5" w14:textId="67835EAB"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No toilet facilities available </w:t>
            </w:r>
          </w:p>
          <w:p w14:paraId="5F1B354C" w14:textId="0A605623" w:rsidR="009600DE" w:rsidRPr="00A10B69" w:rsidRDefault="00E264A6" w:rsidP="18ECBFAC">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RA must be received </w:t>
            </w:r>
            <w:r w:rsidR="00E4433C">
              <w:rPr>
                <w:rFonts w:asciiTheme="minorHAnsi" w:hAnsiTheme="minorHAnsi" w:cstheme="minorHAnsi"/>
                <w:sz w:val="20"/>
                <w:szCs w:val="20"/>
              </w:rPr>
              <w:t>prior to visit.</w:t>
            </w:r>
          </w:p>
        </w:tc>
        <w:tc>
          <w:tcPr>
            <w:tcW w:w="1400" w:type="dxa"/>
            <w:tcBorders>
              <w:top w:val="single" w:sz="4" w:space="0" w:color="auto"/>
              <w:bottom w:val="single" w:sz="4" w:space="0" w:color="auto"/>
              <w:right w:val="single" w:sz="6" w:space="0" w:color="auto"/>
            </w:tcBorders>
            <w:shd w:val="clear" w:color="auto" w:fill="00B050"/>
          </w:tcPr>
          <w:p w14:paraId="31D87C80"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592D16CF" w14:textId="77777777" w:rsidR="009600DE" w:rsidRPr="00A10B69" w:rsidRDefault="009600DE" w:rsidP="009600DE">
            <w:pPr>
              <w:rPr>
                <w:rFonts w:asciiTheme="minorHAnsi" w:hAnsiTheme="minorHAnsi" w:cstheme="minorHAnsi"/>
                <w:color w:val="000000" w:themeColor="text1"/>
                <w:sz w:val="20"/>
                <w:szCs w:val="20"/>
                <w:highlight w:val="cyan"/>
              </w:rPr>
            </w:pPr>
          </w:p>
        </w:tc>
      </w:tr>
      <w:tr w:rsidR="009600DE" w:rsidRPr="00A10B69" w14:paraId="4E2C5946"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27E887FE"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1EB5DE56" w14:textId="798A388A" w:rsidR="009600DE" w:rsidRPr="00A10B69" w:rsidRDefault="00027FDF" w:rsidP="009600DE">
            <w:pPr>
              <w:rPr>
                <w:rFonts w:asciiTheme="minorHAnsi" w:hAnsiTheme="minorHAnsi" w:cstheme="minorHAnsi"/>
                <w:sz w:val="20"/>
                <w:szCs w:val="20"/>
              </w:rPr>
            </w:pPr>
            <w:r w:rsidRPr="00A10B69">
              <w:rPr>
                <w:rFonts w:asciiTheme="minorHAnsi" w:hAnsiTheme="minorHAnsi" w:cstheme="minorHAnsi"/>
                <w:sz w:val="20"/>
                <w:szCs w:val="20"/>
              </w:rPr>
              <w:t>School Visitors</w:t>
            </w:r>
          </w:p>
        </w:tc>
        <w:tc>
          <w:tcPr>
            <w:tcW w:w="2206" w:type="dxa"/>
            <w:tcBorders>
              <w:top w:val="single" w:sz="4" w:space="0" w:color="auto"/>
              <w:left w:val="single" w:sz="6" w:space="0" w:color="auto"/>
              <w:bottom w:val="single" w:sz="4" w:space="0" w:color="auto"/>
              <w:right w:val="single" w:sz="6" w:space="0" w:color="auto"/>
            </w:tcBorders>
          </w:tcPr>
          <w:p w14:paraId="421F5286" w14:textId="38105717" w:rsidR="009600DE" w:rsidRPr="00A10B69" w:rsidRDefault="00027FDF" w:rsidP="009600DE">
            <w:pPr>
              <w:rPr>
                <w:rFonts w:asciiTheme="minorHAnsi" w:hAnsiTheme="minorHAnsi" w:cstheme="minorHAnsi"/>
                <w:sz w:val="20"/>
                <w:szCs w:val="20"/>
              </w:rPr>
            </w:pPr>
            <w:r w:rsidRPr="00A10B69">
              <w:rPr>
                <w:rFonts w:asciiTheme="minorHAnsi" w:hAnsiTheme="minorHAnsi" w:cstheme="minorHAnsi"/>
                <w:sz w:val="20"/>
                <w:szCs w:val="20"/>
              </w:rPr>
              <w:t>Safety issues, risk management of 3</w:t>
            </w:r>
            <w:r w:rsidRPr="00A10B69">
              <w:rPr>
                <w:rFonts w:asciiTheme="minorHAnsi" w:hAnsiTheme="minorHAnsi" w:cstheme="minorHAnsi"/>
                <w:sz w:val="20"/>
                <w:szCs w:val="20"/>
                <w:vertAlign w:val="superscript"/>
              </w:rPr>
              <w:t>rd</w:t>
            </w:r>
            <w:r w:rsidRPr="00A10B69">
              <w:rPr>
                <w:rFonts w:asciiTheme="minorHAnsi" w:hAnsiTheme="minorHAnsi" w:cstheme="minorHAnsi"/>
                <w:sz w:val="20"/>
                <w:szCs w:val="20"/>
              </w:rPr>
              <w:t xml:space="preserve"> parties, hygiene issues</w:t>
            </w:r>
          </w:p>
        </w:tc>
        <w:tc>
          <w:tcPr>
            <w:tcW w:w="1631" w:type="dxa"/>
            <w:tcBorders>
              <w:top w:val="single" w:sz="4" w:space="0" w:color="auto"/>
              <w:bottom w:val="single" w:sz="4" w:space="0" w:color="auto"/>
              <w:right w:val="single" w:sz="4" w:space="0" w:color="auto"/>
            </w:tcBorders>
          </w:tcPr>
          <w:p w14:paraId="46ADAAE2" w14:textId="27DC391F" w:rsidR="009600DE" w:rsidRPr="00A10B69" w:rsidRDefault="00027FDF" w:rsidP="18ECBFAC">
            <w:pPr>
              <w:rPr>
                <w:rFonts w:asciiTheme="minorHAnsi" w:hAnsiTheme="minorHAnsi" w:cstheme="minorBidi"/>
                <w:sz w:val="20"/>
                <w:szCs w:val="20"/>
              </w:rPr>
            </w:pPr>
            <w:r w:rsidRPr="00A10B69">
              <w:rPr>
                <w:rFonts w:asciiTheme="minorHAnsi" w:hAnsiTheme="minorHAnsi" w:cstheme="minorBidi"/>
                <w:sz w:val="20"/>
                <w:szCs w:val="20"/>
              </w:rPr>
              <w:t>All staff, 3</w:t>
            </w:r>
            <w:r w:rsidRPr="00A10B69">
              <w:rPr>
                <w:rFonts w:asciiTheme="minorHAnsi" w:hAnsiTheme="minorHAnsi" w:cstheme="minorBidi"/>
                <w:sz w:val="20"/>
                <w:szCs w:val="20"/>
                <w:vertAlign w:val="superscript"/>
              </w:rPr>
              <w:t>rd</w:t>
            </w:r>
            <w:r w:rsidRPr="00A10B69">
              <w:rPr>
                <w:rFonts w:asciiTheme="minorHAnsi" w:hAnsiTheme="minorHAnsi" w:cstheme="minorBidi"/>
                <w:sz w:val="20"/>
                <w:szCs w:val="20"/>
              </w:rPr>
              <w:t xml:space="preserve"> parties, LAC</w:t>
            </w:r>
            <w:r w:rsidR="72CDD1BE" w:rsidRPr="00A10B69">
              <w:rPr>
                <w:rFonts w:asciiTheme="minorHAnsi" w:hAnsiTheme="minorHAnsi" w:cstheme="minorBidi"/>
                <w:sz w:val="20"/>
                <w:szCs w:val="20"/>
              </w:rPr>
              <w:t>.</w:t>
            </w:r>
          </w:p>
        </w:tc>
        <w:tc>
          <w:tcPr>
            <w:tcW w:w="4233" w:type="dxa"/>
            <w:tcBorders>
              <w:top w:val="single" w:sz="4" w:space="0" w:color="auto"/>
              <w:left w:val="single" w:sz="6" w:space="0" w:color="auto"/>
              <w:bottom w:val="single" w:sz="4" w:space="0" w:color="auto"/>
              <w:right w:val="single" w:sz="6" w:space="0" w:color="auto"/>
            </w:tcBorders>
          </w:tcPr>
          <w:p w14:paraId="4DD8199E" w14:textId="2CB63787" w:rsidR="00027FDF" w:rsidRPr="00A10B69" w:rsidRDefault="00027FDF" w:rsidP="18ECBFAC">
            <w:pPr>
              <w:pStyle w:val="NormalWeb"/>
              <w:rPr>
                <w:rFonts w:asciiTheme="minorHAnsi" w:hAnsiTheme="minorHAnsi" w:cstheme="minorBidi"/>
                <w:sz w:val="20"/>
                <w:szCs w:val="20"/>
              </w:rPr>
            </w:pPr>
            <w:r w:rsidRPr="00A10B69">
              <w:rPr>
                <w:rFonts w:asciiTheme="minorHAnsi" w:hAnsiTheme="minorHAnsi" w:cstheme="minorBidi"/>
                <w:sz w:val="20"/>
                <w:szCs w:val="20"/>
              </w:rPr>
              <w:t>T</w:t>
            </w:r>
            <w:r w:rsidR="009600DE" w:rsidRPr="00A10B69">
              <w:rPr>
                <w:rFonts w:asciiTheme="minorHAnsi" w:hAnsiTheme="minorHAnsi" w:cstheme="minorBidi"/>
                <w:sz w:val="20"/>
                <w:szCs w:val="20"/>
              </w:rPr>
              <w:t>he school</w:t>
            </w:r>
            <w:r w:rsidRPr="00A10B69">
              <w:rPr>
                <w:rFonts w:asciiTheme="minorHAnsi" w:hAnsiTheme="minorHAnsi" w:cstheme="minorBidi"/>
                <w:sz w:val="20"/>
                <w:szCs w:val="20"/>
              </w:rPr>
              <w:t xml:space="preserve"> will strongly</w:t>
            </w:r>
            <w:r w:rsidR="009600DE" w:rsidRPr="00A10B69">
              <w:rPr>
                <w:rFonts w:asciiTheme="minorHAnsi" w:hAnsiTheme="minorHAnsi" w:cstheme="minorBidi"/>
                <w:sz w:val="20"/>
                <w:szCs w:val="20"/>
              </w:rPr>
              <w:t xml:space="preserve"> consider alternative arrangements for </w:t>
            </w:r>
            <w:r w:rsidR="00E264A6" w:rsidRPr="00A10B69">
              <w:rPr>
                <w:rFonts w:asciiTheme="minorHAnsi" w:hAnsiTheme="minorHAnsi" w:cstheme="minorBidi"/>
                <w:sz w:val="20"/>
                <w:szCs w:val="20"/>
              </w:rPr>
              <w:t xml:space="preserve">contact with </w:t>
            </w:r>
            <w:r w:rsidR="009600DE" w:rsidRPr="00A10B69">
              <w:rPr>
                <w:rFonts w:asciiTheme="minorHAnsi" w:hAnsiTheme="minorHAnsi" w:cstheme="minorBidi"/>
                <w:sz w:val="20"/>
                <w:szCs w:val="20"/>
              </w:rPr>
              <w:t>external agencies</w:t>
            </w:r>
            <w:r w:rsidR="00E264A6" w:rsidRPr="00A10B69">
              <w:rPr>
                <w:rFonts w:asciiTheme="minorHAnsi" w:hAnsiTheme="minorHAnsi" w:cstheme="minorBidi"/>
                <w:sz w:val="20"/>
                <w:szCs w:val="20"/>
              </w:rPr>
              <w:t xml:space="preserve">. </w:t>
            </w:r>
            <w:r w:rsidRPr="00A10B69">
              <w:rPr>
                <w:rFonts w:asciiTheme="minorHAnsi" w:hAnsiTheme="minorHAnsi" w:cstheme="minorBidi"/>
                <w:sz w:val="20"/>
                <w:szCs w:val="20"/>
              </w:rPr>
              <w:t xml:space="preserve">A risk assessment will be required in </w:t>
            </w:r>
            <w:r w:rsidR="00F651EF" w:rsidRPr="00A10B69">
              <w:rPr>
                <w:rFonts w:asciiTheme="minorHAnsi" w:hAnsiTheme="minorHAnsi" w:cstheme="minorBidi"/>
                <w:sz w:val="20"/>
                <w:szCs w:val="20"/>
              </w:rPr>
              <w:t>advance</w:t>
            </w:r>
            <w:r w:rsidRPr="00A10B69">
              <w:rPr>
                <w:rFonts w:asciiTheme="minorHAnsi" w:hAnsiTheme="minorHAnsi" w:cstheme="minorBidi"/>
                <w:sz w:val="20"/>
                <w:szCs w:val="20"/>
              </w:rPr>
              <w:t>.</w:t>
            </w:r>
            <w:r w:rsidR="00BC7759">
              <w:rPr>
                <w:rFonts w:asciiTheme="minorHAnsi" w:hAnsiTheme="minorHAnsi" w:cstheme="minorBidi"/>
                <w:sz w:val="20"/>
                <w:szCs w:val="20"/>
              </w:rPr>
              <w:t xml:space="preserve"> </w:t>
            </w:r>
          </w:p>
          <w:p w14:paraId="68FAF15F" w14:textId="1A367DA0" w:rsidR="00E264A6" w:rsidRPr="00A10B69" w:rsidRDefault="00E264A6" w:rsidP="18ECBFAC">
            <w:pPr>
              <w:pStyle w:val="NormalWeb"/>
              <w:rPr>
                <w:rFonts w:asciiTheme="minorHAnsi" w:hAnsiTheme="minorHAnsi" w:cstheme="minorBidi"/>
                <w:sz w:val="20"/>
                <w:szCs w:val="20"/>
              </w:rPr>
            </w:pPr>
            <w:r w:rsidRPr="00A10B69">
              <w:rPr>
                <w:rFonts w:asciiTheme="minorHAnsi" w:hAnsiTheme="minorHAnsi" w:cstheme="minorBidi"/>
                <w:sz w:val="20"/>
                <w:szCs w:val="20"/>
              </w:rPr>
              <w:t xml:space="preserve">If meetings are </w:t>
            </w:r>
            <w:proofErr w:type="gramStart"/>
            <w:r w:rsidRPr="00A10B69">
              <w:rPr>
                <w:rFonts w:asciiTheme="minorHAnsi" w:hAnsiTheme="minorHAnsi" w:cstheme="minorBidi"/>
                <w:sz w:val="20"/>
                <w:szCs w:val="20"/>
              </w:rPr>
              <w:t>necessary</w:t>
            </w:r>
            <w:proofErr w:type="gramEnd"/>
            <w:r w:rsidRPr="00A10B69">
              <w:rPr>
                <w:rFonts w:asciiTheme="minorHAnsi" w:hAnsiTheme="minorHAnsi" w:cstheme="minorBidi"/>
                <w:sz w:val="20"/>
                <w:szCs w:val="20"/>
              </w:rPr>
              <w:t xml:space="preserve"> the same requirements as above (LAC contact) will be employed. </w:t>
            </w:r>
          </w:p>
          <w:p w14:paraId="0F816F87" w14:textId="5C6B421F" w:rsidR="009600DE" w:rsidRPr="00A10B69" w:rsidRDefault="00027FDF" w:rsidP="18ECBFAC">
            <w:pPr>
              <w:pStyle w:val="NormalWeb"/>
              <w:rPr>
                <w:rFonts w:asciiTheme="minorHAnsi" w:hAnsiTheme="minorHAnsi" w:cstheme="minorBidi"/>
                <w:sz w:val="20"/>
                <w:szCs w:val="20"/>
              </w:rPr>
            </w:pPr>
            <w:r w:rsidRPr="00A10B69">
              <w:rPr>
                <w:rFonts w:asciiTheme="minorHAnsi" w:hAnsiTheme="minorHAnsi" w:cstheme="minorBidi"/>
                <w:sz w:val="20"/>
                <w:szCs w:val="20"/>
              </w:rPr>
              <w:t>If used, supply staff will be fully briefed by the office manager regarding the safety measures in school</w:t>
            </w:r>
            <w:r w:rsidR="008B2FE8">
              <w:rPr>
                <w:rFonts w:asciiTheme="minorHAnsi" w:hAnsiTheme="minorHAnsi" w:cstheme="minorBidi"/>
                <w:sz w:val="20"/>
                <w:szCs w:val="20"/>
              </w:rPr>
              <w:t xml:space="preserve"> </w:t>
            </w:r>
            <w:r w:rsidR="008B2FE8" w:rsidRPr="001733E3">
              <w:rPr>
                <w:rFonts w:asciiTheme="minorHAnsi" w:hAnsiTheme="minorHAnsi" w:cstheme="minorBidi"/>
                <w:sz w:val="20"/>
                <w:szCs w:val="20"/>
              </w:rPr>
              <w:t>and given PPE.</w:t>
            </w:r>
            <w:r w:rsidR="008B2FE8">
              <w:rPr>
                <w:rFonts w:asciiTheme="minorHAnsi" w:hAnsiTheme="minorHAnsi" w:cstheme="minorBidi"/>
                <w:sz w:val="20"/>
                <w:szCs w:val="20"/>
              </w:rPr>
              <w:t xml:space="preserve"> </w:t>
            </w:r>
          </w:p>
        </w:tc>
        <w:tc>
          <w:tcPr>
            <w:tcW w:w="1400" w:type="dxa"/>
            <w:tcBorders>
              <w:top w:val="single" w:sz="4" w:space="0" w:color="auto"/>
              <w:bottom w:val="single" w:sz="4" w:space="0" w:color="auto"/>
              <w:right w:val="single" w:sz="6" w:space="0" w:color="auto"/>
            </w:tcBorders>
            <w:shd w:val="clear" w:color="auto" w:fill="00B050"/>
          </w:tcPr>
          <w:p w14:paraId="73A05632"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6917B94B" w14:textId="77777777" w:rsidR="009600DE" w:rsidRPr="00A10B69" w:rsidRDefault="009600DE" w:rsidP="009600DE">
            <w:pPr>
              <w:rPr>
                <w:rFonts w:asciiTheme="minorHAnsi" w:hAnsiTheme="minorHAnsi" w:cstheme="minorHAnsi"/>
                <w:color w:val="000000" w:themeColor="text1"/>
                <w:sz w:val="20"/>
                <w:szCs w:val="20"/>
                <w:highlight w:val="cyan"/>
              </w:rPr>
            </w:pPr>
          </w:p>
        </w:tc>
      </w:tr>
      <w:tr w:rsidR="001733E3" w:rsidRPr="00A10B69" w14:paraId="4483C6B3"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00FD44B9" w14:textId="77777777" w:rsidR="001733E3" w:rsidRPr="00A10B69" w:rsidRDefault="001733E3"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0F42299A" w14:textId="44D74A3E" w:rsidR="001733E3" w:rsidRPr="00A10B69" w:rsidRDefault="001733E3" w:rsidP="009600DE">
            <w:pPr>
              <w:rPr>
                <w:rFonts w:asciiTheme="minorHAnsi" w:hAnsiTheme="minorHAnsi" w:cstheme="minorHAnsi"/>
                <w:sz w:val="20"/>
                <w:szCs w:val="20"/>
              </w:rPr>
            </w:pPr>
            <w:r>
              <w:rPr>
                <w:rFonts w:asciiTheme="minorHAnsi" w:hAnsiTheme="minorHAnsi" w:cstheme="minorHAnsi"/>
                <w:sz w:val="20"/>
                <w:szCs w:val="20"/>
              </w:rPr>
              <w:t xml:space="preserve">School Governor visits </w:t>
            </w:r>
          </w:p>
        </w:tc>
        <w:tc>
          <w:tcPr>
            <w:tcW w:w="2206" w:type="dxa"/>
            <w:tcBorders>
              <w:top w:val="single" w:sz="4" w:space="0" w:color="auto"/>
              <w:left w:val="single" w:sz="6" w:space="0" w:color="auto"/>
              <w:bottom w:val="single" w:sz="4" w:space="0" w:color="auto"/>
              <w:right w:val="single" w:sz="6" w:space="0" w:color="auto"/>
            </w:tcBorders>
          </w:tcPr>
          <w:p w14:paraId="7842BBDB" w14:textId="710C053D" w:rsidR="001733E3" w:rsidRPr="00A10B69" w:rsidRDefault="001733E3" w:rsidP="009600DE">
            <w:pPr>
              <w:rPr>
                <w:rFonts w:asciiTheme="minorHAnsi" w:hAnsiTheme="minorHAnsi" w:cstheme="minorHAnsi"/>
                <w:sz w:val="20"/>
                <w:szCs w:val="20"/>
              </w:rPr>
            </w:pPr>
            <w:r w:rsidRPr="00A10B69">
              <w:rPr>
                <w:rFonts w:asciiTheme="minorHAnsi" w:hAnsiTheme="minorHAnsi" w:cstheme="minorHAnsi"/>
                <w:sz w:val="20"/>
                <w:szCs w:val="20"/>
              </w:rPr>
              <w:t>Safety issues, risk management of 3</w:t>
            </w:r>
            <w:r w:rsidRPr="00A10B69">
              <w:rPr>
                <w:rFonts w:asciiTheme="minorHAnsi" w:hAnsiTheme="minorHAnsi" w:cstheme="minorHAnsi"/>
                <w:sz w:val="20"/>
                <w:szCs w:val="20"/>
                <w:vertAlign w:val="superscript"/>
              </w:rPr>
              <w:t>rd</w:t>
            </w:r>
            <w:r w:rsidRPr="00A10B69">
              <w:rPr>
                <w:rFonts w:asciiTheme="minorHAnsi" w:hAnsiTheme="minorHAnsi" w:cstheme="minorHAnsi"/>
                <w:sz w:val="20"/>
                <w:szCs w:val="20"/>
              </w:rPr>
              <w:t xml:space="preserve"> parties, hygiene issues</w:t>
            </w:r>
          </w:p>
        </w:tc>
        <w:tc>
          <w:tcPr>
            <w:tcW w:w="1631" w:type="dxa"/>
            <w:tcBorders>
              <w:top w:val="single" w:sz="4" w:space="0" w:color="auto"/>
              <w:bottom w:val="single" w:sz="4" w:space="0" w:color="auto"/>
              <w:right w:val="single" w:sz="4" w:space="0" w:color="auto"/>
            </w:tcBorders>
          </w:tcPr>
          <w:p w14:paraId="332DADC5" w14:textId="7B8A3C85" w:rsidR="001733E3" w:rsidRPr="00A10B69" w:rsidRDefault="001733E3" w:rsidP="18ECBFAC">
            <w:pPr>
              <w:rPr>
                <w:rFonts w:asciiTheme="minorHAnsi" w:hAnsiTheme="minorHAnsi" w:cstheme="minorBidi"/>
                <w:sz w:val="20"/>
                <w:szCs w:val="20"/>
              </w:rPr>
            </w:pPr>
            <w:r>
              <w:rPr>
                <w:rFonts w:asciiTheme="minorHAnsi" w:hAnsiTheme="minorHAnsi" w:cstheme="minorBidi"/>
                <w:sz w:val="20"/>
                <w:szCs w:val="20"/>
              </w:rPr>
              <w:t>All staff, Governors, 3</w:t>
            </w:r>
            <w:r w:rsidRPr="001733E3">
              <w:rPr>
                <w:rFonts w:asciiTheme="minorHAnsi" w:hAnsiTheme="minorHAnsi" w:cstheme="minorBidi"/>
                <w:sz w:val="20"/>
                <w:szCs w:val="20"/>
                <w:vertAlign w:val="superscript"/>
              </w:rPr>
              <w:t>rd</w:t>
            </w:r>
            <w:r>
              <w:rPr>
                <w:rFonts w:asciiTheme="minorHAnsi" w:hAnsiTheme="minorHAnsi" w:cstheme="minorBidi"/>
                <w:sz w:val="20"/>
                <w:szCs w:val="20"/>
              </w:rPr>
              <w:t xml:space="preserve"> parties, </w:t>
            </w:r>
          </w:p>
        </w:tc>
        <w:tc>
          <w:tcPr>
            <w:tcW w:w="4233" w:type="dxa"/>
            <w:tcBorders>
              <w:top w:val="single" w:sz="4" w:space="0" w:color="auto"/>
              <w:left w:val="single" w:sz="6" w:space="0" w:color="auto"/>
              <w:bottom w:val="single" w:sz="4" w:space="0" w:color="auto"/>
              <w:right w:val="single" w:sz="6" w:space="0" w:color="auto"/>
            </w:tcBorders>
          </w:tcPr>
          <w:p w14:paraId="0D11B020" w14:textId="15D60908" w:rsidR="001733E3" w:rsidRPr="00AE254F" w:rsidRDefault="001733E3" w:rsidP="18ECBFAC">
            <w:pPr>
              <w:pStyle w:val="NormalWeb"/>
              <w:rPr>
                <w:rFonts w:asciiTheme="minorHAnsi" w:hAnsiTheme="minorHAnsi" w:cstheme="minorBidi"/>
                <w:sz w:val="20"/>
                <w:szCs w:val="20"/>
              </w:rPr>
            </w:pPr>
            <w:r w:rsidRPr="00AE254F">
              <w:rPr>
                <w:rFonts w:asciiTheme="minorHAnsi" w:hAnsiTheme="minorHAnsi" w:cstheme="minorBidi"/>
                <w:sz w:val="20"/>
                <w:szCs w:val="20"/>
              </w:rPr>
              <w:t xml:space="preserve">Governors should let the school office/Headteacher know in advance </w:t>
            </w:r>
            <w:r w:rsidR="005A2A70" w:rsidRPr="00AE254F">
              <w:rPr>
                <w:rFonts w:asciiTheme="minorHAnsi" w:hAnsiTheme="minorHAnsi" w:cstheme="minorBidi"/>
                <w:sz w:val="20"/>
                <w:szCs w:val="20"/>
              </w:rPr>
              <w:t xml:space="preserve">when </w:t>
            </w:r>
            <w:proofErr w:type="gramStart"/>
            <w:r w:rsidR="005A2A70" w:rsidRPr="00AE254F">
              <w:rPr>
                <w:rFonts w:asciiTheme="minorHAnsi" w:hAnsiTheme="minorHAnsi" w:cstheme="minorBidi"/>
                <w:sz w:val="20"/>
                <w:szCs w:val="20"/>
              </w:rPr>
              <w:t xml:space="preserve">they </w:t>
            </w:r>
            <w:r w:rsidRPr="00AE254F">
              <w:rPr>
                <w:rFonts w:asciiTheme="minorHAnsi" w:hAnsiTheme="minorHAnsi" w:cstheme="minorBidi"/>
                <w:sz w:val="20"/>
                <w:szCs w:val="20"/>
              </w:rPr>
              <w:t xml:space="preserve"> would</w:t>
            </w:r>
            <w:proofErr w:type="gramEnd"/>
            <w:r w:rsidRPr="00AE254F">
              <w:rPr>
                <w:rFonts w:asciiTheme="minorHAnsi" w:hAnsiTheme="minorHAnsi" w:cstheme="minorBidi"/>
                <w:sz w:val="20"/>
                <w:szCs w:val="20"/>
              </w:rPr>
              <w:t xml:space="preserve"> like to visit school, stating dates, times and duration of visit</w:t>
            </w:r>
            <w:r w:rsidR="00B61C96" w:rsidRPr="00AE254F">
              <w:rPr>
                <w:rFonts w:asciiTheme="minorHAnsi" w:hAnsiTheme="minorHAnsi" w:cstheme="minorBidi"/>
                <w:sz w:val="20"/>
                <w:szCs w:val="20"/>
              </w:rPr>
              <w:t xml:space="preserve"> if possible. </w:t>
            </w:r>
          </w:p>
          <w:p w14:paraId="2791D2F6" w14:textId="74E85BD9" w:rsidR="00544EE8" w:rsidRPr="00AE254F" w:rsidRDefault="00544EE8" w:rsidP="18ECBFAC">
            <w:pPr>
              <w:pStyle w:val="NormalWeb"/>
              <w:rPr>
                <w:rFonts w:asciiTheme="minorHAnsi" w:hAnsiTheme="minorHAnsi" w:cstheme="minorBidi"/>
                <w:sz w:val="20"/>
                <w:szCs w:val="20"/>
              </w:rPr>
            </w:pPr>
            <w:r w:rsidRPr="00AE254F">
              <w:rPr>
                <w:rFonts w:asciiTheme="minorHAnsi" w:hAnsiTheme="minorHAnsi" w:cstheme="minorBidi"/>
                <w:sz w:val="20"/>
                <w:szCs w:val="20"/>
              </w:rPr>
              <w:t xml:space="preserve">Where possible visits should be arranged after children have left for the day. </w:t>
            </w:r>
          </w:p>
          <w:p w14:paraId="373D1DB1" w14:textId="6FF0707C" w:rsidR="00544EE8" w:rsidRPr="00AE254F" w:rsidRDefault="00544EE8" w:rsidP="18ECBFAC">
            <w:pPr>
              <w:pStyle w:val="NormalWeb"/>
              <w:rPr>
                <w:rFonts w:asciiTheme="minorHAnsi" w:hAnsiTheme="minorHAnsi" w:cstheme="minorBidi"/>
                <w:sz w:val="20"/>
                <w:szCs w:val="20"/>
              </w:rPr>
            </w:pPr>
            <w:r w:rsidRPr="00AE254F">
              <w:rPr>
                <w:rFonts w:asciiTheme="minorHAnsi" w:hAnsiTheme="minorHAnsi" w:cstheme="minorBidi"/>
                <w:sz w:val="20"/>
                <w:szCs w:val="20"/>
              </w:rPr>
              <w:t xml:space="preserve">Full PPE is available on entry to school. Hand sanitiser and antibacterial wipes are available at reception. </w:t>
            </w:r>
            <w:r w:rsidR="00620CBF" w:rsidRPr="00AE254F">
              <w:rPr>
                <w:rFonts w:asciiTheme="minorHAnsi" w:hAnsiTheme="minorHAnsi" w:cstheme="minorBidi"/>
                <w:sz w:val="20"/>
                <w:szCs w:val="20"/>
              </w:rPr>
              <w:t xml:space="preserve"> Governors should wear face coverings, unless exempt, when moving around </w:t>
            </w:r>
            <w:r w:rsidR="00620CBF" w:rsidRPr="00AE254F">
              <w:rPr>
                <w:rFonts w:asciiTheme="minorHAnsi" w:hAnsiTheme="minorHAnsi" w:cstheme="minorBidi"/>
                <w:sz w:val="20"/>
                <w:szCs w:val="20"/>
              </w:rPr>
              <w:lastRenderedPageBreak/>
              <w:t xml:space="preserve">the school. These can be removed for eating/drinking or in meetings as long as 1m+ distancing is </w:t>
            </w:r>
            <w:r w:rsidR="002F00C0" w:rsidRPr="00AE254F">
              <w:rPr>
                <w:rFonts w:asciiTheme="minorHAnsi" w:hAnsiTheme="minorHAnsi" w:cstheme="minorBidi"/>
                <w:sz w:val="20"/>
                <w:szCs w:val="20"/>
              </w:rPr>
              <w:t>observed,</w:t>
            </w:r>
            <w:r w:rsidR="00620CBF" w:rsidRPr="00AE254F">
              <w:rPr>
                <w:rFonts w:asciiTheme="minorHAnsi" w:hAnsiTheme="minorHAnsi" w:cstheme="minorBidi"/>
                <w:sz w:val="20"/>
                <w:szCs w:val="20"/>
              </w:rPr>
              <w:t xml:space="preserve"> and Governors are not facing each other directly. </w:t>
            </w:r>
          </w:p>
          <w:p w14:paraId="5B5AF57E" w14:textId="4D20EF61" w:rsidR="00544EE8" w:rsidRPr="00AE254F" w:rsidRDefault="00544EE8" w:rsidP="18ECBFAC">
            <w:pPr>
              <w:pStyle w:val="NormalWeb"/>
              <w:rPr>
                <w:rFonts w:asciiTheme="minorHAnsi" w:hAnsiTheme="minorHAnsi" w:cstheme="minorBidi"/>
                <w:sz w:val="20"/>
                <w:szCs w:val="20"/>
              </w:rPr>
            </w:pPr>
            <w:r w:rsidRPr="00AE254F">
              <w:rPr>
                <w:rFonts w:asciiTheme="minorHAnsi" w:hAnsiTheme="minorHAnsi" w:cstheme="minorBidi"/>
                <w:sz w:val="20"/>
                <w:szCs w:val="20"/>
              </w:rPr>
              <w:t xml:space="preserve">Governors should not enter into any </w:t>
            </w:r>
            <w:r w:rsidR="00620CBF" w:rsidRPr="00AE254F">
              <w:rPr>
                <w:rFonts w:asciiTheme="minorHAnsi" w:hAnsiTheme="minorHAnsi" w:cstheme="minorBidi"/>
                <w:sz w:val="20"/>
                <w:szCs w:val="20"/>
              </w:rPr>
              <w:t>areas in which there are children</w:t>
            </w:r>
            <w:r w:rsidR="00C459CC" w:rsidRPr="00AE254F">
              <w:rPr>
                <w:rFonts w:asciiTheme="minorHAnsi" w:hAnsiTheme="minorHAnsi" w:cstheme="minorBidi"/>
                <w:sz w:val="20"/>
                <w:szCs w:val="20"/>
              </w:rPr>
              <w:t>/staff.</w:t>
            </w:r>
          </w:p>
          <w:p w14:paraId="1300FFBC" w14:textId="77777777" w:rsidR="001733E3" w:rsidRDefault="00620CBF" w:rsidP="18ECBFAC">
            <w:pPr>
              <w:pStyle w:val="NormalWeb"/>
              <w:rPr>
                <w:rFonts w:asciiTheme="minorHAnsi" w:hAnsiTheme="minorHAnsi" w:cstheme="minorBidi"/>
                <w:sz w:val="20"/>
                <w:szCs w:val="20"/>
              </w:rPr>
            </w:pPr>
            <w:r w:rsidRPr="00AE254F">
              <w:rPr>
                <w:rFonts w:asciiTheme="minorHAnsi" w:hAnsiTheme="minorHAnsi" w:cstheme="minorBidi"/>
                <w:sz w:val="20"/>
                <w:szCs w:val="20"/>
              </w:rPr>
              <w:t>Remote meetings can be arranged for Governors meetings for any staff who prefer to work remotely or are isolating.</w:t>
            </w:r>
            <w:r>
              <w:rPr>
                <w:rFonts w:asciiTheme="minorHAnsi" w:hAnsiTheme="minorHAnsi" w:cstheme="minorBidi"/>
                <w:sz w:val="20"/>
                <w:szCs w:val="20"/>
              </w:rPr>
              <w:t xml:space="preserve"> </w:t>
            </w:r>
          </w:p>
          <w:p w14:paraId="7A701B54" w14:textId="2D32DACF" w:rsidR="00D93122" w:rsidRPr="00A10B69" w:rsidRDefault="00D93122" w:rsidP="18ECBFAC">
            <w:pPr>
              <w:pStyle w:val="NormalWeb"/>
              <w:rPr>
                <w:rFonts w:asciiTheme="minorHAnsi" w:hAnsiTheme="minorHAnsi" w:cstheme="minorBidi"/>
                <w:sz w:val="20"/>
                <w:szCs w:val="20"/>
              </w:rPr>
            </w:pPr>
          </w:p>
        </w:tc>
        <w:tc>
          <w:tcPr>
            <w:tcW w:w="1400" w:type="dxa"/>
            <w:tcBorders>
              <w:top w:val="single" w:sz="4" w:space="0" w:color="auto"/>
              <w:bottom w:val="single" w:sz="4" w:space="0" w:color="auto"/>
              <w:right w:val="single" w:sz="6" w:space="0" w:color="auto"/>
            </w:tcBorders>
            <w:shd w:val="clear" w:color="auto" w:fill="00B050"/>
          </w:tcPr>
          <w:p w14:paraId="39D571A2" w14:textId="77777777" w:rsidR="001733E3" w:rsidRPr="00A10B69" w:rsidRDefault="001733E3"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4C75211A" w14:textId="77777777" w:rsidR="001733E3" w:rsidRPr="00A10B69" w:rsidRDefault="001733E3" w:rsidP="009600DE">
            <w:pPr>
              <w:rPr>
                <w:rFonts w:asciiTheme="minorHAnsi" w:hAnsiTheme="minorHAnsi" w:cstheme="minorHAnsi"/>
                <w:color w:val="000000" w:themeColor="text1"/>
                <w:sz w:val="20"/>
                <w:szCs w:val="20"/>
                <w:highlight w:val="cyan"/>
              </w:rPr>
            </w:pPr>
          </w:p>
        </w:tc>
      </w:tr>
      <w:tr w:rsidR="001B60D1" w:rsidRPr="00A10B69" w14:paraId="4BDDD6BE"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03D7869E" w14:textId="77777777" w:rsidR="001B60D1" w:rsidRPr="00A10B69" w:rsidRDefault="001B60D1"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shd w:val="clear" w:color="auto" w:fill="auto"/>
          </w:tcPr>
          <w:p w14:paraId="7E5407FA" w14:textId="457CEBF6" w:rsidR="001B60D1" w:rsidRPr="0092238D" w:rsidRDefault="001B60D1" w:rsidP="009600DE">
            <w:pPr>
              <w:rPr>
                <w:rFonts w:asciiTheme="minorHAnsi" w:hAnsiTheme="minorHAnsi" w:cstheme="minorHAnsi"/>
                <w:sz w:val="20"/>
                <w:szCs w:val="20"/>
              </w:rPr>
            </w:pPr>
            <w:r w:rsidRPr="0092238D">
              <w:rPr>
                <w:rFonts w:asciiTheme="minorHAnsi" w:hAnsiTheme="minorHAnsi" w:cstheme="minorHAnsi"/>
                <w:sz w:val="20"/>
                <w:szCs w:val="20"/>
              </w:rPr>
              <w:t xml:space="preserve">Multi-agency meetings </w:t>
            </w:r>
          </w:p>
        </w:tc>
        <w:tc>
          <w:tcPr>
            <w:tcW w:w="2206" w:type="dxa"/>
            <w:tcBorders>
              <w:top w:val="single" w:sz="4" w:space="0" w:color="auto"/>
              <w:left w:val="single" w:sz="6" w:space="0" w:color="auto"/>
              <w:bottom w:val="single" w:sz="4" w:space="0" w:color="auto"/>
              <w:right w:val="single" w:sz="6" w:space="0" w:color="auto"/>
            </w:tcBorders>
            <w:shd w:val="clear" w:color="auto" w:fill="auto"/>
          </w:tcPr>
          <w:p w14:paraId="78C304F1" w14:textId="4BB2063C" w:rsidR="001B60D1" w:rsidRPr="0092238D" w:rsidRDefault="001B60D1" w:rsidP="009600DE">
            <w:pPr>
              <w:rPr>
                <w:rFonts w:asciiTheme="minorHAnsi" w:hAnsiTheme="minorHAnsi" w:cstheme="minorHAnsi"/>
                <w:sz w:val="20"/>
                <w:szCs w:val="20"/>
              </w:rPr>
            </w:pPr>
            <w:r w:rsidRPr="0092238D">
              <w:rPr>
                <w:rFonts w:asciiTheme="minorHAnsi" w:hAnsiTheme="minorHAnsi" w:cstheme="minorHAnsi"/>
                <w:sz w:val="20"/>
                <w:szCs w:val="20"/>
              </w:rPr>
              <w:t>Safety issues, risk management of 3</w:t>
            </w:r>
            <w:r w:rsidRPr="0092238D">
              <w:rPr>
                <w:rFonts w:asciiTheme="minorHAnsi" w:hAnsiTheme="minorHAnsi" w:cstheme="minorHAnsi"/>
                <w:sz w:val="20"/>
                <w:szCs w:val="20"/>
                <w:vertAlign w:val="superscript"/>
              </w:rPr>
              <w:t>rd</w:t>
            </w:r>
            <w:r w:rsidRPr="0092238D">
              <w:rPr>
                <w:rFonts w:asciiTheme="minorHAnsi" w:hAnsiTheme="minorHAnsi" w:cstheme="minorHAnsi"/>
                <w:sz w:val="20"/>
                <w:szCs w:val="20"/>
              </w:rPr>
              <w:t xml:space="preserve"> parties, hygiene issues</w:t>
            </w:r>
          </w:p>
        </w:tc>
        <w:tc>
          <w:tcPr>
            <w:tcW w:w="1631" w:type="dxa"/>
            <w:tcBorders>
              <w:top w:val="single" w:sz="4" w:space="0" w:color="auto"/>
              <w:bottom w:val="single" w:sz="4" w:space="0" w:color="auto"/>
              <w:right w:val="single" w:sz="4" w:space="0" w:color="auto"/>
            </w:tcBorders>
            <w:shd w:val="clear" w:color="auto" w:fill="auto"/>
          </w:tcPr>
          <w:p w14:paraId="6CA18CF5" w14:textId="038C4597" w:rsidR="001B60D1" w:rsidRPr="0092238D" w:rsidRDefault="001B60D1" w:rsidP="18ECBFAC">
            <w:pPr>
              <w:rPr>
                <w:rFonts w:asciiTheme="minorHAnsi" w:hAnsiTheme="minorHAnsi" w:cstheme="minorBidi"/>
                <w:sz w:val="20"/>
                <w:szCs w:val="20"/>
              </w:rPr>
            </w:pPr>
            <w:r w:rsidRPr="0092238D">
              <w:rPr>
                <w:rFonts w:asciiTheme="minorHAnsi" w:hAnsiTheme="minorHAnsi" w:cstheme="minorBidi"/>
                <w:sz w:val="20"/>
                <w:szCs w:val="20"/>
              </w:rPr>
              <w:t>All staff, 3</w:t>
            </w:r>
            <w:r w:rsidRPr="0092238D">
              <w:rPr>
                <w:rFonts w:asciiTheme="minorHAnsi" w:hAnsiTheme="minorHAnsi" w:cstheme="minorBidi"/>
                <w:sz w:val="20"/>
                <w:szCs w:val="20"/>
                <w:vertAlign w:val="superscript"/>
              </w:rPr>
              <w:t>rd</w:t>
            </w:r>
            <w:r w:rsidRPr="0092238D">
              <w:rPr>
                <w:rFonts w:asciiTheme="minorHAnsi" w:hAnsiTheme="minorHAnsi" w:cstheme="minorBidi"/>
                <w:sz w:val="20"/>
                <w:szCs w:val="20"/>
              </w:rPr>
              <w:t xml:space="preserve"> parties, </w:t>
            </w:r>
          </w:p>
        </w:tc>
        <w:tc>
          <w:tcPr>
            <w:tcW w:w="4233" w:type="dxa"/>
            <w:tcBorders>
              <w:top w:val="single" w:sz="4" w:space="0" w:color="auto"/>
              <w:left w:val="single" w:sz="6" w:space="0" w:color="auto"/>
              <w:bottom w:val="single" w:sz="4" w:space="0" w:color="auto"/>
              <w:right w:val="single" w:sz="6" w:space="0" w:color="auto"/>
            </w:tcBorders>
            <w:shd w:val="clear" w:color="auto" w:fill="auto"/>
          </w:tcPr>
          <w:p w14:paraId="444DB051" w14:textId="0AB530A8" w:rsidR="001B60D1" w:rsidRPr="0092238D" w:rsidRDefault="001B60D1" w:rsidP="001B60D1">
            <w:pPr>
              <w:pStyle w:val="xmsonormal"/>
              <w:spacing w:before="0" w:beforeAutospacing="0" w:after="0" w:afterAutospacing="0"/>
              <w:rPr>
                <w:rStyle w:val="apple-converted-space"/>
              </w:rPr>
            </w:pPr>
            <w:r w:rsidRPr="0092238D">
              <w:rPr>
                <w:rFonts w:ascii="Calibri" w:hAnsi="Calibri" w:cs="Calibri"/>
                <w:color w:val="201F1E"/>
                <w:sz w:val="20"/>
                <w:szCs w:val="20"/>
              </w:rPr>
              <w:t>Multi agency meetings will he held when needed to enable support for most vulnerable families and family’s with unmet needs</w:t>
            </w:r>
            <w:r w:rsidRPr="0092238D">
              <w:rPr>
                <w:rStyle w:val="apple-converted-space"/>
              </w:rPr>
              <w:t>.</w:t>
            </w:r>
          </w:p>
          <w:p w14:paraId="64185932" w14:textId="77777777" w:rsidR="001B60D1" w:rsidRPr="0092238D" w:rsidRDefault="001B60D1" w:rsidP="001B60D1">
            <w:pPr>
              <w:pStyle w:val="xmsonormal"/>
              <w:spacing w:before="0" w:beforeAutospacing="0" w:after="0" w:afterAutospacing="0"/>
              <w:rPr>
                <w:rFonts w:ascii="Calibri" w:hAnsi="Calibri" w:cs="Calibri"/>
                <w:color w:val="201F1E"/>
                <w:sz w:val="20"/>
                <w:szCs w:val="20"/>
              </w:rPr>
            </w:pPr>
          </w:p>
          <w:p w14:paraId="7371F6DA" w14:textId="7E28CF26" w:rsidR="001B60D1" w:rsidRPr="0092238D" w:rsidRDefault="001B60D1" w:rsidP="001B60D1">
            <w:pPr>
              <w:pStyle w:val="xmsonormal"/>
              <w:spacing w:before="0" w:beforeAutospacing="0" w:after="0" w:afterAutospacing="0"/>
              <w:rPr>
                <w:rFonts w:ascii="Calibri" w:hAnsi="Calibri" w:cs="Calibri"/>
                <w:color w:val="201F1E"/>
                <w:sz w:val="20"/>
                <w:szCs w:val="20"/>
              </w:rPr>
            </w:pPr>
            <w:r w:rsidRPr="0092238D">
              <w:rPr>
                <w:rFonts w:ascii="Calibri" w:hAnsi="Calibri" w:cs="Calibri"/>
                <w:color w:val="201F1E"/>
                <w:sz w:val="20"/>
                <w:szCs w:val="20"/>
              </w:rPr>
              <w:t xml:space="preserve">Visitors will be informed </w:t>
            </w:r>
            <w:r w:rsidR="00E4433C">
              <w:rPr>
                <w:rFonts w:ascii="Calibri" w:hAnsi="Calibri" w:cs="Calibri"/>
                <w:color w:val="201F1E"/>
                <w:sz w:val="20"/>
                <w:szCs w:val="20"/>
              </w:rPr>
              <w:t>that</w:t>
            </w:r>
            <w:r w:rsidRPr="0092238D">
              <w:rPr>
                <w:rFonts w:ascii="Calibri" w:hAnsi="Calibri" w:cs="Calibri"/>
                <w:color w:val="201F1E"/>
                <w:sz w:val="20"/>
                <w:szCs w:val="20"/>
              </w:rPr>
              <w:t xml:space="preserve"> </w:t>
            </w:r>
            <w:proofErr w:type="spellStart"/>
            <w:r w:rsidR="00694E78" w:rsidRPr="0092238D">
              <w:rPr>
                <w:rFonts w:ascii="Calibri" w:hAnsi="Calibri" w:cs="Calibri"/>
                <w:color w:val="201F1E"/>
                <w:sz w:val="20"/>
                <w:szCs w:val="20"/>
              </w:rPr>
              <w:t>Covid</w:t>
            </w:r>
            <w:proofErr w:type="spellEnd"/>
            <w:r w:rsidRPr="0092238D">
              <w:rPr>
                <w:rFonts w:ascii="Calibri" w:hAnsi="Calibri" w:cs="Calibri"/>
                <w:color w:val="201F1E"/>
                <w:sz w:val="20"/>
                <w:szCs w:val="20"/>
              </w:rPr>
              <w:t xml:space="preserve"> restrictions are in place in school and will be asked to not attend if displaying symptoms, no access to toilets or refreshments</w:t>
            </w:r>
            <w:r w:rsidRPr="0092238D">
              <w:rPr>
                <w:rStyle w:val="apple-converted-space"/>
                <w:rFonts w:ascii="Calibri" w:hAnsi="Calibri" w:cs="Calibri"/>
                <w:color w:val="201F1E"/>
                <w:sz w:val="20"/>
                <w:szCs w:val="20"/>
              </w:rPr>
              <w:t> </w:t>
            </w:r>
          </w:p>
          <w:p w14:paraId="22B3EDA3" w14:textId="77777777" w:rsidR="001B60D1" w:rsidRPr="0092238D" w:rsidRDefault="001B60D1" w:rsidP="001B60D1">
            <w:pPr>
              <w:pStyle w:val="xmsonormal"/>
              <w:spacing w:before="0" w:beforeAutospacing="0" w:after="0" w:afterAutospacing="0"/>
              <w:rPr>
                <w:rFonts w:ascii="Calibri" w:hAnsi="Calibri" w:cs="Calibri"/>
                <w:color w:val="201F1E"/>
                <w:sz w:val="20"/>
                <w:szCs w:val="20"/>
              </w:rPr>
            </w:pPr>
          </w:p>
          <w:p w14:paraId="76180AD1" w14:textId="22C4CB79" w:rsidR="001B60D1" w:rsidRPr="0092238D" w:rsidRDefault="001B60D1" w:rsidP="001B60D1">
            <w:pPr>
              <w:pStyle w:val="xmsonormal"/>
              <w:spacing w:before="0" w:beforeAutospacing="0" w:after="0" w:afterAutospacing="0"/>
              <w:rPr>
                <w:rFonts w:ascii="Calibri" w:hAnsi="Calibri" w:cs="Calibri"/>
                <w:color w:val="201F1E"/>
                <w:sz w:val="20"/>
                <w:szCs w:val="20"/>
              </w:rPr>
            </w:pPr>
            <w:r w:rsidRPr="0092238D">
              <w:rPr>
                <w:rFonts w:ascii="Calibri" w:hAnsi="Calibri" w:cs="Calibri"/>
                <w:color w:val="201F1E"/>
                <w:sz w:val="20"/>
                <w:szCs w:val="20"/>
              </w:rPr>
              <w:t xml:space="preserve">Families with very young children will be telephoned by </w:t>
            </w:r>
            <w:r w:rsidR="00E4433C">
              <w:rPr>
                <w:rFonts w:ascii="Calibri" w:hAnsi="Calibri" w:cs="Calibri"/>
                <w:color w:val="201F1E"/>
                <w:sz w:val="20"/>
                <w:szCs w:val="20"/>
              </w:rPr>
              <w:t>HT</w:t>
            </w:r>
            <w:r w:rsidRPr="0092238D">
              <w:rPr>
                <w:rFonts w:ascii="Calibri" w:hAnsi="Calibri" w:cs="Calibri"/>
                <w:color w:val="201F1E"/>
                <w:sz w:val="20"/>
                <w:szCs w:val="20"/>
              </w:rPr>
              <w:t xml:space="preserve"> to see if alternative childcare arrangements can be made. If not </w:t>
            </w:r>
            <w:proofErr w:type="gramStart"/>
            <w:r w:rsidRPr="0092238D">
              <w:rPr>
                <w:rFonts w:ascii="Calibri" w:hAnsi="Calibri" w:cs="Calibri"/>
                <w:color w:val="201F1E"/>
                <w:sz w:val="20"/>
                <w:szCs w:val="20"/>
              </w:rPr>
              <w:t>then  family</w:t>
            </w:r>
            <w:proofErr w:type="gramEnd"/>
            <w:r w:rsidRPr="0092238D">
              <w:rPr>
                <w:rFonts w:ascii="Calibri" w:hAnsi="Calibri" w:cs="Calibri"/>
                <w:color w:val="201F1E"/>
                <w:sz w:val="20"/>
                <w:szCs w:val="20"/>
              </w:rPr>
              <w:t xml:space="preserve"> can attend with child in pram/buggy – made aware that would need to change nappy / toilet child immediately before they attend meeting</w:t>
            </w:r>
            <w:r w:rsidR="00C467E7" w:rsidRPr="0092238D">
              <w:rPr>
                <w:rFonts w:ascii="Calibri" w:hAnsi="Calibri" w:cs="Calibri"/>
                <w:color w:val="201F1E"/>
                <w:sz w:val="20"/>
                <w:szCs w:val="20"/>
              </w:rPr>
              <w:t xml:space="preserve"> and child must remain in pram/buggy</w:t>
            </w:r>
            <w:r w:rsidR="00C64FB1" w:rsidRPr="0092238D">
              <w:rPr>
                <w:rFonts w:ascii="Calibri" w:hAnsi="Calibri" w:cs="Calibri"/>
                <w:color w:val="201F1E"/>
                <w:sz w:val="20"/>
                <w:szCs w:val="20"/>
              </w:rPr>
              <w:t xml:space="preserve"> or on family members knee</w:t>
            </w:r>
            <w:r w:rsidR="00C467E7" w:rsidRPr="0092238D">
              <w:rPr>
                <w:rFonts w:ascii="Calibri" w:hAnsi="Calibri" w:cs="Calibri"/>
                <w:color w:val="201F1E"/>
                <w:sz w:val="20"/>
                <w:szCs w:val="20"/>
              </w:rPr>
              <w:t xml:space="preserve">. </w:t>
            </w:r>
          </w:p>
          <w:p w14:paraId="7341B842" w14:textId="77777777" w:rsidR="001B60D1" w:rsidRPr="0092238D" w:rsidRDefault="001B60D1" w:rsidP="001B60D1">
            <w:pPr>
              <w:pStyle w:val="xmsonormal"/>
              <w:spacing w:before="0" w:beforeAutospacing="0" w:after="0" w:afterAutospacing="0"/>
              <w:rPr>
                <w:rFonts w:ascii="Calibri" w:hAnsi="Calibri" w:cs="Calibri"/>
                <w:color w:val="201F1E"/>
                <w:sz w:val="20"/>
                <w:szCs w:val="20"/>
              </w:rPr>
            </w:pPr>
          </w:p>
          <w:p w14:paraId="0E48C21A" w14:textId="77777777" w:rsidR="001B60D1" w:rsidRPr="0092238D" w:rsidRDefault="001B60D1" w:rsidP="001B60D1">
            <w:pPr>
              <w:pStyle w:val="xmsonormal"/>
              <w:spacing w:before="0" w:beforeAutospacing="0" w:after="0" w:afterAutospacing="0"/>
              <w:rPr>
                <w:rFonts w:asciiTheme="minorHAnsi" w:hAnsiTheme="minorHAnsi" w:cstheme="minorHAnsi"/>
                <w:color w:val="201F1E"/>
                <w:sz w:val="20"/>
                <w:szCs w:val="20"/>
              </w:rPr>
            </w:pPr>
            <w:r w:rsidRPr="0092238D">
              <w:rPr>
                <w:rFonts w:ascii="Calibri" w:hAnsi="Calibri" w:cs="Calibri"/>
                <w:color w:val="201F1E"/>
                <w:sz w:val="20"/>
                <w:szCs w:val="20"/>
              </w:rPr>
              <w:t> </w:t>
            </w:r>
          </w:p>
          <w:p w14:paraId="184B0B6E" w14:textId="62966E06" w:rsidR="001B60D1" w:rsidRPr="0092238D" w:rsidRDefault="001B60D1" w:rsidP="001B60D1">
            <w:pPr>
              <w:pStyle w:val="xmsonormal"/>
              <w:spacing w:before="0" w:beforeAutospacing="0" w:after="0" w:afterAutospacing="0"/>
              <w:rPr>
                <w:rFonts w:asciiTheme="minorHAnsi" w:hAnsiTheme="minorHAnsi" w:cstheme="minorHAnsi"/>
                <w:color w:val="201F1E"/>
                <w:sz w:val="20"/>
                <w:szCs w:val="20"/>
              </w:rPr>
            </w:pPr>
            <w:r w:rsidRPr="0092238D">
              <w:rPr>
                <w:rFonts w:asciiTheme="minorHAnsi" w:hAnsiTheme="minorHAnsi" w:cstheme="minorHAnsi"/>
                <w:color w:val="201F1E"/>
                <w:sz w:val="20"/>
                <w:szCs w:val="20"/>
              </w:rPr>
              <w:t xml:space="preserve">Organiser of meeting must ensure room is wiped before and after the </w:t>
            </w:r>
            <w:proofErr w:type="gramStart"/>
            <w:r w:rsidRPr="0092238D">
              <w:rPr>
                <w:rFonts w:asciiTheme="minorHAnsi" w:hAnsiTheme="minorHAnsi" w:cstheme="minorHAnsi"/>
                <w:color w:val="201F1E"/>
                <w:sz w:val="20"/>
                <w:szCs w:val="20"/>
              </w:rPr>
              <w:t>meeting  -</w:t>
            </w:r>
            <w:proofErr w:type="gramEnd"/>
            <w:r w:rsidRPr="0092238D">
              <w:rPr>
                <w:rFonts w:asciiTheme="minorHAnsi" w:hAnsiTheme="minorHAnsi" w:cstheme="minorHAnsi"/>
                <w:color w:val="201F1E"/>
                <w:sz w:val="20"/>
                <w:szCs w:val="20"/>
              </w:rPr>
              <w:t xml:space="preserve"> room to be ventilated</w:t>
            </w:r>
            <w:r w:rsidRPr="0092238D">
              <w:rPr>
                <w:rStyle w:val="apple-converted-space"/>
                <w:rFonts w:asciiTheme="minorHAnsi" w:hAnsiTheme="minorHAnsi" w:cstheme="minorHAnsi"/>
                <w:sz w:val="20"/>
                <w:szCs w:val="20"/>
              </w:rPr>
              <w:t xml:space="preserve">. Rooms will also be cleaned as per the usual cleaning schedule. </w:t>
            </w:r>
          </w:p>
          <w:p w14:paraId="12024658" w14:textId="77777777" w:rsidR="001B60D1" w:rsidRPr="0092238D" w:rsidRDefault="001B60D1" w:rsidP="001B60D1">
            <w:pPr>
              <w:pStyle w:val="xmsonormal"/>
              <w:spacing w:before="0" w:beforeAutospacing="0" w:after="0" w:afterAutospacing="0"/>
              <w:rPr>
                <w:rFonts w:ascii="Calibri" w:hAnsi="Calibri" w:cs="Calibri"/>
                <w:color w:val="201F1E"/>
                <w:sz w:val="20"/>
                <w:szCs w:val="20"/>
              </w:rPr>
            </w:pPr>
            <w:r w:rsidRPr="0092238D">
              <w:rPr>
                <w:rFonts w:ascii="Calibri" w:hAnsi="Calibri" w:cs="Calibri"/>
                <w:color w:val="201F1E"/>
                <w:sz w:val="20"/>
                <w:szCs w:val="20"/>
              </w:rPr>
              <w:t> </w:t>
            </w:r>
          </w:p>
          <w:p w14:paraId="7C51471A" w14:textId="1E0C3E7D" w:rsidR="001B60D1" w:rsidRPr="0092238D" w:rsidRDefault="001B60D1" w:rsidP="001B60D1">
            <w:pPr>
              <w:pStyle w:val="xmsonormal"/>
              <w:spacing w:before="0" w:beforeAutospacing="0" w:after="0" w:afterAutospacing="0"/>
              <w:rPr>
                <w:rFonts w:ascii="Calibri" w:hAnsi="Calibri" w:cs="Calibri"/>
                <w:color w:val="201F1E"/>
                <w:sz w:val="20"/>
                <w:szCs w:val="20"/>
              </w:rPr>
            </w:pPr>
            <w:r w:rsidRPr="0092238D">
              <w:rPr>
                <w:rFonts w:ascii="Calibri" w:hAnsi="Calibri" w:cs="Calibri"/>
                <w:color w:val="201F1E"/>
                <w:sz w:val="20"/>
                <w:szCs w:val="20"/>
              </w:rPr>
              <w:t>Times of meetings will be spaced out so time for cleaning and airing of room</w:t>
            </w:r>
          </w:p>
          <w:p w14:paraId="0CA97324" w14:textId="29AC508F" w:rsidR="001B60D1" w:rsidRPr="0092238D" w:rsidRDefault="001B60D1" w:rsidP="001B60D1">
            <w:pPr>
              <w:pStyle w:val="xmsonormal"/>
              <w:spacing w:before="0" w:beforeAutospacing="0" w:after="0" w:afterAutospacing="0"/>
              <w:rPr>
                <w:rFonts w:ascii="Calibri" w:hAnsi="Calibri" w:cs="Calibri"/>
                <w:color w:val="201F1E"/>
                <w:sz w:val="20"/>
                <w:szCs w:val="20"/>
              </w:rPr>
            </w:pPr>
            <w:r w:rsidRPr="0092238D">
              <w:rPr>
                <w:rFonts w:ascii="Calibri" w:hAnsi="Calibri" w:cs="Calibri"/>
                <w:color w:val="201F1E"/>
                <w:sz w:val="20"/>
                <w:szCs w:val="20"/>
              </w:rPr>
              <w:lastRenderedPageBreak/>
              <w:t xml:space="preserve"> Attendees must sit at least 1 meter </w:t>
            </w:r>
            <w:proofErr w:type="gramStart"/>
            <w:r w:rsidRPr="0092238D">
              <w:rPr>
                <w:rFonts w:ascii="Calibri" w:hAnsi="Calibri" w:cs="Calibri"/>
                <w:color w:val="201F1E"/>
                <w:sz w:val="20"/>
                <w:szCs w:val="20"/>
              </w:rPr>
              <w:t>apart  unless</w:t>
            </w:r>
            <w:proofErr w:type="gramEnd"/>
            <w:r w:rsidRPr="0092238D">
              <w:rPr>
                <w:rFonts w:ascii="Calibri" w:hAnsi="Calibri" w:cs="Calibri"/>
                <w:color w:val="201F1E"/>
                <w:sz w:val="20"/>
                <w:szCs w:val="20"/>
              </w:rPr>
              <w:t xml:space="preserve"> from same household.  if number of </w:t>
            </w:r>
            <w:r w:rsidR="00694E78" w:rsidRPr="0092238D">
              <w:rPr>
                <w:rFonts w:ascii="Calibri" w:hAnsi="Calibri" w:cs="Calibri"/>
                <w:color w:val="201F1E"/>
                <w:sz w:val="20"/>
                <w:szCs w:val="20"/>
              </w:rPr>
              <w:t>attendees</w:t>
            </w:r>
            <w:r w:rsidRPr="0092238D">
              <w:rPr>
                <w:rFonts w:ascii="Calibri" w:hAnsi="Calibri" w:cs="Calibri"/>
                <w:color w:val="201F1E"/>
                <w:sz w:val="20"/>
                <w:szCs w:val="20"/>
              </w:rPr>
              <w:t xml:space="preserve"> exceeds maximum safe capacity then they must be asked to leave. Chair of meeting will make these decisions in advance and reports can be sent from agencies to reduce attendees.</w:t>
            </w:r>
          </w:p>
        </w:tc>
        <w:tc>
          <w:tcPr>
            <w:tcW w:w="1400" w:type="dxa"/>
            <w:tcBorders>
              <w:top w:val="single" w:sz="4" w:space="0" w:color="auto"/>
              <w:bottom w:val="single" w:sz="4" w:space="0" w:color="auto"/>
              <w:right w:val="single" w:sz="6" w:space="0" w:color="auto"/>
            </w:tcBorders>
            <w:shd w:val="clear" w:color="auto" w:fill="00B050"/>
          </w:tcPr>
          <w:p w14:paraId="5BB2E15A" w14:textId="77777777" w:rsidR="001B60D1" w:rsidRPr="00A10B69" w:rsidRDefault="001B60D1"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787C1927" w14:textId="1F17BF99" w:rsidR="001B60D1" w:rsidRPr="0092238D" w:rsidRDefault="00C467E7" w:rsidP="009600DE">
            <w:pPr>
              <w:rPr>
                <w:rFonts w:asciiTheme="minorHAnsi" w:hAnsiTheme="minorHAnsi" w:cstheme="minorHAnsi"/>
                <w:color w:val="000000" w:themeColor="text1"/>
                <w:sz w:val="20"/>
                <w:szCs w:val="20"/>
              </w:rPr>
            </w:pPr>
            <w:r w:rsidRPr="0092238D">
              <w:rPr>
                <w:rFonts w:asciiTheme="minorHAnsi" w:hAnsiTheme="minorHAnsi" w:cstheme="minorHAnsi"/>
                <w:color w:val="000000" w:themeColor="text1"/>
                <w:sz w:val="20"/>
                <w:szCs w:val="20"/>
              </w:rPr>
              <w:t xml:space="preserve">If young children need to attend, seating </w:t>
            </w:r>
            <w:r w:rsidR="00694E78" w:rsidRPr="0092238D">
              <w:rPr>
                <w:rFonts w:asciiTheme="minorHAnsi" w:hAnsiTheme="minorHAnsi" w:cstheme="minorHAnsi"/>
                <w:color w:val="000000" w:themeColor="text1"/>
                <w:sz w:val="20"/>
                <w:szCs w:val="20"/>
              </w:rPr>
              <w:t>arrangements</w:t>
            </w:r>
            <w:r w:rsidRPr="0092238D">
              <w:rPr>
                <w:rFonts w:asciiTheme="minorHAnsi" w:hAnsiTheme="minorHAnsi" w:cstheme="minorHAnsi"/>
                <w:color w:val="000000" w:themeColor="text1"/>
                <w:sz w:val="20"/>
                <w:szCs w:val="20"/>
              </w:rPr>
              <w:t xml:space="preserve"> in room must be reconsidered and the chair of the meeting will evaluate spacing and ensure social distancing can be maintained. If </w:t>
            </w:r>
            <w:proofErr w:type="gramStart"/>
            <w:r w:rsidRPr="0092238D">
              <w:rPr>
                <w:rFonts w:asciiTheme="minorHAnsi" w:hAnsiTheme="minorHAnsi" w:cstheme="minorHAnsi"/>
                <w:color w:val="000000" w:themeColor="text1"/>
                <w:sz w:val="20"/>
                <w:szCs w:val="20"/>
              </w:rPr>
              <w:t>not</w:t>
            </w:r>
            <w:proofErr w:type="gramEnd"/>
            <w:r w:rsidRPr="0092238D">
              <w:rPr>
                <w:rFonts w:asciiTheme="minorHAnsi" w:hAnsiTheme="minorHAnsi" w:cstheme="minorHAnsi"/>
                <w:color w:val="000000" w:themeColor="text1"/>
                <w:sz w:val="20"/>
                <w:szCs w:val="20"/>
              </w:rPr>
              <w:t xml:space="preserve"> then attendees will be evaluated. </w:t>
            </w:r>
          </w:p>
        </w:tc>
      </w:tr>
      <w:tr w:rsidR="009600DE" w:rsidRPr="00A10B69" w14:paraId="1A4886AA"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3B492E1D"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017AD7E5" w14:textId="1D1515BE"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Staffing shortages or restrictions </w:t>
            </w:r>
          </w:p>
        </w:tc>
        <w:tc>
          <w:tcPr>
            <w:tcW w:w="2206" w:type="dxa"/>
            <w:tcBorders>
              <w:top w:val="single" w:sz="4" w:space="0" w:color="auto"/>
              <w:left w:val="single" w:sz="6" w:space="0" w:color="auto"/>
              <w:bottom w:val="single" w:sz="4" w:space="0" w:color="auto"/>
              <w:right w:val="single" w:sz="6" w:space="0" w:color="auto"/>
            </w:tcBorders>
          </w:tcPr>
          <w:p w14:paraId="60B918FF" w14:textId="4CEFCCD3"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Not being able to cover classes safely </w:t>
            </w:r>
          </w:p>
        </w:tc>
        <w:tc>
          <w:tcPr>
            <w:tcW w:w="1631" w:type="dxa"/>
            <w:tcBorders>
              <w:top w:val="single" w:sz="4" w:space="0" w:color="auto"/>
              <w:bottom w:val="single" w:sz="4" w:space="0" w:color="auto"/>
              <w:right w:val="single" w:sz="4" w:space="0" w:color="auto"/>
            </w:tcBorders>
          </w:tcPr>
          <w:p w14:paraId="3800E04E" w14:textId="2691A5D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Children and adults in school </w:t>
            </w:r>
          </w:p>
        </w:tc>
        <w:tc>
          <w:tcPr>
            <w:tcW w:w="4233" w:type="dxa"/>
            <w:tcBorders>
              <w:top w:val="single" w:sz="4" w:space="0" w:color="auto"/>
              <w:left w:val="single" w:sz="6" w:space="0" w:color="auto"/>
              <w:bottom w:val="single" w:sz="4" w:space="0" w:color="auto"/>
              <w:right w:val="single" w:sz="6" w:space="0" w:color="auto"/>
            </w:tcBorders>
          </w:tcPr>
          <w:p w14:paraId="3C93E98B" w14:textId="00CC2FD7" w:rsidR="009600DE" w:rsidRPr="00A10B69" w:rsidRDefault="009600DE" w:rsidP="009600DE">
            <w:pPr>
              <w:tabs>
                <w:tab w:val="left" w:pos="216"/>
              </w:tabs>
              <w:spacing w:before="40"/>
              <w:rPr>
                <w:rFonts w:asciiTheme="minorHAnsi" w:hAnsiTheme="minorHAnsi" w:cstheme="minorHAnsi"/>
                <w:sz w:val="20"/>
                <w:szCs w:val="20"/>
              </w:rPr>
            </w:pPr>
            <w:r w:rsidRPr="00AE254F">
              <w:rPr>
                <w:rFonts w:asciiTheme="minorHAnsi" w:hAnsiTheme="minorHAnsi" w:cstheme="minorHAnsi"/>
                <w:sz w:val="20"/>
                <w:szCs w:val="20"/>
              </w:rPr>
              <w:t>All adults to follow absence reporting procedures as early as possible so that cover arrangements can be made.</w:t>
            </w:r>
            <w:r w:rsidRPr="00A10B69">
              <w:rPr>
                <w:rFonts w:asciiTheme="minorHAnsi" w:hAnsiTheme="minorHAnsi" w:cstheme="minorHAnsi"/>
                <w:sz w:val="20"/>
                <w:szCs w:val="20"/>
              </w:rPr>
              <w:t xml:space="preserve"> </w:t>
            </w:r>
          </w:p>
          <w:p w14:paraId="0EC62598" w14:textId="77777777" w:rsidR="009600DE" w:rsidRPr="00A10B69" w:rsidRDefault="009600DE" w:rsidP="009600DE">
            <w:pPr>
              <w:tabs>
                <w:tab w:val="left" w:pos="216"/>
              </w:tabs>
              <w:spacing w:before="40"/>
              <w:rPr>
                <w:rFonts w:asciiTheme="minorHAnsi" w:hAnsiTheme="minorHAnsi" w:cstheme="minorHAnsi"/>
                <w:sz w:val="20"/>
                <w:szCs w:val="20"/>
              </w:rPr>
            </w:pPr>
          </w:p>
          <w:p w14:paraId="3BEB7D85" w14:textId="22D284C0" w:rsidR="009600DE" w:rsidRPr="00A10B69" w:rsidRDefault="009600DE" w:rsidP="009600DE">
            <w:pPr>
              <w:tabs>
                <w:tab w:val="left" w:pos="216"/>
              </w:tabs>
              <w:spacing w:before="40"/>
              <w:rPr>
                <w:rFonts w:asciiTheme="minorHAnsi" w:hAnsiTheme="minorHAnsi" w:cstheme="minorHAnsi"/>
                <w:sz w:val="20"/>
                <w:szCs w:val="20"/>
              </w:rPr>
            </w:pPr>
            <w:r w:rsidRPr="00A10B69">
              <w:rPr>
                <w:rFonts w:asciiTheme="minorHAnsi" w:hAnsiTheme="minorHAnsi" w:cstheme="minorHAnsi"/>
                <w:sz w:val="20"/>
                <w:szCs w:val="20"/>
              </w:rPr>
              <w:t xml:space="preserve">In the event too many staff are absent / ill to provide childcare then </w:t>
            </w:r>
            <w:r w:rsidR="00E4433C">
              <w:rPr>
                <w:rFonts w:asciiTheme="minorHAnsi" w:hAnsiTheme="minorHAnsi" w:cstheme="minorHAnsi"/>
                <w:color w:val="000000" w:themeColor="text1"/>
                <w:sz w:val="20"/>
                <w:szCs w:val="20"/>
              </w:rPr>
              <w:t>p</w:t>
            </w:r>
            <w:r w:rsidRPr="00A10B69">
              <w:rPr>
                <w:rFonts w:asciiTheme="minorHAnsi" w:hAnsiTheme="minorHAnsi" w:cstheme="minorHAnsi"/>
                <w:color w:val="000000" w:themeColor="text1"/>
                <w:sz w:val="20"/>
                <w:szCs w:val="20"/>
              </w:rPr>
              <w:t xml:space="preserve">arents/carers to be contacted </w:t>
            </w:r>
            <w:r w:rsidR="00E264A6" w:rsidRPr="00A10B69">
              <w:rPr>
                <w:rFonts w:asciiTheme="minorHAnsi" w:hAnsiTheme="minorHAnsi" w:cstheme="minorHAnsi"/>
                <w:color w:val="000000" w:themeColor="text1"/>
                <w:sz w:val="20"/>
                <w:szCs w:val="20"/>
              </w:rPr>
              <w:t>ASAP</w:t>
            </w:r>
            <w:r w:rsidR="00E4433C">
              <w:rPr>
                <w:rFonts w:asciiTheme="minorHAnsi" w:hAnsiTheme="minorHAnsi" w:cstheme="minorHAnsi"/>
                <w:color w:val="000000" w:themeColor="text1"/>
                <w:sz w:val="20"/>
                <w:szCs w:val="20"/>
              </w:rPr>
              <w:t xml:space="preserve"> and remote learning to take place. </w:t>
            </w:r>
          </w:p>
          <w:p w14:paraId="14A9E455" w14:textId="013B7A6B" w:rsidR="009600DE" w:rsidRPr="00A10B69" w:rsidRDefault="009600DE" w:rsidP="001610A7">
            <w:pPr>
              <w:pStyle w:val="NormalWeb"/>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54A95C1B"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003F5FBD" w14:textId="1DCFEE2C" w:rsidR="009600DE" w:rsidRPr="00A10B69" w:rsidRDefault="00E264A6" w:rsidP="009600DE">
            <w:pPr>
              <w:rPr>
                <w:rFonts w:asciiTheme="minorHAnsi" w:hAnsiTheme="minorHAnsi" w:cstheme="minorHAnsi"/>
                <w:color w:val="000000" w:themeColor="text1"/>
                <w:sz w:val="20"/>
                <w:szCs w:val="20"/>
                <w:highlight w:val="cyan"/>
              </w:rPr>
            </w:pPr>
            <w:r w:rsidRPr="00A10B69">
              <w:rPr>
                <w:rFonts w:asciiTheme="minorHAnsi" w:hAnsiTheme="minorHAnsi" w:cstheme="minorHAnsi"/>
                <w:sz w:val="20"/>
                <w:szCs w:val="20"/>
              </w:rPr>
              <w:t xml:space="preserve"> </w:t>
            </w:r>
          </w:p>
        </w:tc>
      </w:tr>
      <w:tr w:rsidR="009600DE" w:rsidRPr="00A10B69" w14:paraId="540EAC3D"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01CDB753"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BFEA48C" w14:textId="3F973856"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Contractors working on the school site</w:t>
            </w:r>
          </w:p>
        </w:tc>
        <w:tc>
          <w:tcPr>
            <w:tcW w:w="2206" w:type="dxa"/>
            <w:tcBorders>
              <w:top w:val="single" w:sz="4" w:space="0" w:color="auto"/>
              <w:left w:val="single" w:sz="6" w:space="0" w:color="auto"/>
              <w:bottom w:val="single" w:sz="4" w:space="0" w:color="auto"/>
              <w:right w:val="single" w:sz="6" w:space="0" w:color="auto"/>
            </w:tcBorders>
          </w:tcPr>
          <w:p w14:paraId="02FB6DF3" w14:textId="2759006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Contractors on-site whilst school is in operation may pose a risk to social distancing and infection control</w:t>
            </w:r>
          </w:p>
        </w:tc>
        <w:tc>
          <w:tcPr>
            <w:tcW w:w="1631" w:type="dxa"/>
            <w:tcBorders>
              <w:top w:val="single" w:sz="4" w:space="0" w:color="auto"/>
              <w:bottom w:val="single" w:sz="4" w:space="0" w:color="auto"/>
              <w:right w:val="single" w:sz="4" w:space="0" w:color="auto"/>
            </w:tcBorders>
          </w:tcPr>
          <w:p w14:paraId="02B5BAA7" w14:textId="73D5228E" w:rsidR="009600DE" w:rsidRPr="00A10B69" w:rsidRDefault="00027FDF" w:rsidP="009600DE">
            <w:pPr>
              <w:rPr>
                <w:rFonts w:asciiTheme="minorHAnsi" w:hAnsiTheme="minorHAnsi" w:cstheme="minorHAnsi"/>
                <w:sz w:val="20"/>
                <w:szCs w:val="20"/>
              </w:rPr>
            </w:pPr>
            <w:r w:rsidRPr="00A10B69">
              <w:rPr>
                <w:rFonts w:asciiTheme="minorHAnsi" w:hAnsiTheme="minorHAnsi" w:cstheme="minorHAnsi"/>
                <w:sz w:val="20"/>
                <w:szCs w:val="20"/>
              </w:rPr>
              <w:t>All staff, 3</w:t>
            </w:r>
            <w:r w:rsidRPr="00A10B69">
              <w:rPr>
                <w:rFonts w:asciiTheme="minorHAnsi" w:hAnsiTheme="minorHAnsi" w:cstheme="minorHAnsi"/>
                <w:sz w:val="20"/>
                <w:szCs w:val="20"/>
                <w:vertAlign w:val="superscript"/>
              </w:rPr>
              <w:t>rd</w:t>
            </w:r>
            <w:r w:rsidRPr="00A10B69">
              <w:rPr>
                <w:rFonts w:asciiTheme="minorHAnsi" w:hAnsiTheme="minorHAnsi" w:cstheme="minorHAnsi"/>
                <w:sz w:val="20"/>
                <w:szCs w:val="20"/>
              </w:rPr>
              <w:t xml:space="preserve"> parties, cleaners, LAC</w:t>
            </w:r>
          </w:p>
        </w:tc>
        <w:tc>
          <w:tcPr>
            <w:tcW w:w="4233" w:type="dxa"/>
            <w:tcBorders>
              <w:top w:val="single" w:sz="4" w:space="0" w:color="auto"/>
              <w:left w:val="single" w:sz="6" w:space="0" w:color="auto"/>
              <w:bottom w:val="single" w:sz="4" w:space="0" w:color="auto"/>
              <w:right w:val="single" w:sz="6" w:space="0" w:color="auto"/>
            </w:tcBorders>
          </w:tcPr>
          <w:p w14:paraId="1C713BFF" w14:textId="3DCEBC42"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Contractors </w:t>
            </w:r>
            <w:r w:rsidR="00E264A6" w:rsidRPr="00A10B69">
              <w:rPr>
                <w:rFonts w:asciiTheme="minorHAnsi" w:hAnsiTheme="minorHAnsi" w:cstheme="minorHAnsi"/>
                <w:sz w:val="20"/>
                <w:szCs w:val="20"/>
              </w:rPr>
              <w:t xml:space="preserve">only </w:t>
            </w:r>
            <w:proofErr w:type="gramStart"/>
            <w:r w:rsidRPr="00A10B69">
              <w:rPr>
                <w:rFonts w:asciiTheme="minorHAnsi" w:hAnsiTheme="minorHAnsi" w:cstheme="minorHAnsi"/>
                <w:sz w:val="20"/>
                <w:szCs w:val="20"/>
              </w:rPr>
              <w:t>on site</w:t>
            </w:r>
            <w:proofErr w:type="gramEnd"/>
            <w:r w:rsidRPr="00A10B69">
              <w:rPr>
                <w:rFonts w:asciiTheme="minorHAnsi" w:hAnsiTheme="minorHAnsi" w:cstheme="minorHAnsi"/>
                <w:sz w:val="20"/>
                <w:szCs w:val="20"/>
              </w:rPr>
              <w:t xml:space="preserve"> during school hours </w:t>
            </w:r>
            <w:r w:rsidR="00E264A6" w:rsidRPr="00A10B69">
              <w:rPr>
                <w:rFonts w:asciiTheme="minorHAnsi" w:hAnsiTheme="minorHAnsi" w:cstheme="minorHAnsi"/>
                <w:sz w:val="20"/>
                <w:szCs w:val="20"/>
              </w:rPr>
              <w:t xml:space="preserve">where absolutely necessary. </w:t>
            </w:r>
          </w:p>
          <w:p w14:paraId="3F18FB48" w14:textId="5A12A3C7"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Sign in </w:t>
            </w:r>
          </w:p>
          <w:p w14:paraId="1821E156" w14:textId="47554053"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PPE available </w:t>
            </w:r>
          </w:p>
          <w:p w14:paraId="2C9183B3" w14:textId="705489A7"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Instructed to socially distance </w:t>
            </w:r>
          </w:p>
          <w:p w14:paraId="6BB87B68" w14:textId="47D8E476"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Asked to declare if they or anyone has had </w:t>
            </w:r>
            <w:r w:rsidR="0073747E" w:rsidRPr="00A10B69">
              <w:rPr>
                <w:rFonts w:asciiTheme="minorHAnsi" w:hAnsiTheme="minorHAnsi" w:cstheme="minorHAnsi"/>
                <w:sz w:val="20"/>
                <w:szCs w:val="20"/>
              </w:rPr>
              <w:t>Covid</w:t>
            </w:r>
            <w:r w:rsidRPr="00A10B69">
              <w:rPr>
                <w:rFonts w:asciiTheme="minorHAnsi" w:hAnsiTheme="minorHAnsi" w:cstheme="minorHAnsi"/>
                <w:sz w:val="20"/>
                <w:szCs w:val="20"/>
              </w:rPr>
              <w:t xml:space="preserve"> symptoms in last 7 days – appropriate action taken </w:t>
            </w:r>
            <w:r w:rsidR="0073747E" w:rsidRPr="00A10B69">
              <w:rPr>
                <w:rFonts w:asciiTheme="minorHAnsi" w:hAnsiTheme="minorHAnsi" w:cstheme="minorHAnsi"/>
                <w:sz w:val="20"/>
                <w:szCs w:val="20"/>
              </w:rPr>
              <w:t>based on</w:t>
            </w:r>
            <w:r w:rsidRPr="00A10B69">
              <w:rPr>
                <w:rFonts w:asciiTheme="minorHAnsi" w:hAnsiTheme="minorHAnsi" w:cstheme="minorHAnsi"/>
                <w:sz w:val="20"/>
                <w:szCs w:val="20"/>
              </w:rPr>
              <w:t xml:space="preserve"> response. </w:t>
            </w:r>
          </w:p>
          <w:p w14:paraId="6BA12736" w14:textId="00C8E92E" w:rsidR="00E264A6" w:rsidRPr="00A10B69" w:rsidRDefault="00E264A6" w:rsidP="00E264A6">
            <w:pPr>
              <w:pStyle w:val="ListParagraph"/>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Non-compliance will be dealt with by </w:t>
            </w:r>
            <w:r w:rsidR="00E4433C">
              <w:rPr>
                <w:rFonts w:asciiTheme="minorHAnsi" w:hAnsiTheme="minorHAnsi" w:cstheme="minorHAnsi"/>
                <w:sz w:val="20"/>
                <w:szCs w:val="20"/>
              </w:rPr>
              <w:t>HT/DHT.</w:t>
            </w:r>
          </w:p>
          <w:p w14:paraId="6231082A" w14:textId="77777777" w:rsidR="009600DE" w:rsidRPr="00A10B69" w:rsidRDefault="009600DE" w:rsidP="009600DE">
            <w:pPr>
              <w:rPr>
                <w:rFonts w:asciiTheme="minorHAnsi" w:hAnsiTheme="minorHAnsi" w:cstheme="minorHAnsi"/>
                <w:sz w:val="20"/>
                <w:szCs w:val="20"/>
              </w:rPr>
            </w:pPr>
          </w:p>
          <w:p w14:paraId="0E13308B" w14:textId="77777777" w:rsidR="009600DE" w:rsidRPr="00A10B69" w:rsidRDefault="009600DE" w:rsidP="009600DE">
            <w:pPr>
              <w:rPr>
                <w:rFonts w:asciiTheme="minorHAnsi" w:hAnsiTheme="minorHAnsi" w:cstheme="minorHAnsi"/>
                <w:sz w:val="20"/>
                <w:szCs w:val="20"/>
              </w:rPr>
            </w:pPr>
            <w:r w:rsidRPr="00A10B69">
              <w:rPr>
                <w:rFonts w:asciiTheme="minorHAnsi" w:hAnsiTheme="minorHAnsi" w:cstheme="minorHAnsi"/>
                <w:sz w:val="20"/>
                <w:szCs w:val="20"/>
              </w:rPr>
              <w:t xml:space="preserve">Contractors will provide own Risk Assessments and Method Statements for approval prior to works commencing. </w:t>
            </w:r>
          </w:p>
          <w:p w14:paraId="10C65511" w14:textId="0C133877" w:rsidR="009600DE" w:rsidRPr="00A10B69" w:rsidRDefault="009600DE" w:rsidP="009600DE">
            <w:pPr>
              <w:tabs>
                <w:tab w:val="left" w:pos="216"/>
              </w:tabs>
              <w:spacing w:before="40"/>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23BA20B9"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36862A39" w14:textId="77777777" w:rsidR="009600DE" w:rsidRPr="00A10B69" w:rsidRDefault="009600DE" w:rsidP="009600DE">
            <w:pPr>
              <w:rPr>
                <w:rFonts w:asciiTheme="minorHAnsi" w:hAnsiTheme="minorHAnsi" w:cstheme="minorHAnsi"/>
                <w:sz w:val="20"/>
                <w:szCs w:val="20"/>
              </w:rPr>
            </w:pPr>
          </w:p>
        </w:tc>
      </w:tr>
      <w:tr w:rsidR="0092115A" w:rsidRPr="00A10B69" w14:paraId="2DB6639C"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71B9927A" w14:textId="77777777" w:rsidR="0092115A" w:rsidRPr="00A10B69" w:rsidRDefault="0092115A"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77353D9D" w14:textId="13BCD12B" w:rsidR="0092115A" w:rsidRPr="00A10B69" w:rsidRDefault="0092115A" w:rsidP="009600DE">
            <w:pPr>
              <w:rPr>
                <w:rFonts w:asciiTheme="minorHAnsi" w:hAnsiTheme="minorHAnsi" w:cstheme="minorHAnsi"/>
                <w:sz w:val="20"/>
                <w:szCs w:val="20"/>
              </w:rPr>
            </w:pPr>
            <w:r>
              <w:rPr>
                <w:rFonts w:asciiTheme="minorHAnsi" w:hAnsiTheme="minorHAnsi" w:cstheme="minorHAnsi"/>
                <w:sz w:val="20"/>
                <w:szCs w:val="20"/>
              </w:rPr>
              <w:t xml:space="preserve">Teaching / intervention from external specialists (language, dyslexia, sensory, hearing impaired etc)  </w:t>
            </w:r>
          </w:p>
        </w:tc>
        <w:tc>
          <w:tcPr>
            <w:tcW w:w="2206" w:type="dxa"/>
            <w:tcBorders>
              <w:top w:val="single" w:sz="4" w:space="0" w:color="auto"/>
              <w:left w:val="single" w:sz="6" w:space="0" w:color="auto"/>
              <w:bottom w:val="single" w:sz="4" w:space="0" w:color="auto"/>
              <w:right w:val="single" w:sz="6" w:space="0" w:color="auto"/>
            </w:tcBorders>
          </w:tcPr>
          <w:p w14:paraId="21774C32" w14:textId="77777777" w:rsidR="0092115A" w:rsidRDefault="0092115A" w:rsidP="009600DE">
            <w:pPr>
              <w:rPr>
                <w:rFonts w:asciiTheme="minorHAnsi" w:hAnsiTheme="minorHAnsi" w:cstheme="minorHAnsi"/>
                <w:sz w:val="20"/>
                <w:szCs w:val="20"/>
              </w:rPr>
            </w:pPr>
            <w:r>
              <w:rPr>
                <w:rFonts w:asciiTheme="minorHAnsi" w:hAnsiTheme="minorHAnsi" w:cstheme="minorHAnsi"/>
                <w:sz w:val="20"/>
                <w:szCs w:val="20"/>
              </w:rPr>
              <w:t xml:space="preserve">Social distancing </w:t>
            </w:r>
          </w:p>
          <w:p w14:paraId="3314BF8D" w14:textId="77777777" w:rsidR="0092115A" w:rsidRDefault="0092115A" w:rsidP="009600DE">
            <w:pPr>
              <w:rPr>
                <w:rFonts w:asciiTheme="minorHAnsi" w:hAnsiTheme="minorHAnsi" w:cstheme="minorHAnsi"/>
                <w:sz w:val="20"/>
                <w:szCs w:val="20"/>
              </w:rPr>
            </w:pPr>
            <w:r>
              <w:rPr>
                <w:rFonts w:asciiTheme="minorHAnsi" w:hAnsiTheme="minorHAnsi" w:cstheme="minorHAnsi"/>
                <w:sz w:val="20"/>
                <w:szCs w:val="20"/>
              </w:rPr>
              <w:t xml:space="preserve">Virus transmission </w:t>
            </w:r>
          </w:p>
          <w:p w14:paraId="543B1AF4" w14:textId="77777777" w:rsidR="0092115A" w:rsidRDefault="0092115A" w:rsidP="009600DE">
            <w:pPr>
              <w:rPr>
                <w:rFonts w:asciiTheme="minorHAnsi" w:hAnsiTheme="minorHAnsi" w:cstheme="minorHAnsi"/>
                <w:sz w:val="20"/>
                <w:szCs w:val="20"/>
              </w:rPr>
            </w:pPr>
            <w:r>
              <w:rPr>
                <w:rFonts w:asciiTheme="minorHAnsi" w:hAnsiTheme="minorHAnsi" w:cstheme="minorHAnsi"/>
                <w:sz w:val="20"/>
                <w:szCs w:val="20"/>
              </w:rPr>
              <w:t xml:space="preserve">Close contact </w:t>
            </w:r>
          </w:p>
          <w:p w14:paraId="5089B46F" w14:textId="33DB1EFE" w:rsidR="0092115A" w:rsidRPr="00A10B69" w:rsidRDefault="0092115A" w:rsidP="009600DE">
            <w:pPr>
              <w:rPr>
                <w:rFonts w:asciiTheme="minorHAnsi" w:hAnsiTheme="minorHAnsi" w:cstheme="minorHAnsi"/>
                <w:sz w:val="20"/>
                <w:szCs w:val="20"/>
              </w:rPr>
            </w:pPr>
            <w:r>
              <w:rPr>
                <w:rFonts w:asciiTheme="minorHAnsi" w:hAnsiTheme="minorHAnsi" w:cstheme="minorHAnsi"/>
                <w:sz w:val="20"/>
                <w:szCs w:val="20"/>
              </w:rPr>
              <w:t xml:space="preserve">Working in a bubble </w:t>
            </w:r>
          </w:p>
        </w:tc>
        <w:tc>
          <w:tcPr>
            <w:tcW w:w="1631" w:type="dxa"/>
            <w:tcBorders>
              <w:top w:val="single" w:sz="4" w:space="0" w:color="auto"/>
              <w:bottom w:val="single" w:sz="4" w:space="0" w:color="auto"/>
              <w:right w:val="single" w:sz="4" w:space="0" w:color="auto"/>
            </w:tcBorders>
          </w:tcPr>
          <w:p w14:paraId="4DDBDEAA" w14:textId="32507FBF" w:rsidR="0092115A" w:rsidRPr="00A10B69" w:rsidRDefault="0092115A" w:rsidP="009600DE">
            <w:pPr>
              <w:rPr>
                <w:rFonts w:asciiTheme="minorHAnsi" w:hAnsiTheme="minorHAnsi" w:cstheme="minorHAnsi"/>
                <w:sz w:val="20"/>
                <w:szCs w:val="20"/>
              </w:rPr>
            </w:pPr>
            <w:r>
              <w:rPr>
                <w:rFonts w:asciiTheme="minorHAnsi" w:hAnsiTheme="minorHAnsi" w:cstheme="minorHAnsi"/>
                <w:sz w:val="20"/>
                <w:szCs w:val="20"/>
              </w:rPr>
              <w:t>Specialist support / intervention staff</w:t>
            </w:r>
          </w:p>
        </w:tc>
        <w:tc>
          <w:tcPr>
            <w:tcW w:w="4233" w:type="dxa"/>
            <w:tcBorders>
              <w:top w:val="single" w:sz="4" w:space="0" w:color="auto"/>
              <w:left w:val="single" w:sz="6" w:space="0" w:color="auto"/>
              <w:bottom w:val="single" w:sz="4" w:space="0" w:color="auto"/>
              <w:right w:val="single" w:sz="6" w:space="0" w:color="auto"/>
            </w:tcBorders>
          </w:tcPr>
          <w:p w14:paraId="458B2434" w14:textId="5402DF48" w:rsidR="0092115A" w:rsidRPr="00D93122" w:rsidRDefault="0092115A" w:rsidP="009600DE">
            <w:pPr>
              <w:rPr>
                <w:rFonts w:asciiTheme="minorHAnsi" w:hAnsiTheme="minorHAnsi" w:cstheme="minorHAnsi"/>
                <w:sz w:val="20"/>
                <w:szCs w:val="20"/>
              </w:rPr>
            </w:pPr>
            <w:r w:rsidRPr="00D93122">
              <w:rPr>
                <w:rFonts w:asciiTheme="minorHAnsi" w:hAnsiTheme="minorHAnsi" w:cstheme="minorHAnsi"/>
                <w:sz w:val="20"/>
                <w:szCs w:val="20"/>
              </w:rPr>
              <w:t xml:space="preserve">Visits from external educational support staff will be monitored </w:t>
            </w:r>
            <w:r w:rsidR="00C53043" w:rsidRPr="00D93122">
              <w:rPr>
                <w:rFonts w:asciiTheme="minorHAnsi" w:hAnsiTheme="minorHAnsi" w:cstheme="minorHAnsi"/>
                <w:sz w:val="20"/>
                <w:szCs w:val="20"/>
              </w:rPr>
              <w:t xml:space="preserve">by </w:t>
            </w:r>
            <w:r w:rsidR="00E4433C">
              <w:rPr>
                <w:rFonts w:asciiTheme="minorHAnsi" w:hAnsiTheme="minorHAnsi" w:cstheme="minorHAnsi"/>
                <w:sz w:val="20"/>
                <w:szCs w:val="20"/>
              </w:rPr>
              <w:t>HT/DHT</w:t>
            </w:r>
            <w:r w:rsidR="00C53043" w:rsidRPr="00D93122">
              <w:rPr>
                <w:rFonts w:asciiTheme="minorHAnsi" w:hAnsiTheme="minorHAnsi" w:cstheme="minorHAnsi"/>
                <w:sz w:val="20"/>
                <w:szCs w:val="20"/>
              </w:rPr>
              <w:t xml:space="preserve"> </w:t>
            </w:r>
            <w:r w:rsidRPr="00D93122">
              <w:rPr>
                <w:rFonts w:asciiTheme="minorHAnsi" w:hAnsiTheme="minorHAnsi" w:cstheme="minorHAnsi"/>
                <w:sz w:val="20"/>
                <w:szCs w:val="20"/>
              </w:rPr>
              <w:t>and planned in advance. On</w:t>
            </w:r>
            <w:r w:rsidR="00C53043" w:rsidRPr="00D93122">
              <w:rPr>
                <w:rFonts w:asciiTheme="minorHAnsi" w:hAnsiTheme="minorHAnsi" w:cstheme="minorHAnsi"/>
                <w:sz w:val="20"/>
                <w:szCs w:val="20"/>
              </w:rPr>
              <w:t>l</w:t>
            </w:r>
            <w:r w:rsidRPr="00D93122">
              <w:rPr>
                <w:rFonts w:asciiTheme="minorHAnsi" w:hAnsiTheme="minorHAnsi" w:cstheme="minorHAnsi"/>
                <w:sz w:val="20"/>
                <w:szCs w:val="20"/>
              </w:rPr>
              <w:t xml:space="preserve">y those absolutely necessary will go ahead </w:t>
            </w:r>
          </w:p>
          <w:p w14:paraId="30F9396F" w14:textId="77777777" w:rsidR="0092115A" w:rsidRPr="0016748B" w:rsidRDefault="0092115A" w:rsidP="009600DE">
            <w:pPr>
              <w:rPr>
                <w:rFonts w:asciiTheme="minorHAnsi" w:hAnsiTheme="minorHAnsi" w:cstheme="minorHAnsi"/>
                <w:sz w:val="20"/>
                <w:szCs w:val="20"/>
                <w:highlight w:val="yellow"/>
              </w:rPr>
            </w:pPr>
          </w:p>
          <w:p w14:paraId="1B9CF520" w14:textId="004FE53B" w:rsidR="0092115A" w:rsidRPr="00AE254F" w:rsidRDefault="0092115A" w:rsidP="009600DE">
            <w:pPr>
              <w:rPr>
                <w:rFonts w:asciiTheme="minorHAnsi" w:hAnsiTheme="minorHAnsi" w:cstheme="minorHAnsi"/>
                <w:sz w:val="20"/>
                <w:szCs w:val="20"/>
              </w:rPr>
            </w:pPr>
            <w:r w:rsidRPr="00AE254F">
              <w:rPr>
                <w:rFonts w:asciiTheme="minorHAnsi" w:hAnsiTheme="minorHAnsi" w:cstheme="minorHAnsi"/>
                <w:sz w:val="20"/>
                <w:szCs w:val="20"/>
              </w:rPr>
              <w:t xml:space="preserve">All visitors to school will wear face coverings at all times Strict hand hygiene will be enforced and </w:t>
            </w:r>
            <w:r w:rsidRPr="00AE254F">
              <w:rPr>
                <w:rFonts w:asciiTheme="minorHAnsi" w:hAnsiTheme="minorHAnsi" w:cstheme="minorHAnsi"/>
                <w:sz w:val="20"/>
                <w:szCs w:val="20"/>
              </w:rPr>
              <w:lastRenderedPageBreak/>
              <w:t xml:space="preserve">social distancing measures in place. </w:t>
            </w:r>
            <w:r w:rsidR="00D7287C" w:rsidRPr="00AE254F">
              <w:rPr>
                <w:rFonts w:asciiTheme="minorHAnsi" w:hAnsiTheme="minorHAnsi" w:cstheme="minorHAnsi"/>
                <w:sz w:val="20"/>
                <w:szCs w:val="20"/>
              </w:rPr>
              <w:t xml:space="preserve">Visitors </w:t>
            </w:r>
            <w:r w:rsidR="00E14A26">
              <w:rPr>
                <w:rFonts w:asciiTheme="minorHAnsi" w:hAnsiTheme="minorHAnsi" w:cstheme="minorHAnsi"/>
                <w:sz w:val="20"/>
                <w:szCs w:val="20"/>
              </w:rPr>
              <w:t>will</w:t>
            </w:r>
            <w:r w:rsidR="00BC7759" w:rsidRPr="00AE254F">
              <w:rPr>
                <w:rFonts w:asciiTheme="minorHAnsi" w:hAnsiTheme="minorHAnsi" w:cstheme="minorHAnsi"/>
                <w:sz w:val="20"/>
                <w:szCs w:val="20"/>
              </w:rPr>
              <w:t xml:space="preserve"> be directed to </w:t>
            </w:r>
            <w:r w:rsidR="00E14A26">
              <w:rPr>
                <w:rFonts w:asciiTheme="minorHAnsi" w:hAnsiTheme="minorHAnsi" w:cstheme="minorHAnsi"/>
                <w:sz w:val="20"/>
                <w:szCs w:val="20"/>
              </w:rPr>
              <w:t>hand sanitise</w:t>
            </w:r>
            <w:r w:rsidR="00BC7759" w:rsidRPr="00AE254F">
              <w:rPr>
                <w:rFonts w:asciiTheme="minorHAnsi" w:hAnsiTheme="minorHAnsi" w:cstheme="minorHAnsi"/>
                <w:sz w:val="20"/>
                <w:szCs w:val="20"/>
              </w:rPr>
              <w:t xml:space="preserve"> prior to entry</w:t>
            </w:r>
            <w:r w:rsidR="00E015FC" w:rsidRPr="00AE254F">
              <w:rPr>
                <w:rFonts w:asciiTheme="minorHAnsi" w:hAnsiTheme="minorHAnsi" w:cstheme="minorHAnsi"/>
                <w:sz w:val="20"/>
                <w:szCs w:val="20"/>
              </w:rPr>
              <w:t xml:space="preserve">. </w:t>
            </w:r>
          </w:p>
          <w:p w14:paraId="630CFAFF" w14:textId="77777777" w:rsidR="0092115A" w:rsidRPr="0016748B" w:rsidRDefault="0092115A" w:rsidP="009600DE">
            <w:pPr>
              <w:rPr>
                <w:rFonts w:asciiTheme="minorHAnsi" w:hAnsiTheme="minorHAnsi" w:cstheme="minorHAnsi"/>
                <w:sz w:val="20"/>
                <w:szCs w:val="20"/>
                <w:highlight w:val="yellow"/>
              </w:rPr>
            </w:pPr>
          </w:p>
          <w:p w14:paraId="43C8BD84" w14:textId="1419B073" w:rsidR="0092115A" w:rsidRPr="00D93122" w:rsidRDefault="0092115A" w:rsidP="009600DE">
            <w:pPr>
              <w:rPr>
                <w:rFonts w:asciiTheme="minorHAnsi" w:hAnsiTheme="minorHAnsi" w:cstheme="minorHAnsi"/>
                <w:sz w:val="20"/>
                <w:szCs w:val="20"/>
              </w:rPr>
            </w:pPr>
            <w:r w:rsidRPr="00D93122">
              <w:rPr>
                <w:rFonts w:asciiTheme="minorHAnsi" w:hAnsiTheme="minorHAnsi" w:cstheme="minorHAnsi"/>
                <w:sz w:val="20"/>
                <w:szCs w:val="20"/>
              </w:rPr>
              <w:t xml:space="preserve">Staff will work in a </w:t>
            </w:r>
            <w:proofErr w:type="gramStart"/>
            <w:r w:rsidRPr="00D93122">
              <w:rPr>
                <w:rFonts w:asciiTheme="minorHAnsi" w:hAnsiTheme="minorHAnsi" w:cstheme="minorHAnsi"/>
                <w:sz w:val="20"/>
                <w:szCs w:val="20"/>
              </w:rPr>
              <w:t>well ventilated</w:t>
            </w:r>
            <w:proofErr w:type="gramEnd"/>
            <w:r w:rsidRPr="00D93122">
              <w:rPr>
                <w:rFonts w:asciiTheme="minorHAnsi" w:hAnsiTheme="minorHAnsi" w:cstheme="minorHAnsi"/>
                <w:sz w:val="20"/>
                <w:szCs w:val="20"/>
              </w:rPr>
              <w:t xml:space="preserve"> space and contact with the child will be minimal. Gloves to be worn if any personal equipment needs to be handle</w:t>
            </w:r>
            <w:r w:rsidR="0016748B" w:rsidRPr="00D93122">
              <w:rPr>
                <w:rFonts w:asciiTheme="minorHAnsi" w:hAnsiTheme="minorHAnsi" w:cstheme="minorHAnsi"/>
                <w:sz w:val="20"/>
                <w:szCs w:val="20"/>
              </w:rPr>
              <w:t>d</w:t>
            </w:r>
            <w:r w:rsidRPr="00D93122">
              <w:rPr>
                <w:rFonts w:asciiTheme="minorHAnsi" w:hAnsiTheme="minorHAnsi" w:cstheme="minorHAnsi"/>
                <w:sz w:val="20"/>
                <w:szCs w:val="20"/>
              </w:rPr>
              <w:t xml:space="preserve"> (hearing aids etc). </w:t>
            </w:r>
          </w:p>
          <w:p w14:paraId="3A7EDD09" w14:textId="77777777" w:rsidR="0016748B" w:rsidRPr="00D93122" w:rsidRDefault="0016748B" w:rsidP="009600DE">
            <w:pPr>
              <w:rPr>
                <w:rFonts w:asciiTheme="minorHAnsi" w:hAnsiTheme="minorHAnsi" w:cstheme="minorHAnsi"/>
                <w:sz w:val="20"/>
                <w:szCs w:val="20"/>
              </w:rPr>
            </w:pPr>
          </w:p>
          <w:p w14:paraId="29CF23DC" w14:textId="3F4E8933" w:rsidR="0016748B" w:rsidRDefault="0016748B" w:rsidP="009600DE">
            <w:pPr>
              <w:rPr>
                <w:rFonts w:asciiTheme="minorHAnsi" w:hAnsiTheme="minorHAnsi" w:cstheme="minorHAnsi"/>
                <w:sz w:val="20"/>
                <w:szCs w:val="20"/>
              </w:rPr>
            </w:pPr>
            <w:r w:rsidRPr="00D93122">
              <w:rPr>
                <w:rFonts w:asciiTheme="minorHAnsi" w:hAnsiTheme="minorHAnsi" w:cstheme="minorHAnsi"/>
                <w:sz w:val="20"/>
                <w:szCs w:val="20"/>
              </w:rPr>
              <w:t xml:space="preserve">School </w:t>
            </w:r>
            <w:r w:rsidR="00E14A26">
              <w:rPr>
                <w:rFonts w:asciiTheme="minorHAnsi" w:hAnsiTheme="minorHAnsi" w:cstheme="minorHAnsi"/>
                <w:sz w:val="20"/>
                <w:szCs w:val="20"/>
              </w:rPr>
              <w:t>will obtain</w:t>
            </w:r>
            <w:r w:rsidRPr="00D93122">
              <w:rPr>
                <w:rFonts w:asciiTheme="minorHAnsi" w:hAnsiTheme="minorHAnsi" w:cstheme="minorHAnsi"/>
                <w:sz w:val="20"/>
                <w:szCs w:val="20"/>
              </w:rPr>
              <w:t xml:space="preserve"> copies of risk assessments from each external agency used.</w:t>
            </w:r>
            <w:r>
              <w:rPr>
                <w:rFonts w:asciiTheme="minorHAnsi" w:hAnsiTheme="minorHAnsi" w:cstheme="minorHAnsi"/>
                <w:sz w:val="20"/>
                <w:szCs w:val="20"/>
              </w:rPr>
              <w:t xml:space="preserve"> </w:t>
            </w:r>
          </w:p>
          <w:p w14:paraId="206C0AC5" w14:textId="77777777" w:rsidR="0016748B" w:rsidRDefault="0016748B" w:rsidP="009600DE">
            <w:pPr>
              <w:rPr>
                <w:rFonts w:asciiTheme="minorHAnsi" w:hAnsiTheme="minorHAnsi" w:cstheme="minorHAnsi"/>
                <w:sz w:val="20"/>
                <w:szCs w:val="20"/>
              </w:rPr>
            </w:pPr>
          </w:p>
          <w:p w14:paraId="06F9FF85" w14:textId="42F246D0" w:rsidR="0016748B" w:rsidRPr="00A10B69" w:rsidRDefault="0016748B" w:rsidP="009600DE">
            <w:pPr>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3FCC4A0A" w14:textId="77777777" w:rsidR="0092115A" w:rsidRPr="00A10B69" w:rsidRDefault="0092115A"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4BFE4E04" w14:textId="77777777" w:rsidR="0092115A" w:rsidRDefault="00C53043" w:rsidP="009600DE">
            <w:pPr>
              <w:rPr>
                <w:rFonts w:asciiTheme="minorHAnsi" w:hAnsiTheme="minorHAnsi" w:cstheme="minorHAnsi"/>
                <w:sz w:val="20"/>
                <w:szCs w:val="20"/>
              </w:rPr>
            </w:pPr>
            <w:r>
              <w:rPr>
                <w:rFonts w:asciiTheme="minorHAnsi" w:hAnsiTheme="minorHAnsi" w:cstheme="minorHAnsi"/>
                <w:sz w:val="20"/>
                <w:szCs w:val="20"/>
              </w:rPr>
              <w:t xml:space="preserve">CW is EVC at present. </w:t>
            </w:r>
          </w:p>
          <w:p w14:paraId="1B41285E" w14:textId="4185FB16" w:rsidR="00C53043" w:rsidRPr="00A10B69" w:rsidRDefault="00C53043" w:rsidP="009600DE">
            <w:pPr>
              <w:rPr>
                <w:rFonts w:asciiTheme="minorHAnsi" w:hAnsiTheme="minorHAnsi" w:cstheme="minorHAnsi"/>
                <w:sz w:val="20"/>
                <w:szCs w:val="20"/>
              </w:rPr>
            </w:pPr>
          </w:p>
        </w:tc>
      </w:tr>
      <w:tr w:rsidR="009600DE" w:rsidRPr="00A10B69" w14:paraId="75C0CF04"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5816978D" w14:textId="672C9EE2" w:rsidR="009600DE" w:rsidRPr="00A10B69" w:rsidRDefault="009600DE" w:rsidP="009600DE">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Dedicated school transport </w:t>
            </w:r>
          </w:p>
        </w:tc>
      </w:tr>
      <w:tr w:rsidR="009600DE" w:rsidRPr="00A10B69" w14:paraId="198D03FB"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557CAE9A"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2B4339AA" w14:textId="4641F7FB" w:rsidR="009600DE" w:rsidRPr="00A10B69" w:rsidRDefault="001610A7" w:rsidP="009600DE">
            <w:pPr>
              <w:rPr>
                <w:rFonts w:asciiTheme="minorHAnsi" w:hAnsiTheme="minorHAnsi" w:cstheme="minorHAnsi"/>
                <w:sz w:val="20"/>
                <w:szCs w:val="20"/>
              </w:rPr>
            </w:pPr>
            <w:r w:rsidRPr="00A10B69">
              <w:rPr>
                <w:rFonts w:asciiTheme="minorHAnsi" w:hAnsiTheme="minorHAnsi" w:cstheme="minorHAnsi"/>
                <w:sz w:val="20"/>
                <w:szCs w:val="20"/>
              </w:rPr>
              <w:t xml:space="preserve">School Minibuses </w:t>
            </w:r>
          </w:p>
        </w:tc>
        <w:tc>
          <w:tcPr>
            <w:tcW w:w="2206" w:type="dxa"/>
            <w:tcBorders>
              <w:top w:val="single" w:sz="4" w:space="0" w:color="auto"/>
              <w:left w:val="single" w:sz="6" w:space="0" w:color="auto"/>
              <w:bottom w:val="single" w:sz="4" w:space="0" w:color="auto"/>
              <w:right w:val="single" w:sz="6" w:space="0" w:color="auto"/>
            </w:tcBorders>
          </w:tcPr>
          <w:p w14:paraId="4D0801EE" w14:textId="521AC31B" w:rsidR="009600DE" w:rsidRPr="00A10B69" w:rsidRDefault="001610A7" w:rsidP="009600DE">
            <w:pPr>
              <w:rPr>
                <w:rFonts w:asciiTheme="minorHAnsi" w:hAnsiTheme="minorHAnsi" w:cstheme="minorHAnsi"/>
                <w:sz w:val="20"/>
                <w:szCs w:val="20"/>
              </w:rPr>
            </w:pPr>
            <w:r w:rsidRPr="00A10B69">
              <w:rPr>
                <w:rFonts w:asciiTheme="minorHAnsi" w:hAnsiTheme="minorHAnsi" w:cstheme="minorHAnsi"/>
                <w:sz w:val="20"/>
                <w:szCs w:val="20"/>
              </w:rPr>
              <w:t>Social distancing</w:t>
            </w:r>
          </w:p>
        </w:tc>
        <w:tc>
          <w:tcPr>
            <w:tcW w:w="1631" w:type="dxa"/>
            <w:tcBorders>
              <w:top w:val="single" w:sz="4" w:space="0" w:color="auto"/>
              <w:bottom w:val="single" w:sz="4" w:space="0" w:color="auto"/>
              <w:right w:val="single" w:sz="4" w:space="0" w:color="auto"/>
            </w:tcBorders>
          </w:tcPr>
          <w:p w14:paraId="473ED2C4" w14:textId="63896223" w:rsidR="009600DE" w:rsidRPr="00A10B69" w:rsidRDefault="001610A7" w:rsidP="009600DE">
            <w:pPr>
              <w:rPr>
                <w:rFonts w:asciiTheme="minorHAnsi" w:hAnsiTheme="minorHAnsi" w:cstheme="minorHAnsi"/>
                <w:sz w:val="20"/>
                <w:szCs w:val="20"/>
              </w:rPr>
            </w:pPr>
            <w:r w:rsidRPr="00A10B69">
              <w:rPr>
                <w:rFonts w:asciiTheme="minorHAnsi" w:hAnsiTheme="minorHAnsi" w:cstheme="minorHAnsi"/>
                <w:sz w:val="20"/>
                <w:szCs w:val="20"/>
              </w:rPr>
              <w:t>Any users staff and children</w:t>
            </w:r>
          </w:p>
        </w:tc>
        <w:tc>
          <w:tcPr>
            <w:tcW w:w="4233" w:type="dxa"/>
            <w:tcBorders>
              <w:top w:val="single" w:sz="4" w:space="0" w:color="auto"/>
              <w:left w:val="single" w:sz="6" w:space="0" w:color="auto"/>
              <w:bottom w:val="single" w:sz="4" w:space="0" w:color="auto"/>
              <w:right w:val="single" w:sz="6" w:space="0" w:color="auto"/>
            </w:tcBorders>
          </w:tcPr>
          <w:p w14:paraId="2054B8D9" w14:textId="4D636794" w:rsidR="00D87FBC" w:rsidRPr="00A10B69" w:rsidRDefault="00E14A26" w:rsidP="001610A7">
            <w:pPr>
              <w:pStyle w:val="NormalWeb"/>
              <w:rPr>
                <w:rFonts w:asciiTheme="minorHAnsi" w:hAnsiTheme="minorHAnsi" w:cstheme="minorHAnsi"/>
                <w:sz w:val="20"/>
                <w:szCs w:val="20"/>
              </w:rPr>
            </w:pPr>
            <w:r>
              <w:rPr>
                <w:rFonts w:asciiTheme="minorHAnsi" w:hAnsiTheme="minorHAnsi" w:cstheme="minorHAnsi"/>
                <w:sz w:val="20"/>
                <w:szCs w:val="20"/>
              </w:rPr>
              <w:t>When</w:t>
            </w:r>
            <w:r w:rsidR="001610A7" w:rsidRPr="00A10B69">
              <w:rPr>
                <w:rFonts w:asciiTheme="minorHAnsi" w:hAnsiTheme="minorHAnsi" w:cstheme="minorHAnsi"/>
                <w:sz w:val="20"/>
                <w:szCs w:val="20"/>
              </w:rPr>
              <w:t xml:space="preserve"> school minibus </w:t>
            </w:r>
            <w:r>
              <w:rPr>
                <w:rFonts w:asciiTheme="minorHAnsi" w:hAnsiTheme="minorHAnsi" w:cstheme="minorHAnsi"/>
                <w:sz w:val="20"/>
                <w:szCs w:val="20"/>
              </w:rPr>
              <w:t>is</w:t>
            </w:r>
            <w:r w:rsidR="001610A7" w:rsidRPr="00A10B69">
              <w:rPr>
                <w:rFonts w:asciiTheme="minorHAnsi" w:hAnsiTheme="minorHAnsi" w:cstheme="minorHAnsi"/>
                <w:sz w:val="20"/>
                <w:szCs w:val="20"/>
              </w:rPr>
              <w:t xml:space="preserve"> used:</w:t>
            </w:r>
          </w:p>
          <w:p w14:paraId="3691CBB1" w14:textId="08FD5810" w:rsidR="00D87FBC" w:rsidRPr="00A10B69" w:rsidRDefault="00D87FBC" w:rsidP="00D87FBC">
            <w:pPr>
              <w:pStyle w:val="NormalWeb"/>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Sanitiser, PPE available for staff </w:t>
            </w:r>
          </w:p>
          <w:p w14:paraId="7A280239" w14:textId="205D85A9" w:rsidR="00D87FBC" w:rsidRPr="00A10B69" w:rsidRDefault="00D87FBC" w:rsidP="00D87FBC">
            <w:pPr>
              <w:pStyle w:val="NormalWeb"/>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Supervision of boarding and disembarking </w:t>
            </w:r>
          </w:p>
          <w:p w14:paraId="5538CFDA" w14:textId="77777777" w:rsidR="00D87FBC" w:rsidRPr="00A10B69" w:rsidRDefault="00D87FBC" w:rsidP="18ECBFAC">
            <w:pPr>
              <w:pStyle w:val="NormalWeb"/>
              <w:numPr>
                <w:ilvl w:val="0"/>
                <w:numId w:val="28"/>
              </w:numPr>
              <w:rPr>
                <w:rFonts w:asciiTheme="minorHAnsi" w:hAnsiTheme="minorHAnsi" w:cstheme="minorHAnsi"/>
                <w:sz w:val="20"/>
                <w:szCs w:val="20"/>
              </w:rPr>
            </w:pPr>
            <w:r w:rsidRPr="00A10B69">
              <w:rPr>
                <w:rFonts w:asciiTheme="minorHAnsi" w:hAnsiTheme="minorHAnsi" w:cstheme="minorHAnsi"/>
                <w:sz w:val="20"/>
                <w:szCs w:val="20"/>
              </w:rPr>
              <w:t xml:space="preserve">Touch points wiped </w:t>
            </w:r>
          </w:p>
          <w:p w14:paraId="3B485CD3" w14:textId="621DEC0F" w:rsidR="009600DE" w:rsidRPr="00BC7759" w:rsidRDefault="001610A7" w:rsidP="18ECBFAC">
            <w:pPr>
              <w:pStyle w:val="NormalWeb"/>
              <w:numPr>
                <w:ilvl w:val="0"/>
                <w:numId w:val="28"/>
              </w:numPr>
              <w:rPr>
                <w:rFonts w:asciiTheme="minorHAnsi" w:hAnsiTheme="minorHAnsi" w:cstheme="minorHAnsi"/>
                <w:sz w:val="20"/>
                <w:szCs w:val="20"/>
              </w:rPr>
            </w:pPr>
            <w:r w:rsidRPr="00A10B69">
              <w:rPr>
                <w:rFonts w:asciiTheme="minorHAnsi" w:hAnsiTheme="minorHAnsi" w:cstheme="minorBidi"/>
                <w:sz w:val="20"/>
                <w:szCs w:val="20"/>
              </w:rPr>
              <w:t>A</w:t>
            </w:r>
            <w:r w:rsidR="009600DE" w:rsidRPr="00A10B69">
              <w:rPr>
                <w:rFonts w:asciiTheme="minorHAnsi" w:hAnsiTheme="minorHAnsi" w:cstheme="minorBidi"/>
                <w:sz w:val="20"/>
                <w:szCs w:val="20"/>
              </w:rPr>
              <w:t xml:space="preserve">rrangements </w:t>
            </w:r>
            <w:r w:rsidRPr="00A10B69">
              <w:rPr>
                <w:rFonts w:asciiTheme="minorHAnsi" w:hAnsiTheme="minorHAnsi" w:cstheme="minorBidi"/>
                <w:sz w:val="20"/>
                <w:szCs w:val="20"/>
              </w:rPr>
              <w:t xml:space="preserve">will </w:t>
            </w:r>
            <w:r w:rsidR="009600DE" w:rsidRPr="00A10B69">
              <w:rPr>
                <w:rFonts w:asciiTheme="minorHAnsi" w:hAnsiTheme="minorHAnsi" w:cstheme="minorBidi"/>
                <w:sz w:val="20"/>
                <w:szCs w:val="20"/>
              </w:rPr>
              <w:t>be made for additional cleaning of vehicles</w:t>
            </w:r>
            <w:r w:rsidRPr="00A10B69">
              <w:rPr>
                <w:rFonts w:asciiTheme="minorHAnsi" w:hAnsiTheme="minorHAnsi" w:cstheme="minorBidi"/>
                <w:sz w:val="20"/>
                <w:szCs w:val="20"/>
              </w:rPr>
              <w:t xml:space="preserve"> </w:t>
            </w:r>
          </w:p>
          <w:p w14:paraId="502871BC" w14:textId="529B50F8" w:rsidR="00BC7759" w:rsidRPr="00A10B69" w:rsidRDefault="00D47C8D" w:rsidP="00BC7759">
            <w:pPr>
              <w:pStyle w:val="NormalWeb"/>
              <w:rPr>
                <w:rFonts w:asciiTheme="minorHAnsi" w:hAnsiTheme="minorHAnsi" w:cstheme="minorHAnsi"/>
                <w:sz w:val="20"/>
                <w:szCs w:val="20"/>
              </w:rPr>
            </w:pPr>
            <w:r w:rsidRPr="00AE254F">
              <w:rPr>
                <w:rFonts w:asciiTheme="minorHAnsi" w:hAnsiTheme="minorHAnsi" w:cstheme="minorBidi"/>
                <w:sz w:val="20"/>
                <w:szCs w:val="20"/>
              </w:rPr>
              <w:t>Sanitiser and wipes will be placed in the minibus.</w:t>
            </w:r>
          </w:p>
        </w:tc>
        <w:tc>
          <w:tcPr>
            <w:tcW w:w="1400" w:type="dxa"/>
            <w:tcBorders>
              <w:top w:val="single" w:sz="4" w:space="0" w:color="auto"/>
              <w:bottom w:val="single" w:sz="4" w:space="0" w:color="auto"/>
              <w:right w:val="single" w:sz="6" w:space="0" w:color="auto"/>
            </w:tcBorders>
            <w:shd w:val="clear" w:color="auto" w:fill="00B050"/>
          </w:tcPr>
          <w:p w14:paraId="3AA00C8B"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290E02C5" w14:textId="77777777" w:rsidR="009600DE" w:rsidRPr="00A10B69" w:rsidRDefault="009600DE" w:rsidP="009600DE">
            <w:pPr>
              <w:rPr>
                <w:rFonts w:asciiTheme="minorHAnsi" w:hAnsiTheme="minorHAnsi" w:cstheme="minorHAnsi"/>
                <w:color w:val="000000" w:themeColor="text1"/>
                <w:sz w:val="20"/>
                <w:szCs w:val="20"/>
                <w:highlight w:val="cyan"/>
              </w:rPr>
            </w:pPr>
          </w:p>
        </w:tc>
      </w:tr>
      <w:tr w:rsidR="009600DE" w:rsidRPr="00A10B69" w14:paraId="717A0EB9"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46060EFE" w14:textId="35D8322C" w:rsidR="009600DE" w:rsidRPr="00A10B69" w:rsidRDefault="009600DE" w:rsidP="009600DE">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Wider public transport </w:t>
            </w:r>
          </w:p>
        </w:tc>
      </w:tr>
      <w:tr w:rsidR="009600DE" w:rsidRPr="00A10B69" w14:paraId="3CF144BB"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1B305C4D"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2951C89F" w14:textId="4750EDFD" w:rsidR="009600DE" w:rsidRPr="00A10B69" w:rsidRDefault="001610A7" w:rsidP="009600DE">
            <w:pPr>
              <w:rPr>
                <w:rFonts w:asciiTheme="minorHAnsi" w:hAnsiTheme="minorHAnsi" w:cstheme="minorHAnsi"/>
                <w:sz w:val="20"/>
                <w:szCs w:val="20"/>
              </w:rPr>
            </w:pPr>
            <w:r w:rsidRPr="00A10B69">
              <w:rPr>
                <w:rFonts w:asciiTheme="minorHAnsi" w:hAnsiTheme="minorHAnsi" w:cstheme="minorHAnsi"/>
                <w:sz w:val="20"/>
                <w:szCs w:val="20"/>
              </w:rPr>
              <w:t>Wider Public Transport</w:t>
            </w:r>
          </w:p>
        </w:tc>
        <w:tc>
          <w:tcPr>
            <w:tcW w:w="2206" w:type="dxa"/>
            <w:tcBorders>
              <w:top w:val="single" w:sz="4" w:space="0" w:color="auto"/>
              <w:left w:val="single" w:sz="6" w:space="0" w:color="auto"/>
              <w:bottom w:val="single" w:sz="4" w:space="0" w:color="auto"/>
              <w:right w:val="single" w:sz="6" w:space="0" w:color="auto"/>
            </w:tcBorders>
          </w:tcPr>
          <w:p w14:paraId="418A3CA6" w14:textId="42FACE4E" w:rsidR="009600DE" w:rsidRPr="00A10B69" w:rsidRDefault="001610A7" w:rsidP="009600DE">
            <w:pPr>
              <w:rPr>
                <w:rFonts w:asciiTheme="minorHAnsi" w:hAnsiTheme="minorHAnsi" w:cstheme="minorHAnsi"/>
                <w:sz w:val="20"/>
                <w:szCs w:val="20"/>
              </w:rPr>
            </w:pPr>
            <w:r w:rsidRPr="00A10B69">
              <w:rPr>
                <w:rFonts w:asciiTheme="minorHAnsi" w:hAnsiTheme="minorHAnsi" w:cstheme="minorHAnsi"/>
                <w:sz w:val="20"/>
                <w:szCs w:val="20"/>
              </w:rPr>
              <w:t xml:space="preserve">Contamination of pupils/staff </w:t>
            </w:r>
          </w:p>
        </w:tc>
        <w:tc>
          <w:tcPr>
            <w:tcW w:w="1631" w:type="dxa"/>
            <w:tcBorders>
              <w:top w:val="single" w:sz="4" w:space="0" w:color="auto"/>
              <w:bottom w:val="single" w:sz="4" w:space="0" w:color="auto"/>
              <w:right w:val="single" w:sz="4" w:space="0" w:color="auto"/>
            </w:tcBorders>
          </w:tcPr>
          <w:p w14:paraId="6F4591AE" w14:textId="4F4E404C" w:rsidR="009600DE" w:rsidRPr="00A10B69" w:rsidRDefault="001610A7" w:rsidP="009600DE">
            <w:pPr>
              <w:rPr>
                <w:rFonts w:asciiTheme="minorHAnsi" w:hAnsiTheme="minorHAnsi" w:cstheme="minorHAnsi"/>
                <w:sz w:val="20"/>
                <w:szCs w:val="20"/>
              </w:rPr>
            </w:pPr>
            <w:r w:rsidRPr="00A10B69">
              <w:rPr>
                <w:rFonts w:asciiTheme="minorHAnsi" w:hAnsiTheme="minorHAnsi" w:cstheme="minorHAnsi"/>
                <w:sz w:val="20"/>
                <w:szCs w:val="20"/>
              </w:rPr>
              <w:t xml:space="preserve">Children and staff. </w:t>
            </w:r>
          </w:p>
        </w:tc>
        <w:tc>
          <w:tcPr>
            <w:tcW w:w="4233" w:type="dxa"/>
            <w:tcBorders>
              <w:top w:val="single" w:sz="4" w:space="0" w:color="auto"/>
              <w:left w:val="single" w:sz="6" w:space="0" w:color="auto"/>
              <w:bottom w:val="single" w:sz="4" w:space="0" w:color="auto"/>
              <w:right w:val="single" w:sz="6" w:space="0" w:color="auto"/>
            </w:tcBorders>
          </w:tcPr>
          <w:p w14:paraId="6ED122D4" w14:textId="20CE621D" w:rsidR="009600DE" w:rsidRPr="00A10B69" w:rsidRDefault="001610A7" w:rsidP="18ECBFAC">
            <w:pPr>
              <w:pStyle w:val="NormalWeb"/>
              <w:rPr>
                <w:rFonts w:asciiTheme="minorHAnsi" w:hAnsiTheme="minorHAnsi" w:cstheme="minorBidi"/>
                <w:sz w:val="20"/>
                <w:szCs w:val="20"/>
              </w:rPr>
            </w:pPr>
            <w:r w:rsidRPr="00A10B69">
              <w:rPr>
                <w:rFonts w:asciiTheme="minorHAnsi" w:hAnsiTheme="minorHAnsi" w:cstheme="minorBidi"/>
                <w:sz w:val="20"/>
                <w:szCs w:val="20"/>
              </w:rPr>
              <w:t xml:space="preserve">In </w:t>
            </w:r>
            <w:r w:rsidR="00A0383D">
              <w:rPr>
                <w:rFonts w:asciiTheme="minorHAnsi" w:hAnsiTheme="minorHAnsi" w:cstheme="minorBidi"/>
                <w:sz w:val="20"/>
                <w:szCs w:val="20"/>
              </w:rPr>
              <w:t xml:space="preserve">September </w:t>
            </w:r>
            <w:r w:rsidRPr="00A10B69">
              <w:rPr>
                <w:rFonts w:asciiTheme="minorHAnsi" w:hAnsiTheme="minorHAnsi" w:cstheme="minorBidi"/>
                <w:sz w:val="20"/>
                <w:szCs w:val="20"/>
              </w:rPr>
              <w:t xml:space="preserve">a parental/staff questionnaire, we will ascertain </w:t>
            </w:r>
            <w:r w:rsidR="009600DE" w:rsidRPr="00A10B69">
              <w:rPr>
                <w:rFonts w:asciiTheme="minorHAnsi" w:hAnsiTheme="minorHAnsi" w:cstheme="minorBidi"/>
                <w:sz w:val="20"/>
                <w:szCs w:val="20"/>
              </w:rPr>
              <w:t xml:space="preserve">how many pupils currently travel to school using public transport </w:t>
            </w:r>
            <w:r w:rsidRPr="00A10B69">
              <w:rPr>
                <w:rFonts w:asciiTheme="minorHAnsi" w:hAnsiTheme="minorHAnsi" w:cstheme="minorBidi"/>
                <w:sz w:val="20"/>
                <w:szCs w:val="20"/>
              </w:rPr>
              <w:t xml:space="preserve">and monitor these pupils carefully for symptoms. </w:t>
            </w:r>
          </w:p>
          <w:p w14:paraId="5AF2B732" w14:textId="001FD22F" w:rsidR="00BD74F3" w:rsidRPr="00A10B69" w:rsidRDefault="00BD74F3" w:rsidP="18ECBFAC">
            <w:pPr>
              <w:pStyle w:val="NormalWeb"/>
              <w:rPr>
                <w:rFonts w:asciiTheme="minorHAnsi" w:hAnsiTheme="minorHAnsi" w:cstheme="minorBidi"/>
                <w:sz w:val="20"/>
                <w:szCs w:val="20"/>
              </w:rPr>
            </w:pPr>
            <w:r w:rsidRPr="00A10B69">
              <w:rPr>
                <w:rFonts w:asciiTheme="minorHAnsi" w:hAnsiTheme="minorHAnsi" w:cstheme="minorBidi"/>
                <w:sz w:val="20"/>
                <w:szCs w:val="20"/>
              </w:rPr>
              <w:t xml:space="preserve">Staff who use public transport to get to work have been asked to identify themselves so arrangements can be made to reduce their risk on their journey to work. Masks available for all staff. </w:t>
            </w:r>
          </w:p>
        </w:tc>
        <w:tc>
          <w:tcPr>
            <w:tcW w:w="1400" w:type="dxa"/>
            <w:tcBorders>
              <w:top w:val="single" w:sz="4" w:space="0" w:color="auto"/>
              <w:bottom w:val="single" w:sz="4" w:space="0" w:color="auto"/>
              <w:right w:val="single" w:sz="6" w:space="0" w:color="auto"/>
            </w:tcBorders>
            <w:shd w:val="clear" w:color="auto" w:fill="00B050"/>
          </w:tcPr>
          <w:p w14:paraId="2C6AE417"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1BBD018D" w14:textId="798986AF" w:rsidR="00471873" w:rsidRPr="00A10B69" w:rsidRDefault="00471873" w:rsidP="009600DE">
            <w:pPr>
              <w:rPr>
                <w:rFonts w:asciiTheme="minorHAnsi" w:hAnsiTheme="minorHAnsi" w:cstheme="minorHAnsi"/>
                <w:color w:val="000000" w:themeColor="text1"/>
                <w:sz w:val="20"/>
                <w:szCs w:val="20"/>
                <w:highlight w:val="cyan"/>
              </w:rPr>
            </w:pPr>
            <w:r w:rsidRPr="00D47C8D">
              <w:rPr>
                <w:rFonts w:asciiTheme="minorHAnsi" w:hAnsiTheme="minorHAnsi" w:cstheme="minorHAnsi"/>
                <w:color w:val="000000" w:themeColor="text1"/>
                <w:sz w:val="20"/>
                <w:szCs w:val="20"/>
              </w:rPr>
              <w:t xml:space="preserve"> </w:t>
            </w:r>
          </w:p>
        </w:tc>
      </w:tr>
      <w:tr w:rsidR="009600DE" w:rsidRPr="00A10B69" w14:paraId="6792F427"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4BF0950D" w14:textId="4209954E" w:rsidR="009600DE" w:rsidRPr="00A10B69" w:rsidRDefault="009600DE" w:rsidP="009600DE">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Student attendance </w:t>
            </w:r>
          </w:p>
        </w:tc>
      </w:tr>
      <w:tr w:rsidR="009600DE" w:rsidRPr="00A10B69" w14:paraId="27D23009"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70E2AA31"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2A81DD3" w14:textId="1E0532C8" w:rsidR="009600DE" w:rsidRPr="00A10B69" w:rsidRDefault="003F02AA" w:rsidP="009600DE">
            <w:pPr>
              <w:rPr>
                <w:rFonts w:asciiTheme="minorHAnsi" w:hAnsiTheme="minorHAnsi" w:cstheme="minorHAnsi"/>
                <w:sz w:val="20"/>
                <w:szCs w:val="20"/>
              </w:rPr>
            </w:pPr>
            <w:r w:rsidRPr="00A10B69">
              <w:rPr>
                <w:rFonts w:asciiTheme="minorHAnsi" w:hAnsiTheme="minorHAnsi" w:cstheme="minorHAnsi"/>
                <w:sz w:val="20"/>
                <w:szCs w:val="20"/>
              </w:rPr>
              <w:t>Attendance</w:t>
            </w:r>
          </w:p>
        </w:tc>
        <w:tc>
          <w:tcPr>
            <w:tcW w:w="2206" w:type="dxa"/>
            <w:tcBorders>
              <w:top w:val="single" w:sz="4" w:space="0" w:color="auto"/>
              <w:left w:val="single" w:sz="6" w:space="0" w:color="auto"/>
              <w:bottom w:val="single" w:sz="4" w:space="0" w:color="auto"/>
              <w:right w:val="single" w:sz="6" w:space="0" w:color="auto"/>
            </w:tcBorders>
          </w:tcPr>
          <w:p w14:paraId="468D0397" w14:textId="68B635D3" w:rsidR="009600DE" w:rsidRPr="00A10B69" w:rsidRDefault="003F02AA" w:rsidP="009600DE">
            <w:pPr>
              <w:rPr>
                <w:rFonts w:asciiTheme="minorHAnsi" w:hAnsiTheme="minorHAnsi" w:cstheme="minorHAnsi"/>
                <w:sz w:val="20"/>
                <w:szCs w:val="20"/>
              </w:rPr>
            </w:pPr>
            <w:r w:rsidRPr="00A10B69">
              <w:rPr>
                <w:rFonts w:asciiTheme="minorHAnsi" w:hAnsiTheme="minorHAnsi" w:cstheme="minorHAnsi"/>
                <w:sz w:val="20"/>
                <w:szCs w:val="20"/>
              </w:rPr>
              <w:t>Low attendance</w:t>
            </w:r>
          </w:p>
        </w:tc>
        <w:tc>
          <w:tcPr>
            <w:tcW w:w="1631" w:type="dxa"/>
            <w:tcBorders>
              <w:top w:val="single" w:sz="4" w:space="0" w:color="auto"/>
              <w:bottom w:val="single" w:sz="4" w:space="0" w:color="auto"/>
              <w:right w:val="single" w:sz="4" w:space="0" w:color="auto"/>
            </w:tcBorders>
          </w:tcPr>
          <w:p w14:paraId="2ACF8CD3" w14:textId="49385EA7" w:rsidR="009600DE" w:rsidRPr="00A10B69" w:rsidRDefault="003F02AA" w:rsidP="009600DE">
            <w:pPr>
              <w:rPr>
                <w:rFonts w:asciiTheme="minorHAnsi" w:hAnsiTheme="minorHAnsi" w:cstheme="minorHAnsi"/>
                <w:sz w:val="20"/>
                <w:szCs w:val="20"/>
              </w:rPr>
            </w:pPr>
            <w:r w:rsidRPr="00A10B69">
              <w:rPr>
                <w:rFonts w:asciiTheme="minorHAnsi" w:hAnsiTheme="minorHAnsi" w:cstheme="minorHAnsi"/>
                <w:sz w:val="20"/>
                <w:szCs w:val="20"/>
              </w:rPr>
              <w:t xml:space="preserve">Children </w:t>
            </w:r>
          </w:p>
        </w:tc>
        <w:tc>
          <w:tcPr>
            <w:tcW w:w="4233" w:type="dxa"/>
            <w:tcBorders>
              <w:top w:val="single" w:sz="4" w:space="0" w:color="auto"/>
              <w:left w:val="single" w:sz="6" w:space="0" w:color="auto"/>
              <w:bottom w:val="single" w:sz="4" w:space="0" w:color="auto"/>
              <w:right w:val="single" w:sz="6" w:space="0" w:color="auto"/>
            </w:tcBorders>
          </w:tcPr>
          <w:p w14:paraId="644F7D09" w14:textId="0249F654" w:rsidR="003F02AA" w:rsidRPr="00A10B69" w:rsidRDefault="003F02AA" w:rsidP="001610A7">
            <w:pPr>
              <w:pStyle w:val="NormalWeb"/>
              <w:rPr>
                <w:rFonts w:asciiTheme="minorHAnsi" w:hAnsiTheme="minorHAnsi" w:cstheme="minorHAnsi"/>
                <w:sz w:val="20"/>
                <w:szCs w:val="20"/>
              </w:rPr>
            </w:pPr>
            <w:r w:rsidRPr="00A10B69">
              <w:rPr>
                <w:rFonts w:asciiTheme="minorHAnsi" w:hAnsiTheme="minorHAnsi" w:cstheme="minorHAnsi"/>
                <w:sz w:val="20"/>
                <w:szCs w:val="20"/>
              </w:rPr>
              <w:t xml:space="preserve">The </w:t>
            </w:r>
            <w:r w:rsidR="00E14A26">
              <w:rPr>
                <w:rFonts w:asciiTheme="minorHAnsi" w:hAnsiTheme="minorHAnsi" w:cstheme="minorHAnsi"/>
                <w:sz w:val="20"/>
                <w:szCs w:val="20"/>
              </w:rPr>
              <w:t>HT/DHT</w:t>
            </w:r>
            <w:r w:rsidRPr="00A10B69">
              <w:rPr>
                <w:rFonts w:asciiTheme="minorHAnsi" w:hAnsiTheme="minorHAnsi" w:cstheme="minorHAnsi"/>
                <w:sz w:val="20"/>
                <w:szCs w:val="20"/>
              </w:rPr>
              <w:t xml:space="preserve"> will work with parents to alleviate concerns and anxieties surrounding the return to school.</w:t>
            </w:r>
          </w:p>
          <w:p w14:paraId="6217791E" w14:textId="12B4DA48" w:rsidR="00BD74F3" w:rsidRPr="00A10B69" w:rsidRDefault="00BD74F3" w:rsidP="00BD74F3">
            <w:pPr>
              <w:pStyle w:val="NormalWeb"/>
              <w:rPr>
                <w:rFonts w:asciiTheme="minorHAnsi" w:hAnsiTheme="minorHAnsi" w:cstheme="minorBidi"/>
                <w:sz w:val="20"/>
                <w:szCs w:val="20"/>
              </w:rPr>
            </w:pPr>
            <w:r w:rsidRPr="00A10B69">
              <w:rPr>
                <w:rFonts w:asciiTheme="minorHAnsi" w:hAnsiTheme="minorHAnsi" w:cstheme="minorBidi"/>
                <w:sz w:val="20"/>
                <w:szCs w:val="20"/>
              </w:rPr>
              <w:lastRenderedPageBreak/>
              <w:t>Pastoral support</w:t>
            </w:r>
            <w:r w:rsidR="009600DE" w:rsidRPr="00A10B69">
              <w:rPr>
                <w:rFonts w:asciiTheme="minorHAnsi" w:hAnsiTheme="minorHAnsi" w:cstheme="minorBidi"/>
                <w:sz w:val="20"/>
                <w:szCs w:val="20"/>
              </w:rPr>
              <w:t xml:space="preserve"> </w:t>
            </w:r>
            <w:r w:rsidR="003F02AA" w:rsidRPr="00A10B69">
              <w:rPr>
                <w:rFonts w:asciiTheme="minorHAnsi" w:hAnsiTheme="minorHAnsi" w:cstheme="minorBidi"/>
                <w:sz w:val="20"/>
                <w:szCs w:val="20"/>
              </w:rPr>
              <w:t xml:space="preserve">will </w:t>
            </w:r>
            <w:r w:rsidR="009600DE" w:rsidRPr="00A10B69">
              <w:rPr>
                <w:rFonts w:asciiTheme="minorHAnsi" w:hAnsiTheme="minorHAnsi" w:cstheme="minorBidi"/>
                <w:sz w:val="20"/>
                <w:szCs w:val="20"/>
              </w:rPr>
              <w:t>be in place</w:t>
            </w:r>
            <w:r w:rsidR="24CDD5F1" w:rsidRPr="00A10B69">
              <w:rPr>
                <w:rFonts w:asciiTheme="minorHAnsi" w:hAnsiTheme="minorHAnsi" w:cstheme="minorBidi"/>
                <w:sz w:val="20"/>
                <w:szCs w:val="20"/>
              </w:rPr>
              <w:t xml:space="preserve"> </w:t>
            </w:r>
            <w:r w:rsidR="009600DE" w:rsidRPr="00A10B69">
              <w:rPr>
                <w:rFonts w:asciiTheme="minorHAnsi" w:hAnsiTheme="minorHAnsi" w:cstheme="minorBidi"/>
                <w:sz w:val="20"/>
                <w:szCs w:val="20"/>
              </w:rPr>
              <w:t>to support families of B</w:t>
            </w:r>
            <w:r w:rsidR="1D23DF2E" w:rsidRPr="00A10B69">
              <w:rPr>
                <w:rFonts w:asciiTheme="minorHAnsi" w:hAnsiTheme="minorHAnsi" w:cstheme="minorBidi"/>
                <w:sz w:val="20"/>
                <w:szCs w:val="20"/>
              </w:rPr>
              <w:t>AME</w:t>
            </w:r>
            <w:r w:rsidR="009600DE" w:rsidRPr="00A10B69">
              <w:rPr>
                <w:rFonts w:asciiTheme="minorHAnsi" w:hAnsiTheme="minorHAnsi" w:cstheme="minorBidi"/>
                <w:sz w:val="20"/>
                <w:szCs w:val="20"/>
              </w:rPr>
              <w:t xml:space="preserve"> students, students with SEND and others who may have increased concerns about resuming full attendanc</w:t>
            </w:r>
            <w:r w:rsidRPr="00A10B69">
              <w:rPr>
                <w:rFonts w:asciiTheme="minorHAnsi" w:hAnsiTheme="minorHAnsi" w:cstheme="minorBidi"/>
                <w:sz w:val="20"/>
                <w:szCs w:val="20"/>
              </w:rPr>
              <w:t xml:space="preserve">e. </w:t>
            </w:r>
            <w:r w:rsidR="009600DE" w:rsidRPr="00A10B69">
              <w:rPr>
                <w:rFonts w:asciiTheme="minorHAnsi" w:hAnsiTheme="minorHAnsi" w:cstheme="minorBidi"/>
                <w:sz w:val="20"/>
                <w:szCs w:val="20"/>
              </w:rPr>
              <w:t xml:space="preserve"> </w:t>
            </w:r>
          </w:p>
          <w:p w14:paraId="775A53BD" w14:textId="19CCD516" w:rsidR="009600DE" w:rsidRPr="00A10B69" w:rsidRDefault="003F02AA" w:rsidP="00BD74F3">
            <w:pPr>
              <w:pStyle w:val="NormalWeb"/>
              <w:rPr>
                <w:rFonts w:asciiTheme="minorHAnsi" w:hAnsiTheme="minorHAnsi" w:cstheme="minorHAnsi"/>
                <w:sz w:val="20"/>
                <w:szCs w:val="20"/>
              </w:rPr>
            </w:pPr>
            <w:r w:rsidRPr="00A10B69">
              <w:rPr>
                <w:rFonts w:asciiTheme="minorHAnsi" w:hAnsiTheme="minorHAnsi" w:cstheme="minorHAnsi"/>
                <w:color w:val="000000" w:themeColor="text1"/>
                <w:sz w:val="20"/>
                <w:szCs w:val="20"/>
              </w:rPr>
              <w:t>A</w:t>
            </w:r>
            <w:r w:rsidR="009600DE" w:rsidRPr="00A10B69">
              <w:rPr>
                <w:rFonts w:asciiTheme="minorHAnsi" w:hAnsiTheme="minorHAnsi" w:cstheme="minorHAnsi"/>
                <w:color w:val="000000" w:themeColor="text1"/>
                <w:sz w:val="20"/>
                <w:szCs w:val="20"/>
              </w:rPr>
              <w:t>rran</w:t>
            </w:r>
            <w:r w:rsidR="009600DE" w:rsidRPr="00A10B69">
              <w:rPr>
                <w:rFonts w:asciiTheme="minorHAnsi" w:hAnsiTheme="minorHAnsi" w:cstheme="minorHAnsi"/>
                <w:sz w:val="20"/>
                <w:szCs w:val="20"/>
              </w:rPr>
              <w:t>gements remain in place for remote education for students who cannot attend schools</w:t>
            </w:r>
            <w:r w:rsidRPr="00A10B69">
              <w:rPr>
                <w:rFonts w:asciiTheme="minorHAnsi" w:hAnsiTheme="minorHAnsi" w:cstheme="minorHAnsi"/>
                <w:sz w:val="20"/>
                <w:szCs w:val="20"/>
              </w:rPr>
              <w:t xml:space="preserve">. Pupils will be provided with ongoing work for home. </w:t>
            </w:r>
          </w:p>
        </w:tc>
        <w:tc>
          <w:tcPr>
            <w:tcW w:w="1400" w:type="dxa"/>
            <w:tcBorders>
              <w:top w:val="single" w:sz="4" w:space="0" w:color="auto"/>
              <w:bottom w:val="single" w:sz="4" w:space="0" w:color="auto"/>
              <w:right w:val="single" w:sz="6" w:space="0" w:color="auto"/>
            </w:tcBorders>
            <w:shd w:val="clear" w:color="auto" w:fill="00B050"/>
          </w:tcPr>
          <w:p w14:paraId="5F4B78BD"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30B00025" w14:textId="523E3508" w:rsidR="003F02AA" w:rsidRPr="00A10B69" w:rsidRDefault="003F02AA" w:rsidP="5FC8CD3A">
            <w:pPr>
              <w:pStyle w:val="NormalWeb"/>
              <w:rPr>
                <w:rFonts w:asciiTheme="minorHAnsi" w:hAnsiTheme="minorHAnsi" w:cstheme="minorBidi"/>
                <w:sz w:val="20"/>
                <w:szCs w:val="20"/>
              </w:rPr>
            </w:pPr>
            <w:r w:rsidRPr="00A10B69">
              <w:rPr>
                <w:rFonts w:asciiTheme="minorHAnsi" w:hAnsiTheme="minorHAnsi" w:cstheme="minorBidi"/>
                <w:sz w:val="20"/>
                <w:szCs w:val="20"/>
              </w:rPr>
              <w:t>The school has developed a ‘</w:t>
            </w:r>
            <w:r w:rsidR="00E14A26">
              <w:rPr>
                <w:rFonts w:asciiTheme="minorHAnsi" w:hAnsiTheme="minorHAnsi" w:cstheme="minorBidi"/>
                <w:sz w:val="20"/>
                <w:szCs w:val="20"/>
              </w:rPr>
              <w:t>FAQ</w:t>
            </w:r>
            <w:r w:rsidRPr="00A10B69">
              <w:rPr>
                <w:rFonts w:asciiTheme="minorHAnsi" w:hAnsiTheme="minorHAnsi" w:cstheme="minorBidi"/>
                <w:sz w:val="20"/>
                <w:szCs w:val="20"/>
              </w:rPr>
              <w:t xml:space="preserve"> </w:t>
            </w:r>
            <w:r w:rsidR="00E14A26">
              <w:rPr>
                <w:rFonts w:asciiTheme="minorHAnsi" w:hAnsiTheme="minorHAnsi" w:cstheme="minorBidi"/>
                <w:sz w:val="20"/>
                <w:szCs w:val="20"/>
              </w:rPr>
              <w:t>document’</w:t>
            </w:r>
            <w:r w:rsidRPr="00A10B69">
              <w:rPr>
                <w:rFonts w:asciiTheme="minorHAnsi" w:hAnsiTheme="minorHAnsi" w:cstheme="minorBidi"/>
                <w:sz w:val="20"/>
                <w:szCs w:val="20"/>
              </w:rPr>
              <w:t xml:space="preserve"> to plan how they will best </w:t>
            </w:r>
            <w:r w:rsidRPr="00A10B69">
              <w:rPr>
                <w:rFonts w:asciiTheme="minorHAnsi" w:hAnsiTheme="minorHAnsi" w:cstheme="minorBidi"/>
                <w:sz w:val="20"/>
                <w:szCs w:val="20"/>
              </w:rPr>
              <w:lastRenderedPageBreak/>
              <w:t xml:space="preserve">communicate the plans in place to reduce the risks to pupils. </w:t>
            </w:r>
          </w:p>
          <w:p w14:paraId="7CB142D7" w14:textId="13B05FC6" w:rsidR="578C8C7E" w:rsidRPr="00A10B69" w:rsidRDefault="00D34B2C" w:rsidP="5FC8CD3A">
            <w:pPr>
              <w:pStyle w:val="NormalWeb"/>
              <w:rPr>
                <w:rFonts w:asciiTheme="minorHAnsi" w:hAnsiTheme="minorHAnsi" w:cstheme="minorBidi"/>
                <w:sz w:val="20"/>
                <w:szCs w:val="20"/>
              </w:rPr>
            </w:pPr>
            <w:r>
              <w:rPr>
                <w:rFonts w:asciiTheme="minorHAnsi" w:hAnsiTheme="minorHAnsi" w:cstheme="minorBidi"/>
                <w:sz w:val="20"/>
                <w:szCs w:val="20"/>
              </w:rPr>
              <w:t xml:space="preserve"> </w:t>
            </w:r>
          </w:p>
          <w:p w14:paraId="6D63C6E5" w14:textId="77777777" w:rsidR="009600DE" w:rsidRPr="00A10B69" w:rsidRDefault="009600DE" w:rsidP="00E14A26">
            <w:pPr>
              <w:pStyle w:val="NormalWeb"/>
              <w:rPr>
                <w:rFonts w:asciiTheme="minorHAnsi" w:hAnsiTheme="minorHAnsi" w:cstheme="minorHAnsi"/>
                <w:color w:val="000000" w:themeColor="text1"/>
                <w:sz w:val="20"/>
                <w:szCs w:val="20"/>
                <w:highlight w:val="cyan"/>
              </w:rPr>
            </w:pPr>
          </w:p>
        </w:tc>
      </w:tr>
      <w:tr w:rsidR="009600DE" w:rsidRPr="00A10B69" w14:paraId="59AFEF6C"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365E45FE" w14:textId="04B1AA94" w:rsidR="009600DE" w:rsidRPr="00A10B69" w:rsidRDefault="009600DE" w:rsidP="009600DE">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lastRenderedPageBreak/>
              <w:t xml:space="preserve">Educational visits </w:t>
            </w:r>
          </w:p>
        </w:tc>
      </w:tr>
      <w:tr w:rsidR="009600DE" w:rsidRPr="00A10B69" w14:paraId="13F89E97" w14:textId="77777777" w:rsidTr="00E14A26">
        <w:trPr>
          <w:gridAfter w:val="1"/>
          <w:wAfter w:w="135" w:type="dxa"/>
        </w:trPr>
        <w:tc>
          <w:tcPr>
            <w:tcW w:w="714" w:type="dxa"/>
            <w:tcBorders>
              <w:top w:val="single" w:sz="4" w:space="0" w:color="auto"/>
              <w:left w:val="single" w:sz="6" w:space="0" w:color="auto"/>
              <w:bottom w:val="single" w:sz="4" w:space="0" w:color="auto"/>
            </w:tcBorders>
          </w:tcPr>
          <w:p w14:paraId="49112133"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31338FC0" w14:textId="1F15D03D" w:rsidR="009600DE" w:rsidRPr="00A10B69" w:rsidRDefault="003F02AA" w:rsidP="009600DE">
            <w:pPr>
              <w:rPr>
                <w:rFonts w:asciiTheme="minorHAnsi" w:hAnsiTheme="minorHAnsi" w:cstheme="minorHAnsi"/>
                <w:sz w:val="20"/>
                <w:szCs w:val="20"/>
              </w:rPr>
            </w:pPr>
            <w:r w:rsidRPr="00A10B69">
              <w:rPr>
                <w:rFonts w:asciiTheme="minorHAnsi" w:hAnsiTheme="minorHAnsi" w:cstheme="minorHAnsi"/>
                <w:sz w:val="20"/>
                <w:szCs w:val="20"/>
              </w:rPr>
              <w:t>Educational visit</w:t>
            </w:r>
            <w:r w:rsidR="0072246D">
              <w:rPr>
                <w:rFonts w:asciiTheme="minorHAnsi" w:hAnsiTheme="minorHAnsi" w:cstheme="minorHAnsi"/>
                <w:sz w:val="20"/>
                <w:szCs w:val="20"/>
              </w:rPr>
              <w:t>s</w:t>
            </w:r>
          </w:p>
        </w:tc>
        <w:tc>
          <w:tcPr>
            <w:tcW w:w="2206" w:type="dxa"/>
            <w:tcBorders>
              <w:top w:val="single" w:sz="4" w:space="0" w:color="auto"/>
              <w:left w:val="single" w:sz="6" w:space="0" w:color="auto"/>
              <w:bottom w:val="single" w:sz="4" w:space="0" w:color="auto"/>
              <w:right w:val="single" w:sz="6" w:space="0" w:color="auto"/>
            </w:tcBorders>
          </w:tcPr>
          <w:p w14:paraId="221E73A5" w14:textId="27098181" w:rsidR="009600DE" w:rsidRPr="00A10B69" w:rsidRDefault="003F02AA" w:rsidP="009600DE">
            <w:pPr>
              <w:rPr>
                <w:rFonts w:asciiTheme="minorHAnsi" w:hAnsiTheme="minorHAnsi" w:cstheme="minorHAnsi"/>
                <w:sz w:val="20"/>
                <w:szCs w:val="20"/>
              </w:rPr>
            </w:pPr>
            <w:r w:rsidRPr="00A10B69">
              <w:rPr>
                <w:rFonts w:asciiTheme="minorHAnsi" w:hAnsiTheme="minorHAnsi" w:cstheme="minorHAnsi"/>
                <w:sz w:val="20"/>
                <w:szCs w:val="20"/>
              </w:rPr>
              <w:t>Contamination and reduced social distancing</w:t>
            </w:r>
          </w:p>
        </w:tc>
        <w:tc>
          <w:tcPr>
            <w:tcW w:w="1631" w:type="dxa"/>
            <w:tcBorders>
              <w:top w:val="single" w:sz="4" w:space="0" w:color="auto"/>
              <w:bottom w:val="single" w:sz="4" w:space="0" w:color="auto"/>
              <w:right w:val="single" w:sz="4" w:space="0" w:color="auto"/>
            </w:tcBorders>
          </w:tcPr>
          <w:p w14:paraId="054751F1" w14:textId="23C622B0" w:rsidR="009600DE" w:rsidRPr="00A10B69" w:rsidRDefault="003F02AA" w:rsidP="009600DE">
            <w:pPr>
              <w:rPr>
                <w:rFonts w:asciiTheme="minorHAnsi" w:hAnsiTheme="minorHAnsi" w:cstheme="minorHAnsi"/>
                <w:sz w:val="20"/>
                <w:szCs w:val="20"/>
              </w:rPr>
            </w:pPr>
            <w:r w:rsidRPr="00A10B69">
              <w:rPr>
                <w:rFonts w:asciiTheme="minorHAnsi" w:hAnsiTheme="minorHAnsi" w:cstheme="minorHAnsi"/>
                <w:sz w:val="20"/>
                <w:szCs w:val="20"/>
              </w:rPr>
              <w:t>Pupils and staff</w:t>
            </w:r>
          </w:p>
        </w:tc>
        <w:tc>
          <w:tcPr>
            <w:tcW w:w="4233" w:type="dxa"/>
            <w:tcBorders>
              <w:top w:val="single" w:sz="4" w:space="0" w:color="auto"/>
              <w:left w:val="single" w:sz="6" w:space="0" w:color="auto"/>
              <w:bottom w:val="single" w:sz="4" w:space="0" w:color="auto"/>
              <w:right w:val="single" w:sz="6" w:space="0" w:color="auto"/>
            </w:tcBorders>
          </w:tcPr>
          <w:p w14:paraId="1E901622" w14:textId="409EBA5B" w:rsidR="003F02AA" w:rsidRPr="00A10B69" w:rsidRDefault="00E14A26" w:rsidP="003F02AA">
            <w:pPr>
              <w:pStyle w:val="NormalWeb"/>
              <w:rPr>
                <w:rFonts w:asciiTheme="minorHAnsi" w:hAnsiTheme="minorHAnsi" w:cstheme="minorHAnsi"/>
                <w:sz w:val="20"/>
                <w:szCs w:val="20"/>
              </w:rPr>
            </w:pPr>
            <w:r>
              <w:rPr>
                <w:rFonts w:asciiTheme="minorHAnsi" w:hAnsiTheme="minorHAnsi" w:cstheme="minorHAnsi"/>
                <w:sz w:val="20"/>
                <w:szCs w:val="20"/>
              </w:rPr>
              <w:t>Educational visits will take place in guidance with government guidelines and have their own risk assessments attached.</w:t>
            </w:r>
          </w:p>
          <w:p w14:paraId="1C1F4B97" w14:textId="2B7E1DD3" w:rsidR="009600DE" w:rsidRPr="00A10B69" w:rsidRDefault="003F02AA" w:rsidP="009600DE">
            <w:pPr>
              <w:pStyle w:val="NormalWeb"/>
              <w:rPr>
                <w:rFonts w:asciiTheme="minorHAnsi" w:hAnsiTheme="minorHAnsi" w:cstheme="minorHAnsi"/>
                <w:sz w:val="20"/>
                <w:szCs w:val="20"/>
              </w:rPr>
            </w:pPr>
            <w:r w:rsidRPr="00A10B69">
              <w:rPr>
                <w:rFonts w:asciiTheme="minorHAnsi" w:hAnsiTheme="minorHAnsi" w:cstheme="minorHAnsi"/>
                <w:sz w:val="20"/>
                <w:szCs w:val="20"/>
              </w:rPr>
              <w:t>S</w:t>
            </w:r>
            <w:r w:rsidR="009600DE" w:rsidRPr="00A10B69">
              <w:rPr>
                <w:rFonts w:asciiTheme="minorHAnsi" w:hAnsiTheme="minorHAnsi" w:cstheme="minorHAnsi"/>
                <w:sz w:val="20"/>
                <w:szCs w:val="20"/>
              </w:rPr>
              <w:t xml:space="preserve">taff </w:t>
            </w:r>
            <w:r w:rsidR="00BD74F3" w:rsidRPr="00A10B69">
              <w:rPr>
                <w:rFonts w:asciiTheme="minorHAnsi" w:hAnsiTheme="minorHAnsi" w:cstheme="minorHAnsi"/>
                <w:sz w:val="20"/>
                <w:szCs w:val="20"/>
              </w:rPr>
              <w:t>will b</w:t>
            </w:r>
            <w:r w:rsidR="009600DE" w:rsidRPr="00A10B69">
              <w:rPr>
                <w:rFonts w:asciiTheme="minorHAnsi" w:hAnsiTheme="minorHAnsi" w:cstheme="minorHAnsi"/>
                <w:sz w:val="20"/>
                <w:szCs w:val="20"/>
              </w:rPr>
              <w:t>e fully consulted on the resumption of a programme of educational visits</w:t>
            </w:r>
            <w:r w:rsidR="00BD74F3" w:rsidRPr="00A10B69">
              <w:rPr>
                <w:rFonts w:asciiTheme="minorHAnsi" w:hAnsiTheme="minorHAnsi" w:cstheme="minorHAnsi"/>
                <w:sz w:val="20"/>
                <w:szCs w:val="20"/>
              </w:rPr>
              <w:t>.</w:t>
            </w:r>
          </w:p>
        </w:tc>
        <w:tc>
          <w:tcPr>
            <w:tcW w:w="1400" w:type="dxa"/>
            <w:tcBorders>
              <w:top w:val="single" w:sz="4" w:space="0" w:color="auto"/>
              <w:bottom w:val="single" w:sz="4" w:space="0" w:color="auto"/>
              <w:right w:val="single" w:sz="6" w:space="0" w:color="auto"/>
            </w:tcBorders>
            <w:shd w:val="clear" w:color="auto" w:fill="00B050"/>
          </w:tcPr>
          <w:p w14:paraId="77A3ACCE"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5D294994" w14:textId="14B818C3" w:rsidR="009600DE" w:rsidRPr="00A10B69" w:rsidRDefault="003F02AA" w:rsidP="009600DE">
            <w:pPr>
              <w:rPr>
                <w:rFonts w:asciiTheme="minorHAnsi" w:hAnsiTheme="minorHAnsi" w:cstheme="minorHAnsi"/>
                <w:color w:val="000000" w:themeColor="text1"/>
                <w:sz w:val="20"/>
                <w:szCs w:val="20"/>
                <w:highlight w:val="cyan"/>
              </w:rPr>
            </w:pPr>
            <w:r w:rsidRPr="00A10B69">
              <w:rPr>
                <w:rFonts w:asciiTheme="minorHAnsi" w:hAnsiTheme="minorHAnsi" w:cstheme="minorHAnsi"/>
                <w:color w:val="000000" w:themeColor="text1"/>
                <w:sz w:val="20"/>
                <w:szCs w:val="20"/>
              </w:rPr>
              <w:t xml:space="preserve">. </w:t>
            </w:r>
          </w:p>
        </w:tc>
      </w:tr>
      <w:tr w:rsidR="009600DE" w:rsidRPr="00A10B69" w14:paraId="585831CE"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50E7669B" w14:textId="2EE9B00E" w:rsidR="009600DE" w:rsidRPr="00A10B69" w:rsidRDefault="009600DE" w:rsidP="009600DE">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School uniform </w:t>
            </w:r>
          </w:p>
        </w:tc>
      </w:tr>
      <w:tr w:rsidR="009600DE" w:rsidRPr="00A10B69" w14:paraId="2CF225D2"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3755EA12"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76018097" w14:textId="4F7C208F" w:rsidR="009600DE" w:rsidRPr="00A10B69" w:rsidRDefault="00AE733C" w:rsidP="009600DE">
            <w:pPr>
              <w:rPr>
                <w:rFonts w:asciiTheme="minorHAnsi" w:hAnsiTheme="minorHAnsi" w:cstheme="minorHAnsi"/>
                <w:sz w:val="20"/>
                <w:szCs w:val="20"/>
              </w:rPr>
            </w:pPr>
            <w:r w:rsidRPr="00A10B69">
              <w:rPr>
                <w:rFonts w:asciiTheme="minorHAnsi" w:hAnsiTheme="minorHAnsi" w:cstheme="minorHAnsi"/>
                <w:sz w:val="20"/>
                <w:szCs w:val="20"/>
              </w:rPr>
              <w:t>Uniform</w:t>
            </w:r>
          </w:p>
        </w:tc>
        <w:tc>
          <w:tcPr>
            <w:tcW w:w="2206" w:type="dxa"/>
            <w:tcBorders>
              <w:top w:val="single" w:sz="4" w:space="0" w:color="auto"/>
              <w:left w:val="single" w:sz="6" w:space="0" w:color="auto"/>
              <w:bottom w:val="single" w:sz="4" w:space="0" w:color="auto"/>
              <w:right w:val="single" w:sz="6" w:space="0" w:color="auto"/>
            </w:tcBorders>
          </w:tcPr>
          <w:p w14:paraId="32AF08B5" w14:textId="37A40C14" w:rsidR="009600DE" w:rsidRPr="00A10B69" w:rsidRDefault="00AE733C" w:rsidP="009600DE">
            <w:pPr>
              <w:rPr>
                <w:rFonts w:asciiTheme="minorHAnsi" w:hAnsiTheme="minorHAnsi" w:cstheme="minorHAnsi"/>
                <w:sz w:val="20"/>
                <w:szCs w:val="20"/>
              </w:rPr>
            </w:pPr>
            <w:r w:rsidRPr="00A10B69">
              <w:rPr>
                <w:rFonts w:asciiTheme="minorHAnsi" w:hAnsiTheme="minorHAnsi" w:cstheme="minorHAnsi"/>
                <w:sz w:val="20"/>
                <w:szCs w:val="20"/>
              </w:rPr>
              <w:t>Pupils wearing school uniform/contamination</w:t>
            </w:r>
          </w:p>
        </w:tc>
        <w:tc>
          <w:tcPr>
            <w:tcW w:w="1631" w:type="dxa"/>
            <w:tcBorders>
              <w:top w:val="single" w:sz="4" w:space="0" w:color="auto"/>
              <w:bottom w:val="single" w:sz="4" w:space="0" w:color="auto"/>
              <w:right w:val="single" w:sz="4" w:space="0" w:color="auto"/>
            </w:tcBorders>
          </w:tcPr>
          <w:p w14:paraId="7FEDD84C" w14:textId="60B7EFF6" w:rsidR="009600DE" w:rsidRPr="00A10B69" w:rsidRDefault="00AE733C" w:rsidP="009600DE">
            <w:pPr>
              <w:rPr>
                <w:rFonts w:asciiTheme="minorHAnsi" w:hAnsiTheme="minorHAnsi" w:cstheme="minorHAnsi"/>
                <w:sz w:val="20"/>
                <w:szCs w:val="20"/>
              </w:rPr>
            </w:pPr>
            <w:r w:rsidRPr="00A10B69">
              <w:rPr>
                <w:rFonts w:asciiTheme="minorHAnsi" w:hAnsiTheme="minorHAnsi" w:cstheme="minorHAnsi"/>
                <w:sz w:val="20"/>
                <w:szCs w:val="20"/>
              </w:rPr>
              <w:t>Pupils</w:t>
            </w:r>
          </w:p>
        </w:tc>
        <w:tc>
          <w:tcPr>
            <w:tcW w:w="4233" w:type="dxa"/>
            <w:tcBorders>
              <w:top w:val="single" w:sz="4" w:space="0" w:color="auto"/>
              <w:left w:val="single" w:sz="6" w:space="0" w:color="auto"/>
              <w:bottom w:val="single" w:sz="4" w:space="0" w:color="auto"/>
              <w:right w:val="single" w:sz="6" w:space="0" w:color="auto"/>
            </w:tcBorders>
          </w:tcPr>
          <w:p w14:paraId="7E57B1FD" w14:textId="18AB4BA6" w:rsidR="00AE733C" w:rsidRPr="00A10B69" w:rsidRDefault="00BD74F3" w:rsidP="00AE733C">
            <w:pPr>
              <w:pStyle w:val="NormalWeb"/>
              <w:rPr>
                <w:rFonts w:asciiTheme="minorHAnsi" w:hAnsiTheme="minorHAnsi" w:cstheme="minorHAnsi"/>
                <w:sz w:val="20"/>
                <w:szCs w:val="20"/>
              </w:rPr>
            </w:pPr>
            <w:r w:rsidRPr="00A10B69">
              <w:rPr>
                <w:rFonts w:asciiTheme="minorHAnsi" w:hAnsiTheme="minorHAnsi" w:cstheme="minorHAnsi"/>
                <w:sz w:val="20"/>
                <w:szCs w:val="20"/>
              </w:rPr>
              <w:t>Full school</w:t>
            </w:r>
            <w:r w:rsidR="00E14A26">
              <w:rPr>
                <w:rFonts w:asciiTheme="minorHAnsi" w:hAnsiTheme="minorHAnsi" w:cstheme="minorHAnsi"/>
                <w:sz w:val="20"/>
                <w:szCs w:val="20"/>
              </w:rPr>
              <w:t xml:space="preserve"> uniform</w:t>
            </w:r>
            <w:r w:rsidRPr="00A10B69">
              <w:rPr>
                <w:rFonts w:asciiTheme="minorHAnsi" w:hAnsiTheme="minorHAnsi" w:cstheme="minorHAnsi"/>
                <w:sz w:val="20"/>
                <w:szCs w:val="20"/>
              </w:rPr>
              <w:t xml:space="preserve"> </w:t>
            </w:r>
            <w:r w:rsidR="00E14A26">
              <w:rPr>
                <w:rFonts w:asciiTheme="minorHAnsi" w:hAnsiTheme="minorHAnsi" w:cstheme="minorHAnsi"/>
                <w:sz w:val="20"/>
                <w:szCs w:val="20"/>
              </w:rPr>
              <w:t xml:space="preserve">– PLAIN and DARK - </w:t>
            </w:r>
            <w:r w:rsidRPr="00A10B69">
              <w:rPr>
                <w:rFonts w:asciiTheme="minorHAnsi" w:hAnsiTheme="minorHAnsi" w:cstheme="minorHAnsi"/>
                <w:sz w:val="20"/>
                <w:szCs w:val="20"/>
              </w:rPr>
              <w:t>expected f</w:t>
            </w:r>
            <w:r w:rsidR="00577111" w:rsidRPr="00A10B69">
              <w:rPr>
                <w:rFonts w:asciiTheme="minorHAnsi" w:hAnsiTheme="minorHAnsi" w:cstheme="minorHAnsi"/>
                <w:sz w:val="20"/>
                <w:szCs w:val="20"/>
              </w:rPr>
              <w:t>ro</w:t>
            </w:r>
            <w:r w:rsidRPr="00A10B69">
              <w:rPr>
                <w:rFonts w:asciiTheme="minorHAnsi" w:hAnsiTheme="minorHAnsi" w:cstheme="minorHAnsi"/>
                <w:sz w:val="20"/>
                <w:szCs w:val="20"/>
              </w:rPr>
              <w:t xml:space="preserve">m autumn term. </w:t>
            </w:r>
          </w:p>
          <w:p w14:paraId="628FE5ED" w14:textId="204AF86D" w:rsidR="009600DE" w:rsidRPr="00A10B69" w:rsidRDefault="00BD74F3" w:rsidP="00AE733C">
            <w:pPr>
              <w:pStyle w:val="NormalWeb"/>
              <w:rPr>
                <w:rFonts w:asciiTheme="minorHAnsi" w:hAnsiTheme="minorHAnsi" w:cstheme="minorHAnsi"/>
                <w:sz w:val="20"/>
                <w:szCs w:val="20"/>
              </w:rPr>
            </w:pPr>
            <w:r w:rsidRPr="00A10B69">
              <w:rPr>
                <w:rFonts w:asciiTheme="minorHAnsi" w:hAnsiTheme="minorHAnsi" w:cstheme="minorHAnsi"/>
                <w:sz w:val="20"/>
                <w:szCs w:val="20"/>
              </w:rPr>
              <w:t>School</w:t>
            </w:r>
            <w:r w:rsidR="00AE733C" w:rsidRPr="00A10B69">
              <w:rPr>
                <w:rFonts w:asciiTheme="minorHAnsi" w:hAnsiTheme="minorHAnsi" w:cstheme="minorHAnsi"/>
                <w:sz w:val="20"/>
                <w:szCs w:val="20"/>
              </w:rPr>
              <w:t xml:space="preserve"> will encourage regular washing of uniform. </w:t>
            </w:r>
            <w:r w:rsidRPr="00A10B69">
              <w:rPr>
                <w:rFonts w:asciiTheme="minorHAnsi" w:hAnsiTheme="minorHAnsi" w:cstheme="minorHAnsi"/>
                <w:sz w:val="20"/>
                <w:szCs w:val="20"/>
              </w:rPr>
              <w:t xml:space="preserve">Pastoral contact will be made with the family of any pupil who is a concern in this area. </w:t>
            </w:r>
          </w:p>
        </w:tc>
        <w:tc>
          <w:tcPr>
            <w:tcW w:w="1400" w:type="dxa"/>
            <w:tcBorders>
              <w:top w:val="single" w:sz="4" w:space="0" w:color="auto"/>
              <w:bottom w:val="single" w:sz="4" w:space="0" w:color="auto"/>
              <w:right w:val="single" w:sz="6" w:space="0" w:color="auto"/>
            </w:tcBorders>
            <w:shd w:val="clear" w:color="auto" w:fill="00B050"/>
          </w:tcPr>
          <w:p w14:paraId="45749AED"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25684A2B" w14:textId="77777777" w:rsidR="009600DE" w:rsidRPr="00A10B69" w:rsidRDefault="009600DE" w:rsidP="009600DE">
            <w:pPr>
              <w:rPr>
                <w:rFonts w:asciiTheme="minorHAnsi" w:hAnsiTheme="minorHAnsi" w:cstheme="minorHAnsi"/>
                <w:color w:val="000000" w:themeColor="text1"/>
                <w:sz w:val="20"/>
                <w:szCs w:val="20"/>
                <w:highlight w:val="cyan"/>
              </w:rPr>
            </w:pPr>
          </w:p>
        </w:tc>
      </w:tr>
      <w:tr w:rsidR="009600DE" w:rsidRPr="00A10B69" w14:paraId="34E55460"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7A8E01BB" w14:textId="531539DB" w:rsidR="009600DE" w:rsidRPr="00A10B69" w:rsidRDefault="009600DE" w:rsidP="009600DE">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Curriculum expectations </w:t>
            </w:r>
          </w:p>
        </w:tc>
      </w:tr>
      <w:tr w:rsidR="009600DE" w:rsidRPr="00A10B69" w14:paraId="6C1089E7"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3D45575C" w14:textId="77777777" w:rsidR="009600DE" w:rsidRPr="00A10B69" w:rsidRDefault="009600DE"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28353CFD" w14:textId="19581CE9" w:rsidR="009600DE" w:rsidRPr="00A10B69" w:rsidRDefault="00027FDF" w:rsidP="009600DE">
            <w:pPr>
              <w:rPr>
                <w:rFonts w:asciiTheme="minorHAnsi" w:hAnsiTheme="minorHAnsi" w:cstheme="minorHAnsi"/>
                <w:sz w:val="20"/>
                <w:szCs w:val="20"/>
              </w:rPr>
            </w:pPr>
            <w:r w:rsidRPr="00A10B69">
              <w:rPr>
                <w:rFonts w:asciiTheme="minorHAnsi" w:hAnsiTheme="minorHAnsi" w:cstheme="minorHAnsi"/>
                <w:sz w:val="20"/>
                <w:szCs w:val="20"/>
              </w:rPr>
              <w:t xml:space="preserve">Curriculum </w:t>
            </w:r>
          </w:p>
        </w:tc>
        <w:tc>
          <w:tcPr>
            <w:tcW w:w="2206" w:type="dxa"/>
            <w:tcBorders>
              <w:top w:val="single" w:sz="4" w:space="0" w:color="auto"/>
              <w:left w:val="single" w:sz="6" w:space="0" w:color="auto"/>
              <w:bottom w:val="single" w:sz="4" w:space="0" w:color="auto"/>
              <w:right w:val="single" w:sz="6" w:space="0" w:color="auto"/>
            </w:tcBorders>
          </w:tcPr>
          <w:p w14:paraId="1D718436" w14:textId="77777777" w:rsidR="009600DE" w:rsidRPr="00A10B69" w:rsidRDefault="009600DE" w:rsidP="009600DE">
            <w:pPr>
              <w:rPr>
                <w:rFonts w:asciiTheme="minorHAnsi" w:hAnsiTheme="minorHAnsi" w:cstheme="minorHAnsi"/>
                <w:sz w:val="20"/>
                <w:szCs w:val="20"/>
              </w:rPr>
            </w:pPr>
          </w:p>
        </w:tc>
        <w:tc>
          <w:tcPr>
            <w:tcW w:w="1631" w:type="dxa"/>
            <w:tcBorders>
              <w:top w:val="single" w:sz="4" w:space="0" w:color="auto"/>
              <w:bottom w:val="single" w:sz="4" w:space="0" w:color="auto"/>
              <w:right w:val="single" w:sz="4" w:space="0" w:color="auto"/>
            </w:tcBorders>
          </w:tcPr>
          <w:p w14:paraId="26E9DE57" w14:textId="77777777" w:rsidR="009600DE" w:rsidRPr="00A10B69" w:rsidRDefault="009600DE" w:rsidP="009600DE">
            <w:pPr>
              <w:rPr>
                <w:rFonts w:asciiTheme="minorHAnsi" w:hAnsiTheme="minorHAnsi" w:cstheme="minorHAnsi"/>
                <w:sz w:val="20"/>
                <w:szCs w:val="20"/>
              </w:rPr>
            </w:pPr>
          </w:p>
        </w:tc>
        <w:tc>
          <w:tcPr>
            <w:tcW w:w="4233" w:type="dxa"/>
            <w:tcBorders>
              <w:top w:val="single" w:sz="4" w:space="0" w:color="auto"/>
              <w:left w:val="single" w:sz="6" w:space="0" w:color="auto"/>
              <w:bottom w:val="single" w:sz="4" w:space="0" w:color="auto"/>
              <w:right w:val="single" w:sz="6" w:space="0" w:color="auto"/>
            </w:tcBorders>
          </w:tcPr>
          <w:p w14:paraId="5CD783EF" w14:textId="5F11B9D7" w:rsidR="00027FDF" w:rsidRPr="00A10B69" w:rsidRDefault="00027FDF" w:rsidP="00027FDF">
            <w:pPr>
              <w:pStyle w:val="NormalWeb"/>
              <w:rPr>
                <w:rFonts w:asciiTheme="minorHAnsi" w:hAnsiTheme="minorHAnsi" w:cstheme="minorHAnsi"/>
                <w:sz w:val="20"/>
                <w:szCs w:val="20"/>
              </w:rPr>
            </w:pPr>
            <w:r w:rsidRPr="00A10B69">
              <w:rPr>
                <w:rFonts w:asciiTheme="minorHAnsi" w:hAnsiTheme="minorHAnsi" w:cstheme="minorHAnsi"/>
                <w:sz w:val="20"/>
                <w:szCs w:val="20"/>
              </w:rPr>
              <w:t xml:space="preserve">We will deliver a curriculum which attempts to </w:t>
            </w:r>
            <w:r w:rsidR="00577111" w:rsidRPr="00A10B69">
              <w:rPr>
                <w:rFonts w:asciiTheme="minorHAnsi" w:hAnsiTheme="minorHAnsi" w:cstheme="minorHAnsi"/>
                <w:sz w:val="20"/>
                <w:szCs w:val="20"/>
              </w:rPr>
              <w:t>support:</w:t>
            </w:r>
          </w:p>
          <w:p w14:paraId="52ED4F73" w14:textId="77777777" w:rsidR="00027FDF" w:rsidRPr="00A10B69" w:rsidRDefault="00027FDF" w:rsidP="00027FDF">
            <w:pPr>
              <w:pStyle w:val="NormalWeb"/>
              <w:numPr>
                <w:ilvl w:val="0"/>
                <w:numId w:val="24"/>
              </w:numPr>
              <w:ind w:left="471"/>
              <w:rPr>
                <w:rFonts w:asciiTheme="minorHAnsi" w:hAnsiTheme="minorHAnsi" w:cstheme="minorHAnsi"/>
                <w:sz w:val="20"/>
                <w:szCs w:val="20"/>
              </w:rPr>
            </w:pPr>
            <w:r w:rsidRPr="00A10B69">
              <w:rPr>
                <w:rFonts w:asciiTheme="minorHAnsi" w:hAnsiTheme="minorHAnsi" w:cstheme="minorHAnsi"/>
                <w:sz w:val="20"/>
                <w:szCs w:val="20"/>
              </w:rPr>
              <w:t xml:space="preserve">the mental and physical wellbeing of the pupils returning to school </w:t>
            </w:r>
          </w:p>
          <w:p w14:paraId="750DD0A1" w14:textId="77777777" w:rsidR="00027FDF" w:rsidRPr="00A10B69" w:rsidRDefault="00027FDF" w:rsidP="00027FDF">
            <w:pPr>
              <w:pStyle w:val="NormalWeb"/>
              <w:numPr>
                <w:ilvl w:val="0"/>
                <w:numId w:val="24"/>
              </w:numPr>
              <w:ind w:left="471"/>
              <w:rPr>
                <w:rFonts w:asciiTheme="minorHAnsi" w:hAnsiTheme="minorHAnsi" w:cstheme="minorHAnsi"/>
                <w:sz w:val="20"/>
                <w:szCs w:val="20"/>
              </w:rPr>
            </w:pPr>
            <w:r w:rsidRPr="00A10B69">
              <w:rPr>
                <w:rFonts w:asciiTheme="minorHAnsi" w:hAnsiTheme="minorHAnsi" w:cstheme="minorHAnsi"/>
                <w:sz w:val="20"/>
                <w:szCs w:val="20"/>
              </w:rPr>
              <w:t xml:space="preserve">the need to provide consistency and routine </w:t>
            </w:r>
          </w:p>
          <w:p w14:paraId="60BCE6DF" w14:textId="55437E7B" w:rsidR="00027FDF" w:rsidRPr="00A10B69" w:rsidRDefault="00577111" w:rsidP="00027FDF">
            <w:pPr>
              <w:pStyle w:val="NormalWeb"/>
              <w:numPr>
                <w:ilvl w:val="0"/>
                <w:numId w:val="24"/>
              </w:numPr>
              <w:ind w:left="471"/>
              <w:rPr>
                <w:rFonts w:asciiTheme="minorHAnsi" w:hAnsiTheme="minorHAnsi" w:cstheme="minorHAnsi"/>
                <w:sz w:val="20"/>
                <w:szCs w:val="20"/>
              </w:rPr>
            </w:pPr>
            <w:r w:rsidRPr="00A10B69">
              <w:rPr>
                <w:rFonts w:asciiTheme="minorHAnsi" w:hAnsiTheme="minorHAnsi" w:cstheme="minorHAnsi"/>
                <w:sz w:val="20"/>
                <w:szCs w:val="20"/>
              </w:rPr>
              <w:t>need to begin to</w:t>
            </w:r>
            <w:r w:rsidR="00027FDF" w:rsidRPr="00A10B69">
              <w:rPr>
                <w:rFonts w:asciiTheme="minorHAnsi" w:hAnsiTheme="minorHAnsi" w:cstheme="minorHAnsi"/>
                <w:sz w:val="20"/>
                <w:szCs w:val="20"/>
              </w:rPr>
              <w:t xml:space="preserve"> assess where pupils are at with their learning. </w:t>
            </w:r>
          </w:p>
          <w:p w14:paraId="75037775" w14:textId="2496CA87" w:rsidR="009600DE" w:rsidRPr="00A10B69" w:rsidRDefault="00027FDF" w:rsidP="00027FDF">
            <w:pPr>
              <w:pStyle w:val="NormalWeb"/>
              <w:rPr>
                <w:rFonts w:asciiTheme="minorHAnsi" w:hAnsiTheme="minorHAnsi" w:cstheme="minorHAnsi"/>
                <w:color w:val="000000" w:themeColor="text1"/>
                <w:sz w:val="20"/>
                <w:szCs w:val="20"/>
              </w:rPr>
            </w:pPr>
            <w:r w:rsidRPr="00A10B69">
              <w:rPr>
                <w:rFonts w:asciiTheme="minorHAnsi" w:hAnsiTheme="minorHAnsi" w:cstheme="minorHAnsi"/>
                <w:sz w:val="20"/>
                <w:szCs w:val="20"/>
              </w:rPr>
              <w:t xml:space="preserve">Staff have been </w:t>
            </w:r>
            <w:r w:rsidR="009600DE" w:rsidRPr="00A10B69">
              <w:rPr>
                <w:rFonts w:asciiTheme="minorHAnsi" w:hAnsiTheme="minorHAnsi" w:cstheme="minorHAnsi"/>
                <w:sz w:val="20"/>
                <w:szCs w:val="20"/>
              </w:rPr>
              <w:t xml:space="preserve">consulted on changes to the curriculum aimed at ‘recovery’ that is relevant </w:t>
            </w:r>
            <w:r w:rsidR="00D770A3">
              <w:rPr>
                <w:rFonts w:asciiTheme="minorHAnsi" w:hAnsiTheme="minorHAnsi" w:cstheme="minorHAnsi"/>
                <w:sz w:val="20"/>
                <w:szCs w:val="20"/>
              </w:rPr>
              <w:t>a</w:t>
            </w:r>
            <w:r w:rsidR="009600DE" w:rsidRPr="00A10B69">
              <w:rPr>
                <w:rFonts w:asciiTheme="minorHAnsi" w:hAnsiTheme="minorHAnsi" w:cstheme="minorHAnsi"/>
                <w:sz w:val="20"/>
                <w:szCs w:val="20"/>
              </w:rPr>
              <w:t>nd responsive to children and communities</w:t>
            </w:r>
            <w:r w:rsidR="00E14A26">
              <w:rPr>
                <w:rFonts w:asciiTheme="minorHAnsi" w:hAnsiTheme="minorHAnsi" w:cstheme="minorHAnsi"/>
                <w:sz w:val="20"/>
                <w:szCs w:val="20"/>
              </w:rPr>
              <w:t>.</w:t>
            </w:r>
          </w:p>
        </w:tc>
        <w:tc>
          <w:tcPr>
            <w:tcW w:w="1400" w:type="dxa"/>
            <w:tcBorders>
              <w:top w:val="single" w:sz="4" w:space="0" w:color="auto"/>
              <w:bottom w:val="single" w:sz="4" w:space="0" w:color="auto"/>
              <w:right w:val="single" w:sz="6" w:space="0" w:color="auto"/>
            </w:tcBorders>
            <w:shd w:val="clear" w:color="auto" w:fill="00B050"/>
          </w:tcPr>
          <w:p w14:paraId="210ACB20" w14:textId="77777777" w:rsidR="009600DE" w:rsidRPr="00A10B69" w:rsidRDefault="009600DE"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361F5BC6" w14:textId="1AE16DF1" w:rsidR="009600DE" w:rsidRPr="00A10B69" w:rsidRDefault="009600DE" w:rsidP="009600DE">
            <w:pPr>
              <w:rPr>
                <w:rFonts w:asciiTheme="minorHAnsi" w:hAnsiTheme="minorHAnsi" w:cstheme="minorHAnsi"/>
                <w:color w:val="000000" w:themeColor="text1"/>
                <w:sz w:val="20"/>
                <w:szCs w:val="20"/>
                <w:highlight w:val="cyan"/>
              </w:rPr>
            </w:pPr>
          </w:p>
        </w:tc>
      </w:tr>
      <w:tr w:rsidR="00027FDF" w:rsidRPr="00A10B69" w14:paraId="174571FC"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694670A4" w14:textId="77777777" w:rsidR="00027FDF" w:rsidRPr="00A10B69" w:rsidRDefault="00027FDF" w:rsidP="009600DE">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E5C256F" w14:textId="4DDCF199" w:rsidR="00027FDF" w:rsidRPr="00A10B69" w:rsidRDefault="00027FDF" w:rsidP="009600DE">
            <w:pPr>
              <w:rPr>
                <w:rFonts w:asciiTheme="minorHAnsi" w:hAnsiTheme="minorHAnsi" w:cstheme="minorHAnsi"/>
                <w:sz w:val="20"/>
                <w:szCs w:val="20"/>
              </w:rPr>
            </w:pPr>
            <w:r w:rsidRPr="00A10B69">
              <w:rPr>
                <w:rFonts w:asciiTheme="minorHAnsi" w:hAnsiTheme="minorHAnsi" w:cstheme="minorHAnsi"/>
                <w:sz w:val="20"/>
                <w:szCs w:val="20"/>
              </w:rPr>
              <w:t xml:space="preserve">Marking &amp; Feedback </w:t>
            </w:r>
          </w:p>
        </w:tc>
        <w:tc>
          <w:tcPr>
            <w:tcW w:w="2206" w:type="dxa"/>
            <w:tcBorders>
              <w:top w:val="single" w:sz="4" w:space="0" w:color="auto"/>
              <w:left w:val="single" w:sz="6" w:space="0" w:color="auto"/>
              <w:bottom w:val="single" w:sz="4" w:space="0" w:color="auto"/>
              <w:right w:val="single" w:sz="6" w:space="0" w:color="auto"/>
            </w:tcBorders>
          </w:tcPr>
          <w:p w14:paraId="4014F5B5" w14:textId="3968C245" w:rsidR="00027FDF" w:rsidRPr="00A10B69" w:rsidRDefault="00027FDF" w:rsidP="009600DE">
            <w:pPr>
              <w:rPr>
                <w:rFonts w:asciiTheme="minorHAnsi" w:hAnsiTheme="minorHAnsi" w:cstheme="minorHAnsi"/>
                <w:sz w:val="20"/>
                <w:szCs w:val="20"/>
              </w:rPr>
            </w:pPr>
            <w:r w:rsidRPr="00A10B69">
              <w:rPr>
                <w:rFonts w:asciiTheme="minorHAnsi" w:hAnsiTheme="minorHAnsi" w:cstheme="minorHAnsi"/>
                <w:sz w:val="20"/>
                <w:szCs w:val="20"/>
              </w:rPr>
              <w:t>Contamination</w:t>
            </w:r>
          </w:p>
        </w:tc>
        <w:tc>
          <w:tcPr>
            <w:tcW w:w="1631" w:type="dxa"/>
            <w:tcBorders>
              <w:top w:val="single" w:sz="4" w:space="0" w:color="auto"/>
              <w:bottom w:val="single" w:sz="4" w:space="0" w:color="auto"/>
              <w:right w:val="single" w:sz="4" w:space="0" w:color="auto"/>
            </w:tcBorders>
          </w:tcPr>
          <w:p w14:paraId="7F22E72F" w14:textId="469D7CF5" w:rsidR="00027FDF" w:rsidRPr="00A10B69" w:rsidRDefault="00027FDF" w:rsidP="009600DE">
            <w:pPr>
              <w:rPr>
                <w:rFonts w:asciiTheme="minorHAnsi" w:hAnsiTheme="minorHAnsi" w:cstheme="minorHAnsi"/>
                <w:sz w:val="20"/>
                <w:szCs w:val="20"/>
              </w:rPr>
            </w:pPr>
            <w:r w:rsidRPr="00A10B69">
              <w:rPr>
                <w:rFonts w:asciiTheme="minorHAnsi" w:hAnsiTheme="minorHAnsi" w:cstheme="minorHAnsi"/>
                <w:sz w:val="20"/>
                <w:szCs w:val="20"/>
              </w:rPr>
              <w:t xml:space="preserve">Pupils &amp; Staff </w:t>
            </w:r>
          </w:p>
        </w:tc>
        <w:tc>
          <w:tcPr>
            <w:tcW w:w="4233" w:type="dxa"/>
            <w:tcBorders>
              <w:top w:val="single" w:sz="4" w:space="0" w:color="auto"/>
              <w:left w:val="single" w:sz="6" w:space="0" w:color="auto"/>
              <w:bottom w:val="single" w:sz="4" w:space="0" w:color="auto"/>
              <w:right w:val="single" w:sz="6" w:space="0" w:color="auto"/>
            </w:tcBorders>
          </w:tcPr>
          <w:p w14:paraId="790BEC62" w14:textId="1333AB76" w:rsidR="00027FDF" w:rsidRPr="00A10B69" w:rsidRDefault="00027FDF" w:rsidP="00027FDF">
            <w:pPr>
              <w:pStyle w:val="NormalWeb"/>
              <w:rPr>
                <w:rFonts w:asciiTheme="minorHAnsi" w:hAnsiTheme="minorHAnsi" w:cstheme="minorHAnsi"/>
                <w:sz w:val="20"/>
                <w:szCs w:val="20"/>
              </w:rPr>
            </w:pPr>
            <w:r w:rsidRPr="00A10B69">
              <w:rPr>
                <w:rFonts w:asciiTheme="minorHAnsi" w:hAnsiTheme="minorHAnsi" w:cstheme="minorHAnsi"/>
                <w:sz w:val="20"/>
                <w:szCs w:val="20"/>
              </w:rPr>
              <w:t>Teachers are encouraged to explore other avenues to mark and provide feedback to pupils other than written marking.</w:t>
            </w:r>
          </w:p>
        </w:tc>
        <w:tc>
          <w:tcPr>
            <w:tcW w:w="1400" w:type="dxa"/>
            <w:tcBorders>
              <w:top w:val="single" w:sz="4" w:space="0" w:color="auto"/>
              <w:bottom w:val="single" w:sz="4" w:space="0" w:color="auto"/>
              <w:right w:val="single" w:sz="6" w:space="0" w:color="auto"/>
            </w:tcBorders>
            <w:shd w:val="clear" w:color="auto" w:fill="00B050"/>
          </w:tcPr>
          <w:p w14:paraId="5978649C" w14:textId="77777777" w:rsidR="00027FDF" w:rsidRPr="00A10B69" w:rsidRDefault="00027FDF" w:rsidP="009600DE">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7AB89BFF" w14:textId="77777777" w:rsidR="00027FDF" w:rsidRPr="00A10B69" w:rsidRDefault="00027FDF" w:rsidP="009600DE">
            <w:pPr>
              <w:rPr>
                <w:rFonts w:asciiTheme="minorHAnsi" w:hAnsiTheme="minorHAnsi" w:cstheme="minorHAnsi"/>
                <w:color w:val="000000" w:themeColor="text1"/>
                <w:sz w:val="20"/>
                <w:szCs w:val="20"/>
                <w:highlight w:val="yellow"/>
              </w:rPr>
            </w:pPr>
          </w:p>
        </w:tc>
      </w:tr>
      <w:tr w:rsidR="00027FDF" w:rsidRPr="00A10B69" w14:paraId="13923040"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751A789E" w14:textId="70596E7B" w:rsidR="00027FDF" w:rsidRPr="00A10B69" w:rsidRDefault="00027FDF" w:rsidP="00027FDF">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Behaviour and pastoral issues </w:t>
            </w:r>
          </w:p>
        </w:tc>
      </w:tr>
      <w:tr w:rsidR="00027FDF" w:rsidRPr="00A10B69" w14:paraId="57616E07"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2B7CFD11" w14:textId="77777777" w:rsidR="00027FDF" w:rsidRPr="00A10B69" w:rsidRDefault="00027FDF" w:rsidP="00027FDF">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75054678" w14:textId="274994C3" w:rsidR="00027FDF" w:rsidRPr="00A10B69" w:rsidRDefault="00027FDF" w:rsidP="00027FDF">
            <w:pPr>
              <w:rPr>
                <w:rFonts w:asciiTheme="minorHAnsi" w:hAnsiTheme="minorHAnsi" w:cstheme="minorHAnsi"/>
                <w:sz w:val="20"/>
                <w:szCs w:val="20"/>
              </w:rPr>
            </w:pPr>
            <w:r w:rsidRPr="00A10B69">
              <w:rPr>
                <w:rFonts w:asciiTheme="minorHAnsi" w:hAnsiTheme="minorHAnsi" w:cstheme="minorHAnsi"/>
                <w:sz w:val="20"/>
                <w:szCs w:val="20"/>
              </w:rPr>
              <w:t xml:space="preserve">Pupil Behaviour </w:t>
            </w:r>
          </w:p>
        </w:tc>
        <w:tc>
          <w:tcPr>
            <w:tcW w:w="2206" w:type="dxa"/>
            <w:tcBorders>
              <w:top w:val="single" w:sz="4" w:space="0" w:color="auto"/>
              <w:left w:val="single" w:sz="6" w:space="0" w:color="auto"/>
              <w:bottom w:val="single" w:sz="4" w:space="0" w:color="auto"/>
              <w:right w:val="single" w:sz="6" w:space="0" w:color="auto"/>
            </w:tcBorders>
          </w:tcPr>
          <w:p w14:paraId="666D6CDE" w14:textId="4CDCC7D8" w:rsidR="00027FDF" w:rsidRPr="00A10B69" w:rsidRDefault="00027FDF" w:rsidP="00027FDF">
            <w:pPr>
              <w:rPr>
                <w:rFonts w:asciiTheme="minorHAnsi" w:hAnsiTheme="minorHAnsi" w:cstheme="minorHAnsi"/>
                <w:sz w:val="20"/>
                <w:szCs w:val="20"/>
              </w:rPr>
            </w:pPr>
            <w:r w:rsidRPr="00A10B69">
              <w:rPr>
                <w:rFonts w:asciiTheme="minorHAnsi" w:hAnsiTheme="minorHAnsi" w:cstheme="minorHAnsi"/>
                <w:sz w:val="20"/>
                <w:szCs w:val="20"/>
              </w:rPr>
              <w:t>Pupil’s behaviour does not comply with social distancing guidance</w:t>
            </w:r>
          </w:p>
        </w:tc>
        <w:tc>
          <w:tcPr>
            <w:tcW w:w="1631" w:type="dxa"/>
            <w:tcBorders>
              <w:top w:val="single" w:sz="4" w:space="0" w:color="auto"/>
              <w:bottom w:val="single" w:sz="4" w:space="0" w:color="auto"/>
              <w:right w:val="single" w:sz="4" w:space="0" w:color="auto"/>
            </w:tcBorders>
          </w:tcPr>
          <w:p w14:paraId="0EF6637B" w14:textId="05330436" w:rsidR="00027FDF" w:rsidRPr="00A10B69" w:rsidRDefault="006D22A5" w:rsidP="00027FDF">
            <w:pPr>
              <w:rPr>
                <w:rFonts w:asciiTheme="minorHAnsi" w:hAnsiTheme="minorHAnsi" w:cstheme="minorHAnsi"/>
                <w:sz w:val="20"/>
                <w:szCs w:val="20"/>
              </w:rPr>
            </w:pPr>
            <w:r w:rsidRPr="00A10B69">
              <w:rPr>
                <w:rFonts w:asciiTheme="minorHAnsi" w:hAnsiTheme="minorHAnsi" w:cstheme="minorHAnsi"/>
                <w:sz w:val="20"/>
                <w:szCs w:val="20"/>
              </w:rPr>
              <w:t>Staff &amp; pupils</w:t>
            </w:r>
          </w:p>
        </w:tc>
        <w:tc>
          <w:tcPr>
            <w:tcW w:w="4233" w:type="dxa"/>
            <w:tcBorders>
              <w:top w:val="single" w:sz="4" w:space="0" w:color="auto"/>
              <w:left w:val="single" w:sz="6" w:space="0" w:color="auto"/>
              <w:bottom w:val="single" w:sz="4" w:space="0" w:color="auto"/>
              <w:right w:val="single" w:sz="6" w:space="0" w:color="auto"/>
            </w:tcBorders>
          </w:tcPr>
          <w:p w14:paraId="4CEB7C7D" w14:textId="36EF4FE2" w:rsidR="00027FDF" w:rsidRPr="00A10B69" w:rsidRDefault="00E10AE3" w:rsidP="00027FDF">
            <w:pPr>
              <w:rPr>
                <w:rFonts w:asciiTheme="minorHAnsi" w:hAnsiTheme="minorHAnsi" w:cstheme="minorHAnsi"/>
                <w:sz w:val="20"/>
                <w:szCs w:val="20"/>
              </w:rPr>
            </w:pPr>
            <w:r w:rsidRPr="00A10B69">
              <w:rPr>
                <w:rFonts w:asciiTheme="minorHAnsi" w:hAnsiTheme="minorHAnsi" w:cstheme="minorHAnsi"/>
                <w:sz w:val="20"/>
                <w:szCs w:val="20"/>
              </w:rPr>
              <w:t>S</w:t>
            </w:r>
            <w:r w:rsidR="00027FDF" w:rsidRPr="00A10B69">
              <w:rPr>
                <w:rFonts w:asciiTheme="minorHAnsi" w:hAnsiTheme="minorHAnsi" w:cstheme="minorHAnsi"/>
                <w:sz w:val="20"/>
                <w:szCs w:val="20"/>
              </w:rPr>
              <w:t xml:space="preserve">ocial distancing is reinforced throughout the school day through posters, floor markings and verbal reminders. </w:t>
            </w:r>
          </w:p>
          <w:p w14:paraId="0113AB25" w14:textId="77777777" w:rsidR="00027FDF" w:rsidRPr="00A10B69" w:rsidRDefault="00027FDF" w:rsidP="00027FDF">
            <w:pPr>
              <w:rPr>
                <w:rFonts w:asciiTheme="minorHAnsi" w:hAnsiTheme="minorHAnsi" w:cstheme="minorHAnsi"/>
                <w:sz w:val="20"/>
                <w:szCs w:val="20"/>
              </w:rPr>
            </w:pPr>
          </w:p>
          <w:p w14:paraId="6A9954D9" w14:textId="77777777" w:rsidR="00027FDF" w:rsidRPr="00A10B69" w:rsidRDefault="00027FDF" w:rsidP="00027FDF">
            <w:pPr>
              <w:rPr>
                <w:rFonts w:asciiTheme="minorHAnsi" w:hAnsiTheme="minorHAnsi" w:cstheme="minorHAnsi"/>
                <w:sz w:val="20"/>
                <w:szCs w:val="20"/>
              </w:rPr>
            </w:pPr>
            <w:r w:rsidRPr="00A10B69">
              <w:rPr>
                <w:rFonts w:asciiTheme="minorHAnsi" w:hAnsiTheme="minorHAnsi" w:cstheme="minorHAnsi"/>
                <w:sz w:val="20"/>
                <w:szCs w:val="20"/>
              </w:rPr>
              <w:t xml:space="preserve">Staff model social distancing consistently. </w:t>
            </w:r>
          </w:p>
          <w:p w14:paraId="175901B2" w14:textId="77777777" w:rsidR="00027FDF" w:rsidRPr="00A10B69" w:rsidRDefault="00027FDF" w:rsidP="00027FDF">
            <w:pPr>
              <w:rPr>
                <w:rFonts w:asciiTheme="minorHAnsi" w:hAnsiTheme="minorHAnsi" w:cstheme="minorHAnsi"/>
                <w:sz w:val="20"/>
                <w:szCs w:val="20"/>
              </w:rPr>
            </w:pPr>
          </w:p>
          <w:p w14:paraId="4CA2C814" w14:textId="2CD88F54" w:rsidR="00027FDF" w:rsidRPr="00A10B69" w:rsidRDefault="00E10AE3" w:rsidP="00027FDF">
            <w:pPr>
              <w:rPr>
                <w:rFonts w:asciiTheme="minorHAnsi" w:hAnsiTheme="minorHAnsi" w:cstheme="minorHAnsi"/>
                <w:sz w:val="20"/>
                <w:szCs w:val="20"/>
              </w:rPr>
            </w:pPr>
            <w:r w:rsidRPr="00A10B69">
              <w:rPr>
                <w:rFonts w:asciiTheme="minorHAnsi" w:hAnsiTheme="minorHAnsi" w:cstheme="minorHAnsi"/>
                <w:sz w:val="20"/>
                <w:szCs w:val="20"/>
              </w:rPr>
              <w:t>M</w:t>
            </w:r>
            <w:r w:rsidR="00027FDF" w:rsidRPr="00A10B69">
              <w:rPr>
                <w:rFonts w:asciiTheme="minorHAnsi" w:hAnsiTheme="minorHAnsi" w:cstheme="minorHAnsi"/>
                <w:sz w:val="20"/>
                <w:szCs w:val="20"/>
              </w:rPr>
              <w:t xml:space="preserve">ovement around the school is minimised. </w:t>
            </w:r>
          </w:p>
          <w:p w14:paraId="1BE28CDF" w14:textId="77777777" w:rsidR="00027FDF" w:rsidRPr="00A10B69" w:rsidRDefault="00027FDF" w:rsidP="00027FDF">
            <w:pPr>
              <w:rPr>
                <w:rFonts w:asciiTheme="minorHAnsi" w:hAnsiTheme="minorHAnsi" w:cstheme="minorHAnsi"/>
                <w:sz w:val="20"/>
                <w:szCs w:val="20"/>
              </w:rPr>
            </w:pPr>
          </w:p>
          <w:p w14:paraId="5D43062D" w14:textId="77777777" w:rsidR="00027FDF" w:rsidRPr="00A10B69" w:rsidRDefault="00027FDF" w:rsidP="00027FDF">
            <w:pPr>
              <w:rPr>
                <w:rFonts w:asciiTheme="minorHAnsi" w:hAnsiTheme="minorHAnsi" w:cstheme="minorHAnsi"/>
                <w:sz w:val="20"/>
                <w:szCs w:val="20"/>
              </w:rPr>
            </w:pPr>
            <w:r w:rsidRPr="00A10B69">
              <w:rPr>
                <w:rFonts w:asciiTheme="minorHAnsi" w:hAnsiTheme="minorHAnsi" w:cstheme="minorHAnsi"/>
                <w:sz w:val="20"/>
                <w:szCs w:val="20"/>
              </w:rPr>
              <w:t>Large gatherings are avoided.</w:t>
            </w:r>
          </w:p>
          <w:p w14:paraId="6F50CAE8" w14:textId="77777777" w:rsidR="00027FDF" w:rsidRPr="00A10B69" w:rsidRDefault="00027FDF" w:rsidP="00027FDF">
            <w:pPr>
              <w:rPr>
                <w:rFonts w:asciiTheme="minorHAnsi" w:hAnsiTheme="minorHAnsi" w:cstheme="minorHAnsi"/>
                <w:sz w:val="20"/>
                <w:szCs w:val="20"/>
              </w:rPr>
            </w:pPr>
          </w:p>
          <w:p w14:paraId="39BDE38D" w14:textId="47E46CEB" w:rsidR="00BC7759" w:rsidRDefault="00027FDF" w:rsidP="00E10AE3">
            <w:pPr>
              <w:rPr>
                <w:rFonts w:asciiTheme="minorHAnsi" w:hAnsiTheme="minorHAnsi" w:cstheme="minorHAnsi"/>
                <w:sz w:val="20"/>
                <w:szCs w:val="20"/>
              </w:rPr>
            </w:pPr>
            <w:r w:rsidRPr="00A10B69">
              <w:rPr>
                <w:rFonts w:asciiTheme="minorHAnsi" w:hAnsiTheme="minorHAnsi" w:cstheme="minorHAnsi"/>
                <w:sz w:val="20"/>
                <w:szCs w:val="20"/>
              </w:rPr>
              <w:t xml:space="preserve">Breaktimes and lunchtimes are </w:t>
            </w:r>
            <w:r w:rsidR="00E14A26">
              <w:rPr>
                <w:rFonts w:asciiTheme="minorHAnsi" w:hAnsiTheme="minorHAnsi" w:cstheme="minorHAnsi"/>
                <w:sz w:val="20"/>
                <w:szCs w:val="20"/>
              </w:rPr>
              <w:t>outside where possible.</w:t>
            </w:r>
          </w:p>
          <w:p w14:paraId="1D532F91" w14:textId="282437B2" w:rsidR="00BC7759" w:rsidRPr="00A10B69" w:rsidRDefault="00BC7759" w:rsidP="00E10AE3">
            <w:pPr>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1B5484E7" w14:textId="77777777" w:rsidR="00027FDF" w:rsidRPr="00A10B69" w:rsidRDefault="00027FDF" w:rsidP="00027FDF">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0C9B9BC7" w14:textId="77777777" w:rsidR="00027FDF" w:rsidRDefault="00027FDF" w:rsidP="00027FDF">
            <w:pPr>
              <w:rPr>
                <w:rFonts w:asciiTheme="minorHAnsi" w:hAnsiTheme="minorHAnsi" w:cstheme="minorHAnsi"/>
                <w:color w:val="000000" w:themeColor="text1"/>
                <w:sz w:val="20"/>
                <w:szCs w:val="20"/>
                <w:highlight w:val="cyan"/>
              </w:rPr>
            </w:pPr>
          </w:p>
          <w:p w14:paraId="34AEA9FB" w14:textId="77777777" w:rsidR="009B1685" w:rsidRDefault="009B1685" w:rsidP="00027FDF">
            <w:pPr>
              <w:rPr>
                <w:rFonts w:asciiTheme="minorHAnsi" w:hAnsiTheme="minorHAnsi" w:cstheme="minorHAnsi"/>
                <w:color w:val="000000" w:themeColor="text1"/>
                <w:sz w:val="20"/>
                <w:szCs w:val="20"/>
                <w:highlight w:val="cyan"/>
              </w:rPr>
            </w:pPr>
          </w:p>
          <w:p w14:paraId="624D9455" w14:textId="77777777" w:rsidR="009B1685" w:rsidRDefault="009B1685" w:rsidP="00027FDF">
            <w:pPr>
              <w:rPr>
                <w:rFonts w:asciiTheme="minorHAnsi" w:hAnsiTheme="minorHAnsi" w:cstheme="minorHAnsi"/>
                <w:color w:val="000000" w:themeColor="text1"/>
                <w:sz w:val="20"/>
                <w:szCs w:val="20"/>
                <w:highlight w:val="cyan"/>
              </w:rPr>
            </w:pPr>
          </w:p>
          <w:p w14:paraId="2174D00D" w14:textId="77777777" w:rsidR="009B1685" w:rsidRDefault="009B1685" w:rsidP="00027FDF">
            <w:pPr>
              <w:rPr>
                <w:rFonts w:asciiTheme="minorHAnsi" w:hAnsiTheme="minorHAnsi" w:cstheme="minorHAnsi"/>
                <w:color w:val="000000" w:themeColor="text1"/>
                <w:sz w:val="20"/>
                <w:szCs w:val="20"/>
                <w:highlight w:val="cyan"/>
              </w:rPr>
            </w:pPr>
          </w:p>
          <w:p w14:paraId="51DE6B55" w14:textId="77777777" w:rsidR="009B1685" w:rsidRDefault="009B1685" w:rsidP="00027FDF">
            <w:pPr>
              <w:rPr>
                <w:rFonts w:asciiTheme="minorHAnsi" w:hAnsiTheme="minorHAnsi" w:cstheme="minorHAnsi"/>
                <w:color w:val="000000" w:themeColor="text1"/>
                <w:sz w:val="20"/>
                <w:szCs w:val="20"/>
                <w:highlight w:val="cyan"/>
              </w:rPr>
            </w:pPr>
          </w:p>
          <w:p w14:paraId="119822AC" w14:textId="77777777" w:rsidR="009B1685" w:rsidRDefault="009B1685" w:rsidP="00027FDF">
            <w:pPr>
              <w:rPr>
                <w:rFonts w:asciiTheme="minorHAnsi" w:hAnsiTheme="minorHAnsi" w:cstheme="minorHAnsi"/>
                <w:color w:val="000000" w:themeColor="text1"/>
                <w:sz w:val="20"/>
                <w:szCs w:val="20"/>
                <w:highlight w:val="cyan"/>
              </w:rPr>
            </w:pPr>
          </w:p>
          <w:p w14:paraId="31462CA8" w14:textId="77777777" w:rsidR="009B1685" w:rsidRDefault="009B1685" w:rsidP="00027FDF">
            <w:pPr>
              <w:rPr>
                <w:rFonts w:asciiTheme="minorHAnsi" w:hAnsiTheme="minorHAnsi" w:cstheme="minorHAnsi"/>
                <w:color w:val="000000" w:themeColor="text1"/>
                <w:sz w:val="20"/>
                <w:szCs w:val="20"/>
                <w:highlight w:val="cyan"/>
              </w:rPr>
            </w:pPr>
          </w:p>
          <w:p w14:paraId="6D3DD04A" w14:textId="77777777" w:rsidR="009B1685" w:rsidRDefault="009B1685" w:rsidP="00027FDF">
            <w:pPr>
              <w:rPr>
                <w:rFonts w:asciiTheme="minorHAnsi" w:hAnsiTheme="minorHAnsi" w:cstheme="minorHAnsi"/>
                <w:color w:val="000000" w:themeColor="text1"/>
                <w:sz w:val="20"/>
                <w:szCs w:val="20"/>
                <w:highlight w:val="cyan"/>
              </w:rPr>
            </w:pPr>
          </w:p>
          <w:p w14:paraId="1A0E79E3" w14:textId="77777777" w:rsidR="009B1685" w:rsidRDefault="009B1685" w:rsidP="00027FDF">
            <w:pPr>
              <w:rPr>
                <w:rFonts w:asciiTheme="minorHAnsi" w:hAnsiTheme="minorHAnsi" w:cstheme="minorHAnsi"/>
                <w:color w:val="000000" w:themeColor="text1"/>
                <w:sz w:val="20"/>
                <w:szCs w:val="20"/>
                <w:highlight w:val="cyan"/>
              </w:rPr>
            </w:pPr>
          </w:p>
          <w:p w14:paraId="55F9EBBD" w14:textId="77777777" w:rsidR="009B1685" w:rsidRDefault="009B1685" w:rsidP="00027FDF">
            <w:pPr>
              <w:rPr>
                <w:rFonts w:asciiTheme="minorHAnsi" w:hAnsiTheme="minorHAnsi" w:cstheme="minorHAnsi"/>
                <w:color w:val="000000" w:themeColor="text1"/>
                <w:sz w:val="20"/>
                <w:szCs w:val="20"/>
                <w:highlight w:val="cyan"/>
              </w:rPr>
            </w:pPr>
          </w:p>
          <w:p w14:paraId="70BCA37E" w14:textId="77777777" w:rsidR="009B1685" w:rsidRDefault="009B1685" w:rsidP="00027FDF">
            <w:pPr>
              <w:rPr>
                <w:rFonts w:asciiTheme="minorHAnsi" w:hAnsiTheme="minorHAnsi" w:cstheme="minorHAnsi"/>
                <w:color w:val="000000" w:themeColor="text1"/>
                <w:sz w:val="20"/>
                <w:szCs w:val="20"/>
                <w:highlight w:val="cyan"/>
              </w:rPr>
            </w:pPr>
          </w:p>
          <w:p w14:paraId="16A00092" w14:textId="77777777" w:rsidR="009B1685" w:rsidRDefault="009B1685" w:rsidP="00027FDF">
            <w:pPr>
              <w:rPr>
                <w:rFonts w:asciiTheme="minorHAnsi" w:hAnsiTheme="minorHAnsi" w:cstheme="minorHAnsi"/>
                <w:color w:val="000000" w:themeColor="text1"/>
                <w:sz w:val="20"/>
                <w:szCs w:val="20"/>
                <w:highlight w:val="cyan"/>
              </w:rPr>
            </w:pPr>
          </w:p>
          <w:p w14:paraId="147B4060" w14:textId="0039D207" w:rsidR="009B1685" w:rsidRPr="00A10B69" w:rsidRDefault="009B1685" w:rsidP="00027FDF">
            <w:pPr>
              <w:rPr>
                <w:rFonts w:asciiTheme="minorHAnsi" w:hAnsiTheme="minorHAnsi" w:cstheme="minorHAnsi"/>
                <w:color w:val="000000" w:themeColor="text1"/>
                <w:sz w:val="20"/>
                <w:szCs w:val="20"/>
                <w:highlight w:val="cyan"/>
              </w:rPr>
            </w:pPr>
          </w:p>
        </w:tc>
      </w:tr>
      <w:tr w:rsidR="00027FDF" w:rsidRPr="00A10B69" w14:paraId="4E406058"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FF85FF"/>
          </w:tcPr>
          <w:p w14:paraId="12472418" w14:textId="31F0626A" w:rsidR="00027FDF" w:rsidRPr="00A10B69" w:rsidRDefault="00027FDF" w:rsidP="00027FDF">
            <w:pPr>
              <w:pStyle w:val="NormalWeb"/>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 xml:space="preserve">Assessment and accountability </w:t>
            </w:r>
          </w:p>
        </w:tc>
      </w:tr>
      <w:tr w:rsidR="00027FDF" w:rsidRPr="00A10B69" w14:paraId="77FDB430"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25CD3F78" w14:textId="77777777" w:rsidR="00027FDF" w:rsidRPr="00A10B69" w:rsidRDefault="00027FDF" w:rsidP="00027FDF">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4E08960A" w14:textId="5AAE839D" w:rsidR="00027FDF" w:rsidRPr="00A10B69" w:rsidRDefault="006D22A5" w:rsidP="00027FDF">
            <w:pPr>
              <w:rPr>
                <w:rFonts w:asciiTheme="minorHAnsi" w:hAnsiTheme="minorHAnsi" w:cstheme="minorHAnsi"/>
                <w:sz w:val="20"/>
                <w:szCs w:val="20"/>
              </w:rPr>
            </w:pPr>
            <w:r w:rsidRPr="00A10B69">
              <w:rPr>
                <w:rFonts w:asciiTheme="minorHAnsi" w:hAnsiTheme="minorHAnsi" w:cstheme="minorHAnsi"/>
                <w:sz w:val="20"/>
                <w:szCs w:val="20"/>
              </w:rPr>
              <w:t>Assessment &amp; accountability</w:t>
            </w:r>
          </w:p>
        </w:tc>
        <w:tc>
          <w:tcPr>
            <w:tcW w:w="2206" w:type="dxa"/>
            <w:tcBorders>
              <w:top w:val="single" w:sz="4" w:space="0" w:color="auto"/>
              <w:left w:val="single" w:sz="6" w:space="0" w:color="auto"/>
              <w:bottom w:val="single" w:sz="4" w:space="0" w:color="auto"/>
              <w:right w:val="single" w:sz="6" w:space="0" w:color="auto"/>
            </w:tcBorders>
          </w:tcPr>
          <w:p w14:paraId="3A70E75B" w14:textId="205BBCEB" w:rsidR="00027FDF" w:rsidRPr="00A10B69" w:rsidRDefault="006D22A5" w:rsidP="00027FDF">
            <w:pPr>
              <w:rPr>
                <w:rFonts w:asciiTheme="minorHAnsi" w:hAnsiTheme="minorHAnsi" w:cstheme="minorHAnsi"/>
                <w:sz w:val="20"/>
                <w:szCs w:val="20"/>
              </w:rPr>
            </w:pPr>
            <w:r w:rsidRPr="00A10B69">
              <w:rPr>
                <w:rFonts w:asciiTheme="minorHAnsi" w:hAnsiTheme="minorHAnsi" w:cstheme="minorHAnsi"/>
                <w:sz w:val="20"/>
                <w:szCs w:val="20"/>
              </w:rPr>
              <w:t>Workload/stress</w:t>
            </w:r>
          </w:p>
        </w:tc>
        <w:tc>
          <w:tcPr>
            <w:tcW w:w="1631" w:type="dxa"/>
            <w:tcBorders>
              <w:top w:val="single" w:sz="4" w:space="0" w:color="auto"/>
              <w:bottom w:val="single" w:sz="4" w:space="0" w:color="auto"/>
              <w:right w:val="single" w:sz="4" w:space="0" w:color="auto"/>
            </w:tcBorders>
          </w:tcPr>
          <w:p w14:paraId="18687337" w14:textId="7F99EFE7" w:rsidR="00027FDF" w:rsidRPr="00A10B69" w:rsidRDefault="006D22A5" w:rsidP="00027FDF">
            <w:pPr>
              <w:rPr>
                <w:rFonts w:asciiTheme="minorHAnsi" w:hAnsiTheme="minorHAnsi" w:cstheme="minorHAnsi"/>
                <w:sz w:val="20"/>
                <w:szCs w:val="20"/>
              </w:rPr>
            </w:pPr>
            <w:r w:rsidRPr="00A10B69">
              <w:rPr>
                <w:rFonts w:asciiTheme="minorHAnsi" w:hAnsiTheme="minorHAnsi" w:cstheme="minorHAnsi"/>
                <w:sz w:val="20"/>
                <w:szCs w:val="20"/>
              </w:rPr>
              <w:t>Staff</w:t>
            </w:r>
          </w:p>
        </w:tc>
        <w:tc>
          <w:tcPr>
            <w:tcW w:w="4233" w:type="dxa"/>
            <w:tcBorders>
              <w:top w:val="single" w:sz="4" w:space="0" w:color="auto"/>
              <w:left w:val="single" w:sz="6" w:space="0" w:color="auto"/>
              <w:bottom w:val="single" w:sz="4" w:space="0" w:color="auto"/>
              <w:right w:val="single" w:sz="6" w:space="0" w:color="auto"/>
            </w:tcBorders>
          </w:tcPr>
          <w:p w14:paraId="7A18C0B2" w14:textId="21333EFA" w:rsidR="00027FDF" w:rsidRPr="00D770A3" w:rsidRDefault="006D22A5" w:rsidP="006D22A5">
            <w:pPr>
              <w:pStyle w:val="NormalWeb"/>
              <w:rPr>
                <w:rFonts w:asciiTheme="minorHAnsi" w:hAnsiTheme="minorHAnsi" w:cstheme="minorHAnsi"/>
                <w:color w:val="000000" w:themeColor="text1"/>
                <w:sz w:val="20"/>
                <w:szCs w:val="20"/>
              </w:rPr>
            </w:pPr>
            <w:r w:rsidRPr="00A10B69">
              <w:rPr>
                <w:rFonts w:asciiTheme="minorHAnsi" w:hAnsiTheme="minorHAnsi" w:cstheme="minorHAnsi"/>
                <w:color w:val="000000" w:themeColor="text1"/>
                <w:sz w:val="20"/>
                <w:szCs w:val="20"/>
              </w:rPr>
              <w:t xml:space="preserve">A new assessment system </w:t>
            </w:r>
            <w:r w:rsidR="00E14A26">
              <w:rPr>
                <w:rFonts w:asciiTheme="minorHAnsi" w:hAnsiTheme="minorHAnsi" w:cstheme="minorHAnsi"/>
                <w:color w:val="000000" w:themeColor="text1"/>
                <w:sz w:val="20"/>
                <w:szCs w:val="20"/>
              </w:rPr>
              <w:t>has been</w:t>
            </w:r>
            <w:r w:rsidRPr="00A10B69">
              <w:rPr>
                <w:rFonts w:asciiTheme="minorHAnsi" w:hAnsiTheme="minorHAnsi" w:cstheme="minorHAnsi"/>
                <w:color w:val="000000" w:themeColor="text1"/>
                <w:sz w:val="20"/>
                <w:szCs w:val="20"/>
              </w:rPr>
              <w:t xml:space="preserve"> introduced, but this is </w:t>
            </w:r>
            <w:r w:rsidR="00E14A26">
              <w:rPr>
                <w:rFonts w:asciiTheme="minorHAnsi" w:hAnsiTheme="minorHAnsi" w:cstheme="minorHAnsi"/>
                <w:color w:val="000000" w:themeColor="text1"/>
                <w:sz w:val="20"/>
                <w:szCs w:val="20"/>
              </w:rPr>
              <w:t>expected to take time to embed.</w:t>
            </w:r>
          </w:p>
        </w:tc>
        <w:tc>
          <w:tcPr>
            <w:tcW w:w="1400" w:type="dxa"/>
            <w:tcBorders>
              <w:top w:val="single" w:sz="4" w:space="0" w:color="auto"/>
              <w:bottom w:val="single" w:sz="4" w:space="0" w:color="auto"/>
              <w:right w:val="single" w:sz="6" w:space="0" w:color="auto"/>
            </w:tcBorders>
            <w:shd w:val="clear" w:color="auto" w:fill="00B050"/>
          </w:tcPr>
          <w:p w14:paraId="22A563F4" w14:textId="77777777" w:rsidR="00027FDF" w:rsidRPr="00A10B69" w:rsidRDefault="00027FDF" w:rsidP="00027FDF">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3DF841B6" w14:textId="77777777" w:rsidR="00027FDF" w:rsidRPr="00A10B69" w:rsidRDefault="00027FDF" w:rsidP="00027FDF">
            <w:pPr>
              <w:rPr>
                <w:rFonts w:asciiTheme="minorHAnsi" w:hAnsiTheme="minorHAnsi" w:cstheme="minorHAnsi"/>
                <w:color w:val="000000" w:themeColor="text1"/>
                <w:sz w:val="20"/>
                <w:szCs w:val="20"/>
                <w:highlight w:val="cyan"/>
              </w:rPr>
            </w:pPr>
          </w:p>
        </w:tc>
      </w:tr>
      <w:tr w:rsidR="00027FDF" w:rsidRPr="00A10B69" w14:paraId="367797E7" w14:textId="77777777" w:rsidTr="00E14A26">
        <w:trPr>
          <w:gridAfter w:val="1"/>
          <w:wAfter w:w="135" w:type="dxa"/>
        </w:trPr>
        <w:tc>
          <w:tcPr>
            <w:tcW w:w="16000" w:type="dxa"/>
            <w:gridSpan w:val="7"/>
            <w:tcBorders>
              <w:top w:val="single" w:sz="4" w:space="0" w:color="auto"/>
              <w:left w:val="single" w:sz="6" w:space="0" w:color="auto"/>
              <w:bottom w:val="single" w:sz="4" w:space="0" w:color="auto"/>
              <w:right w:val="single" w:sz="6" w:space="0" w:color="auto"/>
            </w:tcBorders>
            <w:shd w:val="clear" w:color="auto" w:fill="D883FF"/>
          </w:tcPr>
          <w:p w14:paraId="45430084" w14:textId="035E7375" w:rsidR="00027FDF" w:rsidRPr="00A10B69" w:rsidRDefault="00027FDF" w:rsidP="00027FDF">
            <w:pPr>
              <w:pStyle w:val="NormalWeb"/>
              <w:jc w:val="center"/>
              <w:rPr>
                <w:rFonts w:asciiTheme="minorHAnsi" w:hAnsiTheme="minorHAnsi" w:cstheme="minorHAnsi"/>
                <w:sz w:val="20"/>
                <w:szCs w:val="20"/>
              </w:rPr>
            </w:pPr>
            <w:r w:rsidRPr="00A10B69">
              <w:rPr>
                <w:rFonts w:asciiTheme="minorHAnsi" w:hAnsiTheme="minorHAnsi" w:cstheme="minorHAnsi"/>
                <w:b/>
                <w:bCs/>
                <w:color w:val="FFFFFF" w:themeColor="background1"/>
                <w:sz w:val="20"/>
                <w:szCs w:val="20"/>
              </w:rPr>
              <w:t>Contingency planning</w:t>
            </w:r>
          </w:p>
        </w:tc>
      </w:tr>
      <w:tr w:rsidR="00027FDF" w:rsidRPr="00A10B69" w14:paraId="20630066" w14:textId="77777777" w:rsidTr="00D770A3">
        <w:trPr>
          <w:gridAfter w:val="1"/>
          <w:wAfter w:w="135" w:type="dxa"/>
        </w:trPr>
        <w:tc>
          <w:tcPr>
            <w:tcW w:w="714" w:type="dxa"/>
            <w:tcBorders>
              <w:top w:val="single" w:sz="4" w:space="0" w:color="auto"/>
              <w:left w:val="single" w:sz="6" w:space="0" w:color="auto"/>
              <w:bottom w:val="single" w:sz="4" w:space="0" w:color="auto"/>
            </w:tcBorders>
          </w:tcPr>
          <w:p w14:paraId="08012F03" w14:textId="77777777" w:rsidR="00027FDF" w:rsidRPr="00A10B69" w:rsidRDefault="00027FDF" w:rsidP="00027FDF">
            <w:pPr>
              <w:jc w:val="center"/>
              <w:rPr>
                <w:rFonts w:asciiTheme="minorHAnsi" w:hAnsiTheme="minorHAnsi" w:cstheme="minorHAnsi"/>
                <w:sz w:val="20"/>
                <w:szCs w:val="20"/>
              </w:rPr>
            </w:pPr>
          </w:p>
        </w:tc>
        <w:tc>
          <w:tcPr>
            <w:tcW w:w="2086" w:type="dxa"/>
            <w:tcBorders>
              <w:top w:val="single" w:sz="4" w:space="0" w:color="auto"/>
              <w:left w:val="single" w:sz="6" w:space="0" w:color="auto"/>
              <w:bottom w:val="single" w:sz="4" w:space="0" w:color="auto"/>
              <w:right w:val="single" w:sz="6" w:space="0" w:color="auto"/>
            </w:tcBorders>
          </w:tcPr>
          <w:p w14:paraId="3075299B" w14:textId="53A6DB65" w:rsidR="00027FDF" w:rsidRPr="00A10B69" w:rsidRDefault="006D22A5" w:rsidP="00027FDF">
            <w:pPr>
              <w:rPr>
                <w:rFonts w:asciiTheme="minorHAnsi" w:hAnsiTheme="minorHAnsi" w:cstheme="minorHAnsi"/>
                <w:sz w:val="20"/>
                <w:szCs w:val="20"/>
              </w:rPr>
            </w:pPr>
            <w:r w:rsidRPr="00A10B69">
              <w:rPr>
                <w:rFonts w:asciiTheme="minorHAnsi" w:hAnsiTheme="minorHAnsi" w:cstheme="minorHAnsi"/>
                <w:sz w:val="20"/>
                <w:szCs w:val="20"/>
              </w:rPr>
              <w:t>Contingency Planning</w:t>
            </w:r>
          </w:p>
        </w:tc>
        <w:tc>
          <w:tcPr>
            <w:tcW w:w="2206" w:type="dxa"/>
            <w:tcBorders>
              <w:top w:val="single" w:sz="4" w:space="0" w:color="auto"/>
              <w:left w:val="single" w:sz="6" w:space="0" w:color="auto"/>
              <w:bottom w:val="single" w:sz="4" w:space="0" w:color="auto"/>
              <w:right w:val="single" w:sz="6" w:space="0" w:color="auto"/>
            </w:tcBorders>
          </w:tcPr>
          <w:p w14:paraId="19C9FCE6" w14:textId="35059E40" w:rsidR="00027FDF" w:rsidRPr="00A10B69" w:rsidRDefault="006D22A5" w:rsidP="00027FDF">
            <w:pPr>
              <w:rPr>
                <w:rFonts w:asciiTheme="minorHAnsi" w:hAnsiTheme="minorHAnsi" w:cstheme="minorHAnsi"/>
                <w:sz w:val="20"/>
                <w:szCs w:val="20"/>
              </w:rPr>
            </w:pPr>
            <w:r w:rsidRPr="00A10B69">
              <w:rPr>
                <w:rFonts w:asciiTheme="minorHAnsi" w:hAnsiTheme="minorHAnsi" w:cstheme="minorHAnsi"/>
                <w:sz w:val="20"/>
                <w:szCs w:val="20"/>
              </w:rPr>
              <w:t>Stress &amp; workload</w:t>
            </w:r>
          </w:p>
        </w:tc>
        <w:tc>
          <w:tcPr>
            <w:tcW w:w="1631" w:type="dxa"/>
            <w:tcBorders>
              <w:top w:val="single" w:sz="4" w:space="0" w:color="auto"/>
              <w:bottom w:val="single" w:sz="4" w:space="0" w:color="auto"/>
              <w:right w:val="single" w:sz="4" w:space="0" w:color="auto"/>
            </w:tcBorders>
          </w:tcPr>
          <w:p w14:paraId="74F7B202" w14:textId="6B75D9D8" w:rsidR="00027FDF" w:rsidRPr="00A10B69" w:rsidRDefault="006D22A5" w:rsidP="00027FDF">
            <w:pPr>
              <w:rPr>
                <w:rFonts w:asciiTheme="minorHAnsi" w:hAnsiTheme="minorHAnsi" w:cstheme="minorHAnsi"/>
                <w:sz w:val="20"/>
                <w:szCs w:val="20"/>
              </w:rPr>
            </w:pPr>
            <w:r w:rsidRPr="00A10B69">
              <w:rPr>
                <w:rFonts w:asciiTheme="minorHAnsi" w:hAnsiTheme="minorHAnsi" w:cstheme="minorHAnsi"/>
                <w:sz w:val="20"/>
                <w:szCs w:val="20"/>
              </w:rPr>
              <w:t>Staff and pupils</w:t>
            </w:r>
          </w:p>
        </w:tc>
        <w:tc>
          <w:tcPr>
            <w:tcW w:w="4233" w:type="dxa"/>
            <w:tcBorders>
              <w:top w:val="single" w:sz="4" w:space="0" w:color="auto"/>
              <w:left w:val="single" w:sz="6" w:space="0" w:color="auto"/>
              <w:bottom w:val="single" w:sz="4" w:space="0" w:color="auto"/>
              <w:right w:val="single" w:sz="6" w:space="0" w:color="auto"/>
            </w:tcBorders>
          </w:tcPr>
          <w:p w14:paraId="3943F458" w14:textId="261B01B4" w:rsidR="00027FDF" w:rsidRPr="00A10B69" w:rsidRDefault="596E4BCB" w:rsidP="2818A303">
            <w:pPr>
              <w:pStyle w:val="NormalWeb"/>
              <w:rPr>
                <w:rFonts w:asciiTheme="minorHAnsi" w:hAnsiTheme="minorHAnsi" w:cstheme="minorBidi"/>
                <w:sz w:val="20"/>
                <w:szCs w:val="20"/>
              </w:rPr>
            </w:pPr>
            <w:r w:rsidRPr="00A10B69">
              <w:rPr>
                <w:rFonts w:asciiTheme="minorHAnsi" w:hAnsiTheme="minorHAnsi" w:cstheme="minorBidi"/>
                <w:sz w:val="20"/>
                <w:szCs w:val="20"/>
              </w:rPr>
              <w:t>T</w:t>
            </w:r>
            <w:r w:rsidR="6CF846FC" w:rsidRPr="00A10B69">
              <w:rPr>
                <w:rFonts w:asciiTheme="minorHAnsi" w:hAnsiTheme="minorHAnsi" w:cstheme="minorBidi"/>
                <w:sz w:val="20"/>
                <w:szCs w:val="20"/>
              </w:rPr>
              <w:t>he school</w:t>
            </w:r>
            <w:r w:rsidRPr="00A10B69">
              <w:rPr>
                <w:rFonts w:asciiTheme="minorHAnsi" w:hAnsiTheme="minorHAnsi" w:cstheme="minorBidi"/>
                <w:sz w:val="20"/>
                <w:szCs w:val="20"/>
              </w:rPr>
              <w:t xml:space="preserve"> </w:t>
            </w:r>
            <w:r w:rsidR="00186510" w:rsidRPr="00A10B69">
              <w:rPr>
                <w:rFonts w:asciiTheme="minorHAnsi" w:hAnsiTheme="minorHAnsi" w:cstheme="minorBidi"/>
                <w:sz w:val="20"/>
                <w:szCs w:val="20"/>
              </w:rPr>
              <w:t>will</w:t>
            </w:r>
            <w:r w:rsidR="6CF846FC" w:rsidRPr="00A10B69">
              <w:rPr>
                <w:rFonts w:asciiTheme="minorHAnsi" w:hAnsiTheme="minorHAnsi" w:cstheme="minorBidi"/>
                <w:sz w:val="20"/>
                <w:szCs w:val="20"/>
              </w:rPr>
              <w:t xml:space="preserve"> ensure that its workload impact assessment includes possible remote education for all students in the event of the school needing to close</w:t>
            </w:r>
            <w:r w:rsidRPr="00A10B69">
              <w:rPr>
                <w:rFonts w:asciiTheme="minorHAnsi" w:hAnsiTheme="minorHAnsi" w:cstheme="minorBidi"/>
                <w:sz w:val="20"/>
                <w:szCs w:val="20"/>
              </w:rPr>
              <w:t>.</w:t>
            </w:r>
          </w:p>
          <w:p w14:paraId="7F01ADE1" w14:textId="4902C029" w:rsidR="00027FDF" w:rsidRPr="00A10B69" w:rsidRDefault="006D22A5" w:rsidP="006D22A5">
            <w:pPr>
              <w:pStyle w:val="NormalWeb"/>
              <w:rPr>
                <w:rFonts w:asciiTheme="minorHAnsi" w:hAnsiTheme="minorHAnsi" w:cstheme="minorHAnsi"/>
                <w:sz w:val="20"/>
                <w:szCs w:val="20"/>
              </w:rPr>
            </w:pPr>
            <w:r w:rsidRPr="00A10B69">
              <w:rPr>
                <w:rFonts w:asciiTheme="minorHAnsi" w:hAnsiTheme="minorHAnsi" w:cstheme="minorHAnsi"/>
                <w:sz w:val="20"/>
                <w:szCs w:val="20"/>
              </w:rPr>
              <w:t>T</w:t>
            </w:r>
            <w:r w:rsidR="00027FDF" w:rsidRPr="00A10B69">
              <w:rPr>
                <w:rFonts w:asciiTheme="minorHAnsi" w:hAnsiTheme="minorHAnsi" w:cstheme="minorHAnsi"/>
                <w:sz w:val="20"/>
                <w:szCs w:val="20"/>
              </w:rPr>
              <w:t xml:space="preserve">he school </w:t>
            </w:r>
            <w:r w:rsidR="00186510" w:rsidRPr="00A10B69">
              <w:rPr>
                <w:rFonts w:asciiTheme="minorHAnsi" w:hAnsiTheme="minorHAnsi" w:cstheme="minorHAnsi"/>
                <w:sz w:val="20"/>
                <w:szCs w:val="20"/>
              </w:rPr>
              <w:t xml:space="preserve">will </w:t>
            </w:r>
            <w:r w:rsidR="00027FDF" w:rsidRPr="00A10B69">
              <w:rPr>
                <w:rFonts w:asciiTheme="minorHAnsi" w:hAnsiTheme="minorHAnsi" w:cstheme="minorHAnsi"/>
                <w:sz w:val="20"/>
                <w:szCs w:val="20"/>
              </w:rPr>
              <w:t>ensure that staff and students have full access to Government schemes around the provision of IT equipment</w:t>
            </w:r>
            <w:r w:rsidRPr="00A10B69">
              <w:rPr>
                <w:rFonts w:asciiTheme="minorHAnsi" w:hAnsiTheme="minorHAnsi" w:cstheme="minorHAnsi"/>
                <w:sz w:val="20"/>
                <w:szCs w:val="20"/>
              </w:rPr>
              <w:t>.</w:t>
            </w:r>
          </w:p>
          <w:p w14:paraId="28699F2C" w14:textId="034B9E92" w:rsidR="00027FDF" w:rsidRDefault="006D22A5" w:rsidP="006D22A5">
            <w:pPr>
              <w:pStyle w:val="NormalWeb"/>
              <w:rPr>
                <w:rFonts w:asciiTheme="minorHAnsi" w:hAnsiTheme="minorHAnsi" w:cstheme="minorHAnsi"/>
                <w:sz w:val="20"/>
                <w:szCs w:val="20"/>
              </w:rPr>
            </w:pPr>
            <w:r w:rsidRPr="00A10B69">
              <w:rPr>
                <w:rFonts w:asciiTheme="minorHAnsi" w:hAnsiTheme="minorHAnsi" w:cstheme="minorHAnsi"/>
                <w:color w:val="000000" w:themeColor="text1"/>
                <w:sz w:val="20"/>
                <w:szCs w:val="20"/>
              </w:rPr>
              <w:t>T</w:t>
            </w:r>
            <w:r w:rsidR="00027FDF" w:rsidRPr="00A10B69">
              <w:rPr>
                <w:rFonts w:asciiTheme="minorHAnsi" w:hAnsiTheme="minorHAnsi" w:cstheme="minorHAnsi"/>
                <w:color w:val="000000" w:themeColor="text1"/>
                <w:sz w:val="20"/>
                <w:szCs w:val="20"/>
              </w:rPr>
              <w:t>her</w:t>
            </w:r>
            <w:r w:rsidR="00027FDF" w:rsidRPr="00A10B69">
              <w:rPr>
                <w:rFonts w:asciiTheme="minorHAnsi" w:hAnsiTheme="minorHAnsi" w:cstheme="minorHAnsi"/>
                <w:sz w:val="20"/>
                <w:szCs w:val="20"/>
              </w:rPr>
              <w:t>e be full consultation with trade union reps on contingency plans</w:t>
            </w:r>
            <w:r w:rsidR="00186510" w:rsidRPr="00A10B69">
              <w:rPr>
                <w:rFonts w:asciiTheme="minorHAnsi" w:hAnsiTheme="minorHAnsi" w:cstheme="minorHAnsi"/>
                <w:sz w:val="20"/>
                <w:szCs w:val="20"/>
              </w:rPr>
              <w:t>.</w:t>
            </w:r>
          </w:p>
          <w:p w14:paraId="070F0289" w14:textId="05E8B2DC" w:rsidR="00E14A26" w:rsidRDefault="00E14A26" w:rsidP="006D22A5">
            <w:pPr>
              <w:pStyle w:val="NormalWeb"/>
              <w:rPr>
                <w:rFonts w:asciiTheme="minorHAnsi" w:hAnsiTheme="minorHAnsi" w:cstheme="minorHAnsi"/>
                <w:sz w:val="20"/>
                <w:szCs w:val="20"/>
              </w:rPr>
            </w:pPr>
            <w:r>
              <w:rPr>
                <w:rFonts w:asciiTheme="minorHAnsi" w:hAnsiTheme="minorHAnsi" w:cstheme="minorHAnsi"/>
                <w:sz w:val="20"/>
                <w:szCs w:val="20"/>
              </w:rPr>
              <w:t xml:space="preserve">Remote learning policy available </w:t>
            </w:r>
          </w:p>
          <w:p w14:paraId="5D74E83E" w14:textId="21360330" w:rsidR="00BC7759" w:rsidRPr="00A10B69" w:rsidRDefault="00BC7759" w:rsidP="000F0D1F">
            <w:pPr>
              <w:pStyle w:val="NormalWeb"/>
              <w:rPr>
                <w:rFonts w:asciiTheme="minorHAnsi" w:hAnsiTheme="minorHAnsi" w:cstheme="minorHAnsi"/>
                <w:sz w:val="20"/>
                <w:szCs w:val="20"/>
              </w:rPr>
            </w:pPr>
          </w:p>
        </w:tc>
        <w:tc>
          <w:tcPr>
            <w:tcW w:w="1400" w:type="dxa"/>
            <w:tcBorders>
              <w:top w:val="single" w:sz="4" w:space="0" w:color="auto"/>
              <w:bottom w:val="single" w:sz="4" w:space="0" w:color="auto"/>
              <w:right w:val="single" w:sz="6" w:space="0" w:color="auto"/>
            </w:tcBorders>
            <w:shd w:val="clear" w:color="auto" w:fill="00B050"/>
          </w:tcPr>
          <w:p w14:paraId="68FE738E" w14:textId="77777777" w:rsidR="00027FDF" w:rsidRPr="00A10B69" w:rsidRDefault="00027FDF" w:rsidP="00027FDF">
            <w:pPr>
              <w:jc w:val="center"/>
              <w:rPr>
                <w:rFonts w:asciiTheme="minorHAnsi" w:hAnsiTheme="minorHAnsi" w:cstheme="minorHAnsi"/>
                <w:sz w:val="20"/>
                <w:szCs w:val="20"/>
              </w:rPr>
            </w:pPr>
          </w:p>
        </w:tc>
        <w:tc>
          <w:tcPr>
            <w:tcW w:w="3730" w:type="dxa"/>
            <w:tcBorders>
              <w:top w:val="single" w:sz="4" w:space="0" w:color="auto"/>
              <w:bottom w:val="single" w:sz="4" w:space="0" w:color="auto"/>
              <w:right w:val="single" w:sz="6" w:space="0" w:color="auto"/>
            </w:tcBorders>
            <w:vAlign w:val="center"/>
          </w:tcPr>
          <w:p w14:paraId="6701EC08" w14:textId="673940AE" w:rsidR="000139EE" w:rsidRDefault="000139EE" w:rsidP="00027FDF">
            <w:pPr>
              <w:rPr>
                <w:rFonts w:asciiTheme="minorHAnsi" w:hAnsiTheme="minorHAnsi" w:cstheme="minorHAnsi"/>
                <w:color w:val="000000" w:themeColor="text1"/>
                <w:sz w:val="20"/>
                <w:szCs w:val="20"/>
              </w:rPr>
            </w:pPr>
            <w:r w:rsidRPr="000139EE">
              <w:rPr>
                <w:rFonts w:asciiTheme="minorHAnsi" w:hAnsiTheme="minorHAnsi" w:cstheme="minorHAnsi"/>
                <w:color w:val="000000" w:themeColor="text1"/>
                <w:sz w:val="20"/>
                <w:szCs w:val="20"/>
              </w:rPr>
              <w:t xml:space="preserve">Home learning packs are on the shared drive in the </w:t>
            </w:r>
            <w:r w:rsidR="00E14A26">
              <w:rPr>
                <w:rFonts w:asciiTheme="minorHAnsi" w:hAnsiTheme="minorHAnsi" w:cstheme="minorHAnsi"/>
                <w:color w:val="000000" w:themeColor="text1"/>
                <w:sz w:val="20"/>
                <w:szCs w:val="20"/>
              </w:rPr>
              <w:t>e</w:t>
            </w:r>
            <w:r w:rsidRPr="000139EE">
              <w:rPr>
                <w:rFonts w:asciiTheme="minorHAnsi" w:hAnsiTheme="minorHAnsi" w:cstheme="minorHAnsi"/>
                <w:color w:val="000000" w:themeColor="text1"/>
                <w:sz w:val="20"/>
                <w:szCs w:val="20"/>
              </w:rPr>
              <w:t>vent a child or class is isolating.</w:t>
            </w:r>
          </w:p>
          <w:p w14:paraId="68B82BCB" w14:textId="77777777" w:rsidR="000139EE" w:rsidRDefault="000139EE" w:rsidP="00027FDF">
            <w:pPr>
              <w:rPr>
                <w:rFonts w:asciiTheme="minorHAnsi" w:hAnsiTheme="minorHAnsi" w:cstheme="minorHAnsi"/>
                <w:color w:val="000000" w:themeColor="text1"/>
                <w:sz w:val="20"/>
                <w:szCs w:val="20"/>
              </w:rPr>
            </w:pPr>
          </w:p>
          <w:p w14:paraId="7FC86A03" w14:textId="77777777" w:rsidR="000139EE" w:rsidRDefault="000139EE" w:rsidP="00027FDF">
            <w:pPr>
              <w:rPr>
                <w:rFonts w:asciiTheme="minorHAnsi" w:hAnsiTheme="minorHAnsi" w:cstheme="minorHAnsi"/>
                <w:color w:val="000000" w:themeColor="text1"/>
                <w:sz w:val="20"/>
                <w:szCs w:val="20"/>
              </w:rPr>
            </w:pPr>
          </w:p>
          <w:p w14:paraId="04A3F10C" w14:textId="54C421A5" w:rsidR="00027FDF" w:rsidRPr="00A10B69" w:rsidRDefault="000139EE" w:rsidP="00027FDF">
            <w:pPr>
              <w:rPr>
                <w:rFonts w:asciiTheme="minorHAnsi" w:hAnsiTheme="minorHAnsi" w:cstheme="minorHAnsi"/>
                <w:color w:val="000000" w:themeColor="text1"/>
                <w:sz w:val="20"/>
                <w:szCs w:val="20"/>
                <w:highlight w:val="cyan"/>
              </w:rPr>
            </w:pPr>
            <w:r>
              <w:rPr>
                <w:rFonts w:asciiTheme="minorHAnsi" w:hAnsiTheme="minorHAnsi" w:cstheme="minorHAnsi"/>
                <w:color w:val="000000" w:themeColor="text1"/>
                <w:sz w:val="20"/>
                <w:szCs w:val="20"/>
              </w:rPr>
              <w:t xml:space="preserve"> </w:t>
            </w:r>
            <w:r w:rsidRPr="000139EE">
              <w:rPr>
                <w:rFonts w:asciiTheme="minorHAnsi" w:hAnsiTheme="minorHAnsi" w:cstheme="minorHAnsi"/>
                <w:color w:val="000000" w:themeColor="text1"/>
                <w:sz w:val="20"/>
                <w:szCs w:val="20"/>
              </w:rPr>
              <w:t xml:space="preserve"> </w:t>
            </w:r>
          </w:p>
        </w:tc>
      </w:tr>
    </w:tbl>
    <w:p w14:paraId="2111771A" w14:textId="26135869" w:rsidR="001B23E3" w:rsidRDefault="001B23E3" w:rsidP="001B23E3">
      <w:pPr>
        <w:rPr>
          <w:rFonts w:asciiTheme="minorHAnsi" w:hAnsiTheme="minorHAnsi" w:cstheme="minorHAnsi"/>
          <w:sz w:val="20"/>
          <w:szCs w:val="20"/>
        </w:rPr>
      </w:pPr>
    </w:p>
    <w:p w14:paraId="4F338418" w14:textId="065F5F4B" w:rsidR="0039149D" w:rsidRDefault="0039149D" w:rsidP="001B23E3">
      <w:pPr>
        <w:rPr>
          <w:rFonts w:asciiTheme="minorHAnsi" w:hAnsiTheme="minorHAnsi" w:cstheme="minorHAnsi"/>
          <w:sz w:val="20"/>
          <w:szCs w:val="20"/>
        </w:rPr>
      </w:pPr>
    </w:p>
    <w:p w14:paraId="13D77A2B" w14:textId="4C7686C2" w:rsidR="0039149D" w:rsidRDefault="0039149D" w:rsidP="001B23E3">
      <w:pPr>
        <w:rPr>
          <w:rFonts w:asciiTheme="minorHAnsi" w:hAnsiTheme="minorHAnsi" w:cstheme="minorHAnsi"/>
          <w:sz w:val="20"/>
          <w:szCs w:val="20"/>
        </w:rPr>
      </w:pPr>
    </w:p>
    <w:p w14:paraId="7A1C90B9" w14:textId="34E8F7A7" w:rsidR="0039149D" w:rsidRDefault="0039149D" w:rsidP="001B23E3">
      <w:pPr>
        <w:rPr>
          <w:rFonts w:asciiTheme="minorHAnsi" w:hAnsiTheme="minorHAnsi" w:cstheme="minorHAnsi"/>
          <w:sz w:val="20"/>
          <w:szCs w:val="20"/>
        </w:rPr>
      </w:pPr>
    </w:p>
    <w:p w14:paraId="6871919D" w14:textId="67EC2CF8" w:rsidR="0039149D" w:rsidRDefault="0039149D" w:rsidP="001B23E3">
      <w:pPr>
        <w:rPr>
          <w:rFonts w:asciiTheme="minorHAnsi" w:hAnsiTheme="minorHAnsi" w:cstheme="minorHAnsi"/>
          <w:sz w:val="20"/>
          <w:szCs w:val="20"/>
        </w:rPr>
      </w:pPr>
    </w:p>
    <w:p w14:paraId="6A860660" w14:textId="77777777" w:rsidR="0039149D" w:rsidRPr="00A10B69" w:rsidRDefault="0039149D" w:rsidP="001B23E3">
      <w:pPr>
        <w:rPr>
          <w:rFonts w:asciiTheme="minorHAnsi" w:hAnsiTheme="minorHAnsi" w:cstheme="minorHAnsi"/>
          <w:sz w:val="20"/>
          <w:szCs w:val="20"/>
        </w:rPr>
      </w:pPr>
    </w:p>
    <w:tbl>
      <w:tblPr>
        <w:tblW w:w="16200" w:type="dxa"/>
        <w:tblInd w:w="-132" w:type="dxa"/>
        <w:tblLayout w:type="fixed"/>
        <w:tblLook w:val="0000" w:firstRow="0" w:lastRow="0" w:firstColumn="0" w:lastColumn="0" w:noHBand="0" w:noVBand="0"/>
      </w:tblPr>
      <w:tblGrid>
        <w:gridCol w:w="836"/>
        <w:gridCol w:w="3390"/>
        <w:gridCol w:w="4110"/>
        <w:gridCol w:w="1560"/>
        <w:gridCol w:w="2454"/>
        <w:gridCol w:w="96"/>
        <w:gridCol w:w="3754"/>
      </w:tblGrid>
      <w:tr w:rsidR="001B23E3" w:rsidRPr="00A10B69" w14:paraId="092E9CDC" w14:textId="77777777" w:rsidTr="5D68A536">
        <w:trPr>
          <w:trHeight w:val="491"/>
        </w:trPr>
        <w:tc>
          <w:tcPr>
            <w:tcW w:w="4226"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14:paraId="3612E9F3" w14:textId="77777777" w:rsidR="001B23E3" w:rsidRPr="00A10B69" w:rsidRDefault="001B23E3" w:rsidP="008575BD">
            <w:pPr>
              <w:spacing w:before="20" w:after="20"/>
              <w:rPr>
                <w:rFonts w:asciiTheme="minorHAnsi" w:hAnsiTheme="minorHAnsi" w:cstheme="minorHAnsi"/>
                <w:b/>
                <w:sz w:val="20"/>
                <w:szCs w:val="20"/>
              </w:rPr>
            </w:pPr>
            <w:r w:rsidRPr="00A10B69">
              <w:rPr>
                <w:rFonts w:asciiTheme="minorHAnsi" w:hAnsiTheme="minorHAnsi" w:cstheme="minorHAnsi"/>
                <w:b/>
                <w:sz w:val="20"/>
                <w:szCs w:val="20"/>
              </w:rPr>
              <w:t>Risk assessment title</w:t>
            </w:r>
          </w:p>
        </w:tc>
        <w:tc>
          <w:tcPr>
            <w:tcW w:w="4110" w:type="dxa"/>
            <w:tcBorders>
              <w:top w:val="single" w:sz="6" w:space="0" w:color="auto"/>
              <w:left w:val="single" w:sz="6" w:space="0" w:color="auto"/>
              <w:right w:val="single" w:sz="6" w:space="0" w:color="auto"/>
            </w:tcBorders>
            <w:vAlign w:val="center"/>
          </w:tcPr>
          <w:p w14:paraId="0EA5F063" w14:textId="2156FCCF" w:rsidR="001B23E3" w:rsidRPr="00A10B69" w:rsidRDefault="001B23E3" w:rsidP="008575BD">
            <w:pPr>
              <w:spacing w:before="20" w:after="20"/>
              <w:rPr>
                <w:rFonts w:asciiTheme="minorHAnsi" w:hAnsiTheme="minorHAnsi" w:cstheme="minorHAnsi"/>
                <w:sz w:val="20"/>
                <w:szCs w:val="20"/>
              </w:rPr>
            </w:pPr>
            <w:r w:rsidRPr="00A10B69">
              <w:rPr>
                <w:rFonts w:asciiTheme="minorHAnsi" w:hAnsiTheme="minorHAnsi" w:cstheme="minorHAnsi"/>
                <w:sz w:val="20"/>
                <w:szCs w:val="20"/>
              </w:rPr>
              <w:t xml:space="preserve">Coronavirus </w:t>
            </w:r>
          </w:p>
        </w:tc>
        <w:tc>
          <w:tcPr>
            <w:tcW w:w="4110" w:type="dxa"/>
            <w:gridSpan w:val="3"/>
            <w:tcBorders>
              <w:top w:val="single" w:sz="6" w:space="0" w:color="auto"/>
              <w:left w:val="single" w:sz="6" w:space="0" w:color="auto"/>
              <w:bottom w:val="single" w:sz="6" w:space="0" w:color="auto"/>
              <w:right w:val="single" w:sz="6" w:space="0" w:color="auto"/>
            </w:tcBorders>
            <w:shd w:val="clear" w:color="auto" w:fill="CCFFCC"/>
            <w:vAlign w:val="center"/>
          </w:tcPr>
          <w:p w14:paraId="0F03C907" w14:textId="77777777" w:rsidR="001B23E3" w:rsidRPr="00A10B69" w:rsidRDefault="001B23E3" w:rsidP="008575BD">
            <w:pPr>
              <w:spacing w:before="20" w:after="20"/>
              <w:rPr>
                <w:rFonts w:asciiTheme="minorHAnsi" w:hAnsiTheme="minorHAnsi" w:cstheme="minorHAnsi"/>
                <w:b/>
                <w:sz w:val="20"/>
                <w:szCs w:val="20"/>
              </w:rPr>
            </w:pPr>
            <w:r w:rsidRPr="00A10B69">
              <w:rPr>
                <w:rFonts w:asciiTheme="minorHAnsi" w:hAnsiTheme="minorHAnsi" w:cstheme="minorHAnsi"/>
                <w:b/>
                <w:sz w:val="20"/>
                <w:szCs w:val="20"/>
              </w:rPr>
              <w:t>Risk assessment reference</w:t>
            </w:r>
          </w:p>
        </w:tc>
        <w:tc>
          <w:tcPr>
            <w:tcW w:w="3754" w:type="dxa"/>
            <w:tcBorders>
              <w:top w:val="single" w:sz="6" w:space="0" w:color="auto"/>
              <w:left w:val="single" w:sz="6" w:space="0" w:color="auto"/>
              <w:right w:val="single" w:sz="6" w:space="0" w:color="auto"/>
            </w:tcBorders>
            <w:vAlign w:val="center"/>
          </w:tcPr>
          <w:p w14:paraId="1F43DAD3" w14:textId="37CA8CC3" w:rsidR="001B23E3" w:rsidRPr="00A10B69" w:rsidRDefault="0039149D" w:rsidP="008575BD">
            <w:pPr>
              <w:rPr>
                <w:rFonts w:asciiTheme="minorHAnsi" w:hAnsiTheme="minorHAnsi" w:cstheme="minorHAnsi"/>
                <w:sz w:val="20"/>
                <w:szCs w:val="20"/>
              </w:rPr>
            </w:pPr>
            <w:r>
              <w:rPr>
                <w:rFonts w:asciiTheme="minorHAnsi" w:hAnsiTheme="minorHAnsi" w:cstheme="minorHAnsi"/>
                <w:sz w:val="20"/>
                <w:szCs w:val="20"/>
              </w:rPr>
              <w:t>February 2021</w:t>
            </w:r>
          </w:p>
        </w:tc>
      </w:tr>
      <w:tr w:rsidR="001B23E3" w:rsidRPr="00A10B69" w14:paraId="113C1BBD" w14:textId="77777777" w:rsidTr="5D68A536">
        <w:tc>
          <w:tcPr>
            <w:tcW w:w="16200" w:type="dxa"/>
            <w:gridSpan w:val="7"/>
            <w:tcBorders>
              <w:top w:val="single" w:sz="6" w:space="0" w:color="auto"/>
              <w:left w:val="single" w:sz="6" w:space="0" w:color="auto"/>
              <w:bottom w:val="single" w:sz="6" w:space="0" w:color="auto"/>
              <w:right w:val="single" w:sz="6" w:space="0" w:color="auto"/>
            </w:tcBorders>
            <w:shd w:val="clear" w:color="auto" w:fill="CCFFCC"/>
          </w:tcPr>
          <w:p w14:paraId="769D7270" w14:textId="77777777" w:rsidR="001B23E3" w:rsidRPr="00A10B69" w:rsidRDefault="001B23E3" w:rsidP="008575BD">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Risk assessment action plan</w:t>
            </w:r>
          </w:p>
        </w:tc>
      </w:tr>
      <w:tr w:rsidR="001B23E3" w:rsidRPr="00A10B69" w14:paraId="2C416EBB" w14:textId="77777777" w:rsidTr="5D68A536">
        <w:trPr>
          <w:trHeight w:val="879"/>
        </w:trPr>
        <w:tc>
          <w:tcPr>
            <w:tcW w:w="836" w:type="dxa"/>
            <w:tcBorders>
              <w:top w:val="single" w:sz="6" w:space="0" w:color="auto"/>
              <w:left w:val="single" w:sz="6" w:space="0" w:color="auto"/>
              <w:bottom w:val="single" w:sz="6" w:space="0" w:color="auto"/>
            </w:tcBorders>
            <w:shd w:val="clear" w:color="auto" w:fill="CCFFCC"/>
            <w:vAlign w:val="center"/>
          </w:tcPr>
          <w:p w14:paraId="4A00EE9C" w14:textId="77777777" w:rsidR="001B23E3" w:rsidRPr="00A10B69" w:rsidRDefault="001B23E3" w:rsidP="008575BD">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Task no.</w:t>
            </w:r>
          </w:p>
        </w:tc>
        <w:tc>
          <w:tcPr>
            <w:tcW w:w="9060" w:type="dxa"/>
            <w:gridSpan w:val="3"/>
            <w:tcBorders>
              <w:top w:val="single" w:sz="6" w:space="0" w:color="auto"/>
              <w:left w:val="single" w:sz="6" w:space="0" w:color="auto"/>
              <w:bottom w:val="single" w:sz="6" w:space="0" w:color="auto"/>
              <w:right w:val="single" w:sz="6" w:space="0" w:color="auto"/>
            </w:tcBorders>
            <w:shd w:val="clear" w:color="auto" w:fill="CCFFCC"/>
            <w:vAlign w:val="center"/>
          </w:tcPr>
          <w:p w14:paraId="20CEC56B" w14:textId="77777777" w:rsidR="001B23E3" w:rsidRPr="00A10B69" w:rsidRDefault="001B23E3" w:rsidP="008575BD">
            <w:pPr>
              <w:spacing w:before="20" w:after="20"/>
              <w:rPr>
                <w:rFonts w:asciiTheme="minorHAnsi" w:hAnsiTheme="minorHAnsi" w:cstheme="minorHAnsi"/>
                <w:sz w:val="20"/>
                <w:szCs w:val="20"/>
              </w:rPr>
            </w:pPr>
            <w:r w:rsidRPr="00A10B69">
              <w:rPr>
                <w:rFonts w:asciiTheme="minorHAnsi" w:hAnsiTheme="minorHAnsi" w:cstheme="minorHAnsi"/>
                <w:b/>
                <w:sz w:val="20"/>
                <w:szCs w:val="20"/>
              </w:rPr>
              <w:t>Action</w:t>
            </w:r>
            <w:r w:rsidRPr="00A10B69">
              <w:rPr>
                <w:rFonts w:asciiTheme="minorHAnsi" w:hAnsiTheme="minorHAnsi" w:cstheme="minorHAnsi"/>
                <w:sz w:val="20"/>
                <w:szCs w:val="20"/>
              </w:rPr>
              <w:t xml:space="preserve"> (</w:t>
            </w:r>
            <w:r w:rsidRPr="00A10B69">
              <w:rPr>
                <w:rFonts w:asciiTheme="minorHAnsi" w:hAnsiTheme="minorHAnsi" w:cstheme="minorHAnsi"/>
                <w:color w:val="231F20"/>
                <w:sz w:val="20"/>
                <w:szCs w:val="20"/>
              </w:rPr>
              <w:t>make sure that you have reduced risks ‘so far as is reasonably practicable’.  An easy way of doing this is to compare what you are already doing with good practice.  If there is a difference, list what needs to be done)</w:t>
            </w:r>
          </w:p>
        </w:tc>
        <w:tc>
          <w:tcPr>
            <w:tcW w:w="2454" w:type="dxa"/>
            <w:tcBorders>
              <w:top w:val="single" w:sz="6" w:space="0" w:color="auto"/>
              <w:bottom w:val="single" w:sz="6" w:space="0" w:color="auto"/>
              <w:right w:val="single" w:sz="6" w:space="0" w:color="auto"/>
            </w:tcBorders>
            <w:shd w:val="clear" w:color="auto" w:fill="CCFFCC"/>
            <w:vAlign w:val="center"/>
          </w:tcPr>
          <w:p w14:paraId="37785F2E" w14:textId="77777777" w:rsidR="001B23E3" w:rsidRPr="00A10B69" w:rsidRDefault="001B23E3" w:rsidP="008575BD">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Completion date</w:t>
            </w:r>
          </w:p>
        </w:tc>
        <w:tc>
          <w:tcPr>
            <w:tcW w:w="3850" w:type="dxa"/>
            <w:gridSpan w:val="2"/>
            <w:tcBorders>
              <w:top w:val="single" w:sz="6" w:space="0" w:color="auto"/>
              <w:bottom w:val="single" w:sz="6" w:space="0" w:color="auto"/>
              <w:right w:val="single" w:sz="6" w:space="0" w:color="auto"/>
            </w:tcBorders>
            <w:shd w:val="clear" w:color="auto" w:fill="CCFFCC"/>
            <w:vAlign w:val="center"/>
          </w:tcPr>
          <w:p w14:paraId="1FE8423A" w14:textId="77777777" w:rsidR="001B23E3" w:rsidRPr="00A10B69" w:rsidRDefault="001B23E3" w:rsidP="008575BD">
            <w:pPr>
              <w:spacing w:before="20" w:after="20"/>
              <w:jc w:val="center"/>
              <w:rPr>
                <w:rFonts w:asciiTheme="minorHAnsi" w:hAnsiTheme="minorHAnsi" w:cstheme="minorHAnsi"/>
                <w:b/>
                <w:sz w:val="20"/>
                <w:szCs w:val="20"/>
              </w:rPr>
            </w:pPr>
            <w:r w:rsidRPr="00A10B69">
              <w:rPr>
                <w:rFonts w:asciiTheme="minorHAnsi" w:hAnsiTheme="minorHAnsi" w:cstheme="minorHAnsi"/>
                <w:b/>
                <w:sz w:val="20"/>
                <w:szCs w:val="20"/>
              </w:rPr>
              <w:t>Person(s) responsible</w:t>
            </w:r>
          </w:p>
        </w:tc>
      </w:tr>
      <w:tr w:rsidR="001B23E3" w:rsidRPr="00A10B69" w14:paraId="3CBFC068" w14:textId="77777777" w:rsidTr="5D68A536">
        <w:trPr>
          <w:trHeight w:val="542"/>
        </w:trPr>
        <w:tc>
          <w:tcPr>
            <w:tcW w:w="836" w:type="dxa"/>
            <w:tcBorders>
              <w:top w:val="single" w:sz="6" w:space="0" w:color="auto"/>
              <w:left w:val="single" w:sz="6" w:space="0" w:color="auto"/>
              <w:bottom w:val="single" w:sz="6" w:space="0" w:color="auto"/>
            </w:tcBorders>
          </w:tcPr>
          <w:p w14:paraId="6541D698" w14:textId="77777777" w:rsidR="001B23E3" w:rsidRPr="00A10B69" w:rsidRDefault="001B23E3" w:rsidP="008575BD">
            <w:pPr>
              <w:spacing w:before="40"/>
              <w:jc w:val="center"/>
              <w:rPr>
                <w:rFonts w:asciiTheme="minorHAnsi" w:hAnsiTheme="minorHAnsi" w:cstheme="minorHAnsi"/>
                <w:sz w:val="20"/>
                <w:szCs w:val="20"/>
              </w:rPr>
            </w:pPr>
          </w:p>
        </w:tc>
        <w:tc>
          <w:tcPr>
            <w:tcW w:w="9060" w:type="dxa"/>
            <w:gridSpan w:val="3"/>
            <w:tcBorders>
              <w:top w:val="single" w:sz="6" w:space="0" w:color="auto"/>
              <w:left w:val="single" w:sz="6" w:space="0" w:color="auto"/>
              <w:bottom w:val="single" w:sz="4" w:space="0" w:color="auto"/>
              <w:right w:val="single" w:sz="6" w:space="0" w:color="auto"/>
            </w:tcBorders>
          </w:tcPr>
          <w:p w14:paraId="29D27D2E" w14:textId="59E5C21F" w:rsidR="001B23E3" w:rsidRPr="00A10B69" w:rsidRDefault="001B23E3" w:rsidP="5D68A536">
            <w:pPr>
              <w:spacing w:before="40"/>
              <w:rPr>
                <w:rFonts w:asciiTheme="minorHAnsi" w:hAnsiTheme="minorHAnsi" w:cstheme="minorBidi"/>
                <w:sz w:val="20"/>
                <w:szCs w:val="20"/>
              </w:rPr>
            </w:pPr>
            <w:r w:rsidRPr="5D68A536">
              <w:rPr>
                <w:rFonts w:asciiTheme="minorHAnsi" w:hAnsiTheme="minorHAnsi" w:cstheme="minorBidi"/>
                <w:sz w:val="20"/>
                <w:szCs w:val="20"/>
              </w:rPr>
              <w:t>Review risk assessment as</w:t>
            </w:r>
            <w:r w:rsidR="6DCF5E96" w:rsidRPr="5D68A536">
              <w:rPr>
                <w:rFonts w:asciiTheme="minorHAnsi" w:hAnsiTheme="minorHAnsi" w:cstheme="minorBidi"/>
                <w:sz w:val="20"/>
                <w:szCs w:val="20"/>
              </w:rPr>
              <w:t xml:space="preserve"> opening</w:t>
            </w:r>
            <w:r w:rsidRPr="5D68A536">
              <w:rPr>
                <w:rFonts w:asciiTheme="minorHAnsi" w:hAnsiTheme="minorHAnsi" w:cstheme="minorBidi"/>
                <w:sz w:val="20"/>
                <w:szCs w:val="20"/>
              </w:rPr>
              <w:t xml:space="preserve"> progresses</w:t>
            </w:r>
          </w:p>
        </w:tc>
        <w:tc>
          <w:tcPr>
            <w:tcW w:w="2454" w:type="dxa"/>
            <w:tcBorders>
              <w:top w:val="single" w:sz="6" w:space="0" w:color="auto"/>
              <w:bottom w:val="single" w:sz="6" w:space="0" w:color="auto"/>
              <w:right w:val="single" w:sz="6" w:space="0" w:color="auto"/>
            </w:tcBorders>
          </w:tcPr>
          <w:p w14:paraId="0B192023" w14:textId="585D8D99" w:rsidR="001B23E3" w:rsidRPr="00A10B69" w:rsidRDefault="574018D3" w:rsidP="5D68A536">
            <w:pPr>
              <w:spacing w:before="40"/>
              <w:jc w:val="center"/>
              <w:rPr>
                <w:rFonts w:asciiTheme="minorHAnsi" w:hAnsiTheme="minorHAnsi" w:cstheme="minorBidi"/>
                <w:sz w:val="20"/>
                <w:szCs w:val="20"/>
              </w:rPr>
            </w:pPr>
            <w:r w:rsidRPr="5D68A536">
              <w:rPr>
                <w:rFonts w:asciiTheme="minorHAnsi" w:hAnsiTheme="minorHAnsi" w:cstheme="minorBidi"/>
                <w:sz w:val="20"/>
                <w:szCs w:val="20"/>
              </w:rPr>
              <w:t>Ongoing</w:t>
            </w:r>
          </w:p>
        </w:tc>
        <w:tc>
          <w:tcPr>
            <w:tcW w:w="3850" w:type="dxa"/>
            <w:gridSpan w:val="2"/>
            <w:tcBorders>
              <w:top w:val="single" w:sz="6" w:space="0" w:color="auto"/>
              <w:bottom w:val="single" w:sz="6" w:space="0" w:color="auto"/>
              <w:right w:val="single" w:sz="6" w:space="0" w:color="auto"/>
            </w:tcBorders>
          </w:tcPr>
          <w:p w14:paraId="5DF28AB2" w14:textId="1FAEAD01" w:rsidR="001B23E3" w:rsidRPr="00A10B69" w:rsidRDefault="0039149D" w:rsidP="5D68A536">
            <w:pPr>
              <w:spacing w:before="40"/>
              <w:ind w:left="12" w:hanging="12"/>
              <w:rPr>
                <w:rFonts w:asciiTheme="minorHAnsi" w:hAnsiTheme="minorHAnsi" w:cstheme="minorBidi"/>
                <w:sz w:val="20"/>
                <w:szCs w:val="20"/>
              </w:rPr>
            </w:pPr>
            <w:r>
              <w:rPr>
                <w:rFonts w:asciiTheme="minorHAnsi" w:hAnsiTheme="minorHAnsi" w:cstheme="minorBidi"/>
                <w:sz w:val="20"/>
                <w:szCs w:val="20"/>
              </w:rPr>
              <w:t xml:space="preserve">S Alexander, C </w:t>
            </w:r>
            <w:proofErr w:type="spellStart"/>
            <w:r>
              <w:rPr>
                <w:rFonts w:asciiTheme="minorHAnsi" w:hAnsiTheme="minorHAnsi" w:cstheme="minorBidi"/>
                <w:sz w:val="20"/>
                <w:szCs w:val="20"/>
              </w:rPr>
              <w:t>Passey</w:t>
            </w:r>
            <w:proofErr w:type="spellEnd"/>
            <w:r w:rsidR="574018D3" w:rsidRPr="5D68A536">
              <w:rPr>
                <w:rFonts w:asciiTheme="minorHAnsi" w:hAnsiTheme="minorHAnsi" w:cstheme="minorBidi"/>
                <w:sz w:val="20"/>
                <w:szCs w:val="20"/>
              </w:rPr>
              <w:t xml:space="preserve"> </w:t>
            </w:r>
          </w:p>
        </w:tc>
      </w:tr>
      <w:tr w:rsidR="001B23E3" w:rsidRPr="00A10B69" w14:paraId="5AA50F95" w14:textId="77777777" w:rsidTr="5D68A536">
        <w:trPr>
          <w:trHeight w:val="542"/>
        </w:trPr>
        <w:tc>
          <w:tcPr>
            <w:tcW w:w="836" w:type="dxa"/>
            <w:tcBorders>
              <w:top w:val="single" w:sz="6" w:space="0" w:color="auto"/>
              <w:left w:val="single" w:sz="6" w:space="0" w:color="auto"/>
              <w:bottom w:val="single" w:sz="6" w:space="0" w:color="auto"/>
            </w:tcBorders>
          </w:tcPr>
          <w:p w14:paraId="23452548" w14:textId="77777777" w:rsidR="001B23E3" w:rsidRPr="00A10B69" w:rsidRDefault="001B23E3" w:rsidP="008575BD">
            <w:pPr>
              <w:spacing w:before="40"/>
              <w:jc w:val="center"/>
              <w:rPr>
                <w:rFonts w:asciiTheme="minorHAnsi" w:hAnsiTheme="minorHAnsi" w:cstheme="minorHAnsi"/>
                <w:sz w:val="20"/>
                <w:szCs w:val="20"/>
              </w:rPr>
            </w:pPr>
          </w:p>
        </w:tc>
        <w:tc>
          <w:tcPr>
            <w:tcW w:w="9060" w:type="dxa"/>
            <w:gridSpan w:val="3"/>
            <w:tcBorders>
              <w:top w:val="single" w:sz="4" w:space="0" w:color="auto"/>
              <w:left w:val="single" w:sz="6" w:space="0" w:color="auto"/>
              <w:bottom w:val="single" w:sz="4" w:space="0" w:color="auto"/>
              <w:right w:val="single" w:sz="6" w:space="0" w:color="auto"/>
            </w:tcBorders>
          </w:tcPr>
          <w:p w14:paraId="2EB40A48" w14:textId="77777777" w:rsidR="001B23E3" w:rsidRPr="00A10B69" w:rsidRDefault="001B23E3" w:rsidP="008575BD">
            <w:pPr>
              <w:spacing w:before="40"/>
              <w:rPr>
                <w:rFonts w:asciiTheme="minorHAnsi" w:hAnsiTheme="minorHAnsi" w:cstheme="minorHAnsi"/>
                <w:sz w:val="20"/>
                <w:szCs w:val="20"/>
              </w:rPr>
            </w:pPr>
            <w:r w:rsidRPr="00A10B69">
              <w:rPr>
                <w:rFonts w:asciiTheme="minorHAnsi" w:hAnsiTheme="minorHAnsi" w:cstheme="minorHAnsi"/>
                <w:sz w:val="20"/>
                <w:szCs w:val="20"/>
              </w:rPr>
              <w:t xml:space="preserve">Share with staff in briefing </w:t>
            </w:r>
          </w:p>
        </w:tc>
        <w:tc>
          <w:tcPr>
            <w:tcW w:w="2454" w:type="dxa"/>
            <w:tcBorders>
              <w:top w:val="single" w:sz="6" w:space="0" w:color="auto"/>
              <w:bottom w:val="single" w:sz="6" w:space="0" w:color="auto"/>
              <w:right w:val="single" w:sz="6" w:space="0" w:color="auto"/>
            </w:tcBorders>
          </w:tcPr>
          <w:p w14:paraId="4BFB3ECD" w14:textId="77777777" w:rsidR="001B23E3" w:rsidRPr="00A10B69" w:rsidRDefault="001B23E3" w:rsidP="008575BD">
            <w:pPr>
              <w:spacing w:before="40"/>
              <w:jc w:val="center"/>
              <w:rPr>
                <w:rFonts w:asciiTheme="minorHAnsi" w:hAnsiTheme="minorHAnsi" w:cstheme="minorHAnsi"/>
                <w:sz w:val="20"/>
                <w:szCs w:val="20"/>
              </w:rPr>
            </w:pPr>
          </w:p>
        </w:tc>
        <w:tc>
          <w:tcPr>
            <w:tcW w:w="3850" w:type="dxa"/>
            <w:gridSpan w:val="2"/>
            <w:tcBorders>
              <w:top w:val="single" w:sz="6" w:space="0" w:color="auto"/>
              <w:bottom w:val="single" w:sz="6" w:space="0" w:color="auto"/>
              <w:right w:val="single" w:sz="6" w:space="0" w:color="auto"/>
            </w:tcBorders>
          </w:tcPr>
          <w:p w14:paraId="00A525BA" w14:textId="77777777" w:rsidR="001B23E3" w:rsidRPr="00A10B69" w:rsidRDefault="001B23E3" w:rsidP="008575BD">
            <w:pPr>
              <w:spacing w:before="40"/>
              <w:rPr>
                <w:rFonts w:asciiTheme="minorHAnsi" w:hAnsiTheme="minorHAnsi" w:cstheme="minorHAnsi"/>
                <w:sz w:val="20"/>
                <w:szCs w:val="20"/>
              </w:rPr>
            </w:pPr>
          </w:p>
        </w:tc>
      </w:tr>
      <w:tr w:rsidR="001B23E3" w:rsidRPr="00A10B69" w14:paraId="49649299" w14:textId="77777777" w:rsidTr="5D68A536">
        <w:trPr>
          <w:trHeight w:val="542"/>
        </w:trPr>
        <w:tc>
          <w:tcPr>
            <w:tcW w:w="836" w:type="dxa"/>
            <w:tcBorders>
              <w:top w:val="single" w:sz="6" w:space="0" w:color="auto"/>
              <w:left w:val="single" w:sz="6" w:space="0" w:color="auto"/>
              <w:bottom w:val="single" w:sz="6" w:space="0" w:color="auto"/>
            </w:tcBorders>
          </w:tcPr>
          <w:p w14:paraId="0953BE1F" w14:textId="77777777" w:rsidR="001B23E3" w:rsidRPr="00A10B69" w:rsidRDefault="001B23E3" w:rsidP="008575BD">
            <w:pPr>
              <w:spacing w:before="40"/>
              <w:jc w:val="center"/>
              <w:rPr>
                <w:rFonts w:asciiTheme="minorHAnsi" w:hAnsiTheme="minorHAnsi" w:cstheme="minorHAnsi"/>
                <w:sz w:val="20"/>
                <w:szCs w:val="20"/>
              </w:rPr>
            </w:pPr>
          </w:p>
        </w:tc>
        <w:tc>
          <w:tcPr>
            <w:tcW w:w="9060" w:type="dxa"/>
            <w:gridSpan w:val="3"/>
            <w:tcBorders>
              <w:top w:val="single" w:sz="4" w:space="0" w:color="auto"/>
              <w:left w:val="single" w:sz="6" w:space="0" w:color="auto"/>
              <w:bottom w:val="single" w:sz="4" w:space="0" w:color="auto"/>
              <w:right w:val="single" w:sz="6" w:space="0" w:color="auto"/>
            </w:tcBorders>
          </w:tcPr>
          <w:p w14:paraId="6CB154EB" w14:textId="212D4234" w:rsidR="001B23E3" w:rsidRPr="00A10B69" w:rsidRDefault="001B23E3" w:rsidP="008575BD">
            <w:pPr>
              <w:spacing w:before="40"/>
              <w:rPr>
                <w:rFonts w:asciiTheme="minorHAnsi" w:hAnsiTheme="minorHAnsi" w:cstheme="minorHAnsi"/>
                <w:sz w:val="20"/>
                <w:szCs w:val="20"/>
              </w:rPr>
            </w:pPr>
            <w:r w:rsidRPr="00A10B69">
              <w:rPr>
                <w:rFonts w:asciiTheme="minorHAnsi" w:hAnsiTheme="minorHAnsi" w:cstheme="minorHAnsi"/>
                <w:sz w:val="20"/>
                <w:szCs w:val="20"/>
              </w:rPr>
              <w:t xml:space="preserve">Provision of equipment regularly checked </w:t>
            </w:r>
          </w:p>
        </w:tc>
        <w:tc>
          <w:tcPr>
            <w:tcW w:w="2454" w:type="dxa"/>
            <w:tcBorders>
              <w:top w:val="single" w:sz="6" w:space="0" w:color="auto"/>
              <w:bottom w:val="single" w:sz="6" w:space="0" w:color="auto"/>
              <w:right w:val="single" w:sz="6" w:space="0" w:color="auto"/>
            </w:tcBorders>
          </w:tcPr>
          <w:p w14:paraId="6A13BB45" w14:textId="77777777" w:rsidR="001B23E3" w:rsidRPr="00A10B69" w:rsidRDefault="001B23E3" w:rsidP="008575BD">
            <w:pPr>
              <w:spacing w:before="40"/>
              <w:jc w:val="center"/>
              <w:rPr>
                <w:rFonts w:asciiTheme="minorHAnsi" w:hAnsiTheme="minorHAnsi" w:cstheme="minorHAnsi"/>
                <w:sz w:val="20"/>
                <w:szCs w:val="20"/>
              </w:rPr>
            </w:pPr>
          </w:p>
        </w:tc>
        <w:tc>
          <w:tcPr>
            <w:tcW w:w="3850" w:type="dxa"/>
            <w:gridSpan w:val="2"/>
            <w:tcBorders>
              <w:top w:val="single" w:sz="6" w:space="0" w:color="auto"/>
              <w:bottom w:val="single" w:sz="6" w:space="0" w:color="auto"/>
              <w:right w:val="single" w:sz="6" w:space="0" w:color="auto"/>
            </w:tcBorders>
          </w:tcPr>
          <w:p w14:paraId="120448AB" w14:textId="77777777" w:rsidR="001B23E3" w:rsidRPr="00A10B69" w:rsidRDefault="001B23E3" w:rsidP="008575BD">
            <w:pPr>
              <w:spacing w:before="40"/>
              <w:rPr>
                <w:rFonts w:asciiTheme="minorHAnsi" w:hAnsiTheme="minorHAnsi" w:cstheme="minorHAnsi"/>
                <w:sz w:val="20"/>
                <w:szCs w:val="20"/>
              </w:rPr>
            </w:pPr>
          </w:p>
        </w:tc>
      </w:tr>
      <w:tr w:rsidR="001B23E3" w:rsidRPr="00A10B69" w14:paraId="47C6F9ED" w14:textId="77777777" w:rsidTr="5D68A536">
        <w:trPr>
          <w:trHeight w:val="542"/>
        </w:trPr>
        <w:tc>
          <w:tcPr>
            <w:tcW w:w="836" w:type="dxa"/>
            <w:tcBorders>
              <w:top w:val="single" w:sz="4" w:space="0" w:color="auto"/>
              <w:left w:val="single" w:sz="6" w:space="0" w:color="auto"/>
              <w:bottom w:val="single" w:sz="4" w:space="0" w:color="auto"/>
            </w:tcBorders>
          </w:tcPr>
          <w:p w14:paraId="3258E68D" w14:textId="77777777" w:rsidR="001B23E3" w:rsidRPr="00A10B69" w:rsidRDefault="001B23E3" w:rsidP="008575BD">
            <w:pPr>
              <w:spacing w:before="40"/>
              <w:jc w:val="center"/>
              <w:rPr>
                <w:rFonts w:asciiTheme="minorHAnsi" w:hAnsiTheme="minorHAnsi" w:cstheme="minorHAnsi"/>
                <w:sz w:val="20"/>
                <w:szCs w:val="20"/>
              </w:rPr>
            </w:pPr>
          </w:p>
        </w:tc>
        <w:tc>
          <w:tcPr>
            <w:tcW w:w="9060" w:type="dxa"/>
            <w:gridSpan w:val="3"/>
            <w:tcBorders>
              <w:top w:val="single" w:sz="4" w:space="0" w:color="auto"/>
              <w:left w:val="single" w:sz="6" w:space="0" w:color="auto"/>
              <w:bottom w:val="single" w:sz="4" w:space="0" w:color="auto"/>
              <w:right w:val="single" w:sz="6" w:space="0" w:color="auto"/>
            </w:tcBorders>
          </w:tcPr>
          <w:p w14:paraId="17918970" w14:textId="77777777" w:rsidR="001B23E3" w:rsidRPr="00A10B69" w:rsidRDefault="001B23E3" w:rsidP="008575BD">
            <w:pPr>
              <w:spacing w:before="40"/>
              <w:rPr>
                <w:rFonts w:asciiTheme="minorHAnsi" w:hAnsiTheme="minorHAnsi" w:cstheme="minorHAnsi"/>
                <w:color w:val="A6A6A6"/>
                <w:sz w:val="20"/>
                <w:szCs w:val="20"/>
              </w:rPr>
            </w:pPr>
            <w:r w:rsidRPr="00A10B69">
              <w:rPr>
                <w:rFonts w:asciiTheme="minorHAnsi" w:hAnsiTheme="minorHAnsi" w:cstheme="minorHAnsi"/>
                <w:sz w:val="20"/>
                <w:szCs w:val="20"/>
              </w:rPr>
              <w:t xml:space="preserve">Additional procedures for lone working / working off site made available to staff </w:t>
            </w:r>
          </w:p>
        </w:tc>
        <w:tc>
          <w:tcPr>
            <w:tcW w:w="2454" w:type="dxa"/>
            <w:tcBorders>
              <w:top w:val="single" w:sz="6" w:space="0" w:color="auto"/>
              <w:bottom w:val="single" w:sz="6" w:space="0" w:color="auto"/>
              <w:right w:val="single" w:sz="6" w:space="0" w:color="auto"/>
            </w:tcBorders>
          </w:tcPr>
          <w:p w14:paraId="45525BD6" w14:textId="77777777" w:rsidR="001B23E3" w:rsidRPr="00A10B69" w:rsidRDefault="001B23E3" w:rsidP="008575BD">
            <w:pPr>
              <w:spacing w:before="40"/>
              <w:jc w:val="center"/>
              <w:rPr>
                <w:rFonts w:asciiTheme="minorHAnsi" w:hAnsiTheme="minorHAnsi" w:cstheme="minorHAnsi"/>
                <w:sz w:val="20"/>
                <w:szCs w:val="20"/>
              </w:rPr>
            </w:pPr>
          </w:p>
        </w:tc>
        <w:tc>
          <w:tcPr>
            <w:tcW w:w="3850" w:type="dxa"/>
            <w:gridSpan w:val="2"/>
            <w:tcBorders>
              <w:top w:val="single" w:sz="6" w:space="0" w:color="auto"/>
              <w:bottom w:val="single" w:sz="6" w:space="0" w:color="auto"/>
              <w:right w:val="single" w:sz="6" w:space="0" w:color="auto"/>
            </w:tcBorders>
          </w:tcPr>
          <w:p w14:paraId="039A0BE5" w14:textId="77777777" w:rsidR="001B23E3" w:rsidRPr="00A10B69" w:rsidRDefault="001B23E3" w:rsidP="008575BD">
            <w:pPr>
              <w:spacing w:before="40"/>
              <w:rPr>
                <w:rFonts w:asciiTheme="minorHAnsi" w:hAnsiTheme="minorHAnsi" w:cstheme="minorHAnsi"/>
                <w:sz w:val="20"/>
                <w:szCs w:val="20"/>
              </w:rPr>
            </w:pPr>
          </w:p>
        </w:tc>
      </w:tr>
    </w:tbl>
    <w:p w14:paraId="56264823" w14:textId="77777777" w:rsidR="001B23E3" w:rsidRPr="00A10B69" w:rsidRDefault="001B23E3" w:rsidP="001B23E3">
      <w:pPr>
        <w:rPr>
          <w:rFonts w:asciiTheme="minorHAnsi" w:hAnsiTheme="minorHAnsi" w:cstheme="minorHAnsi"/>
          <w:sz w:val="20"/>
          <w:szCs w:val="20"/>
        </w:rPr>
      </w:pPr>
    </w:p>
    <w:p w14:paraId="15AA43A1" w14:textId="176B6666" w:rsidR="001B23E3" w:rsidRPr="00A10B69" w:rsidRDefault="001B23E3" w:rsidP="001B23E3">
      <w:pPr>
        <w:rPr>
          <w:rFonts w:asciiTheme="minorHAnsi" w:hAnsiTheme="minorHAnsi" w:cstheme="minorHAnsi"/>
          <w:sz w:val="20"/>
          <w:szCs w:val="20"/>
        </w:rPr>
      </w:pPr>
      <w:r w:rsidRPr="00A10B69">
        <w:rPr>
          <w:rFonts w:asciiTheme="minorHAnsi" w:hAnsiTheme="minorHAnsi" w:cstheme="minorHAnsi"/>
          <w:sz w:val="20"/>
          <w:szCs w:val="20"/>
        </w:rPr>
        <w:t>The risk assessment should only be approved once all hazards have been identified, the control measures to be used are agreed, and the risk ratings are considered acceptable.</w:t>
      </w:r>
    </w:p>
    <w:p w14:paraId="3FF133F5" w14:textId="77777777" w:rsidR="001B23E3" w:rsidRPr="00A10B69" w:rsidRDefault="001B23E3" w:rsidP="001B23E3">
      <w:pPr>
        <w:rPr>
          <w:rFonts w:asciiTheme="minorHAnsi" w:hAnsiTheme="minorHAnsi" w:cstheme="minorHAnsi"/>
          <w:sz w:val="20"/>
          <w:szCs w:val="20"/>
        </w:rPr>
      </w:pPr>
    </w:p>
    <w:tbl>
      <w:tblPr>
        <w:tblW w:w="162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5"/>
        <w:gridCol w:w="3119"/>
        <w:gridCol w:w="1606"/>
        <w:gridCol w:w="2930"/>
        <w:gridCol w:w="1559"/>
        <w:gridCol w:w="3911"/>
      </w:tblGrid>
      <w:tr w:rsidR="001B23E3" w:rsidRPr="00A10B69" w14:paraId="293246B0" w14:textId="77777777" w:rsidTr="008575BD">
        <w:trPr>
          <w:cantSplit/>
          <w:trHeight w:val="299"/>
        </w:trPr>
        <w:tc>
          <w:tcPr>
            <w:tcW w:w="16200" w:type="dxa"/>
            <w:gridSpan w:val="6"/>
            <w:shd w:val="clear" w:color="auto" w:fill="CCFFCC"/>
            <w:vAlign w:val="center"/>
          </w:tcPr>
          <w:p w14:paraId="236307E3" w14:textId="77777777" w:rsidR="001B23E3" w:rsidRPr="00A10B69" w:rsidRDefault="001B23E3" w:rsidP="008575BD">
            <w:pPr>
              <w:jc w:val="center"/>
              <w:rPr>
                <w:rFonts w:asciiTheme="minorHAnsi" w:hAnsiTheme="minorHAnsi" w:cstheme="minorHAnsi"/>
                <w:b/>
                <w:sz w:val="20"/>
                <w:szCs w:val="20"/>
              </w:rPr>
            </w:pPr>
            <w:r w:rsidRPr="00A10B69">
              <w:rPr>
                <w:rFonts w:asciiTheme="minorHAnsi" w:hAnsiTheme="minorHAnsi" w:cstheme="minorHAnsi"/>
                <w:b/>
                <w:sz w:val="20"/>
                <w:szCs w:val="20"/>
              </w:rPr>
              <w:t>Declaration</w:t>
            </w:r>
          </w:p>
        </w:tc>
      </w:tr>
      <w:tr w:rsidR="00CB367C" w:rsidRPr="00A10B69" w14:paraId="7EE070BC" w14:textId="77777777" w:rsidTr="008575BD">
        <w:trPr>
          <w:cantSplit/>
          <w:trHeight w:val="480"/>
        </w:trPr>
        <w:tc>
          <w:tcPr>
            <w:tcW w:w="3075" w:type="dxa"/>
            <w:shd w:val="clear" w:color="auto" w:fill="CCFFCC"/>
            <w:vAlign w:val="center"/>
          </w:tcPr>
          <w:p w14:paraId="08CEA2C3" w14:textId="77777777" w:rsidR="00CB367C" w:rsidRPr="00A10B69" w:rsidRDefault="00CB367C" w:rsidP="00CB367C">
            <w:pPr>
              <w:tabs>
                <w:tab w:val="left" w:pos="0"/>
              </w:tabs>
              <w:suppressAutoHyphens/>
              <w:spacing w:before="120" w:after="120" w:line="120" w:lineRule="exact"/>
              <w:rPr>
                <w:rFonts w:asciiTheme="minorHAnsi" w:hAnsiTheme="minorHAnsi" w:cstheme="minorHAnsi"/>
                <w:b/>
                <w:sz w:val="20"/>
                <w:szCs w:val="20"/>
              </w:rPr>
            </w:pPr>
            <w:r w:rsidRPr="00A10B69">
              <w:rPr>
                <w:rFonts w:asciiTheme="minorHAnsi" w:hAnsiTheme="minorHAnsi" w:cstheme="minorHAnsi"/>
                <w:b/>
                <w:sz w:val="20"/>
                <w:szCs w:val="20"/>
              </w:rPr>
              <w:t>Assessor</w:t>
            </w:r>
          </w:p>
        </w:tc>
        <w:tc>
          <w:tcPr>
            <w:tcW w:w="3119" w:type="dxa"/>
            <w:vAlign w:val="center"/>
          </w:tcPr>
          <w:p w14:paraId="7A46B7A0" w14:textId="5B911432" w:rsidR="00CB367C" w:rsidRPr="00A10B69" w:rsidRDefault="00CB367C" w:rsidP="00CB367C">
            <w:pPr>
              <w:tabs>
                <w:tab w:val="left" w:pos="0"/>
              </w:tabs>
              <w:suppressAutoHyphens/>
              <w:spacing w:before="120" w:after="120" w:line="120" w:lineRule="exact"/>
              <w:rPr>
                <w:rFonts w:asciiTheme="minorHAnsi" w:hAnsiTheme="minorHAnsi" w:cstheme="minorHAnsi"/>
                <w:sz w:val="20"/>
                <w:szCs w:val="20"/>
              </w:rPr>
            </w:pPr>
            <w:r>
              <w:rPr>
                <w:rFonts w:asciiTheme="minorHAnsi" w:hAnsiTheme="minorHAnsi" w:cstheme="minorHAnsi"/>
                <w:sz w:val="20"/>
                <w:szCs w:val="20"/>
              </w:rPr>
              <w:t xml:space="preserve">C Wilkinson, C Hyland, S Murphy </w:t>
            </w:r>
          </w:p>
        </w:tc>
        <w:tc>
          <w:tcPr>
            <w:tcW w:w="1606" w:type="dxa"/>
            <w:shd w:val="clear" w:color="auto" w:fill="CCFFCC"/>
            <w:vAlign w:val="center"/>
          </w:tcPr>
          <w:p w14:paraId="05FF7C73" w14:textId="77777777" w:rsidR="00CB367C" w:rsidRPr="00A10B69" w:rsidRDefault="00CB367C" w:rsidP="00CB367C">
            <w:pPr>
              <w:tabs>
                <w:tab w:val="left" w:pos="0"/>
              </w:tabs>
              <w:suppressAutoHyphens/>
              <w:spacing w:before="120" w:after="120" w:line="120" w:lineRule="exact"/>
              <w:rPr>
                <w:rFonts w:asciiTheme="minorHAnsi" w:hAnsiTheme="minorHAnsi" w:cstheme="minorHAnsi"/>
                <w:b/>
                <w:sz w:val="20"/>
                <w:szCs w:val="20"/>
              </w:rPr>
            </w:pPr>
            <w:r w:rsidRPr="00A10B69">
              <w:rPr>
                <w:rFonts w:asciiTheme="minorHAnsi" w:hAnsiTheme="minorHAnsi" w:cstheme="minorHAnsi"/>
                <w:b/>
                <w:sz w:val="20"/>
                <w:szCs w:val="20"/>
              </w:rPr>
              <w:t>Signature</w:t>
            </w:r>
          </w:p>
        </w:tc>
        <w:tc>
          <w:tcPr>
            <w:tcW w:w="2930" w:type="dxa"/>
            <w:vAlign w:val="center"/>
          </w:tcPr>
          <w:p w14:paraId="3555FD0D" w14:textId="7AB546D6" w:rsidR="00CB367C" w:rsidRPr="00A10B69" w:rsidRDefault="0039149D" w:rsidP="00CB367C">
            <w:pPr>
              <w:tabs>
                <w:tab w:val="left" w:pos="0"/>
              </w:tabs>
              <w:suppressAutoHyphens/>
              <w:spacing w:before="120" w:after="120" w:line="120" w:lineRule="exact"/>
              <w:rPr>
                <w:rFonts w:asciiTheme="minorHAnsi" w:hAnsiTheme="minorHAnsi" w:cstheme="minorHAnsi"/>
                <w:sz w:val="20"/>
                <w:szCs w:val="20"/>
              </w:rPr>
            </w:pPr>
            <w:r>
              <w:rPr>
                <w:rFonts w:asciiTheme="minorHAnsi" w:hAnsiTheme="minorHAnsi" w:cstheme="minorHAnsi"/>
                <w:sz w:val="20"/>
                <w:szCs w:val="20"/>
              </w:rPr>
              <w:t xml:space="preserve">S Alexander, C </w:t>
            </w:r>
            <w:proofErr w:type="spellStart"/>
            <w:r w:rsidR="00D770A3">
              <w:rPr>
                <w:rFonts w:asciiTheme="minorHAnsi" w:hAnsiTheme="minorHAnsi" w:cstheme="minorHAnsi"/>
                <w:sz w:val="20"/>
                <w:szCs w:val="20"/>
              </w:rPr>
              <w:t>P</w:t>
            </w:r>
            <w:r>
              <w:rPr>
                <w:rFonts w:asciiTheme="minorHAnsi" w:hAnsiTheme="minorHAnsi" w:cstheme="minorHAnsi"/>
                <w:sz w:val="20"/>
                <w:szCs w:val="20"/>
              </w:rPr>
              <w:t>assey</w:t>
            </w:r>
            <w:proofErr w:type="spellEnd"/>
            <w:r w:rsidR="00CB367C">
              <w:rPr>
                <w:rFonts w:asciiTheme="minorHAnsi" w:hAnsiTheme="minorHAnsi" w:cstheme="minorHAnsi"/>
                <w:sz w:val="20"/>
                <w:szCs w:val="20"/>
              </w:rPr>
              <w:t xml:space="preserve"> </w:t>
            </w:r>
          </w:p>
        </w:tc>
        <w:tc>
          <w:tcPr>
            <w:tcW w:w="1559" w:type="dxa"/>
            <w:shd w:val="clear" w:color="auto" w:fill="CCFFCC"/>
            <w:vAlign w:val="center"/>
          </w:tcPr>
          <w:p w14:paraId="3ED9BB2F" w14:textId="77777777" w:rsidR="00CB367C" w:rsidRPr="00A10B69" w:rsidRDefault="00CB367C" w:rsidP="00CB367C">
            <w:pPr>
              <w:tabs>
                <w:tab w:val="left" w:pos="0"/>
              </w:tabs>
              <w:suppressAutoHyphens/>
              <w:spacing w:before="120" w:after="120" w:line="120" w:lineRule="exact"/>
              <w:rPr>
                <w:rFonts w:asciiTheme="minorHAnsi" w:hAnsiTheme="minorHAnsi" w:cstheme="minorHAnsi"/>
                <w:b/>
                <w:sz w:val="20"/>
                <w:szCs w:val="20"/>
              </w:rPr>
            </w:pPr>
            <w:r w:rsidRPr="00A10B69">
              <w:rPr>
                <w:rFonts w:asciiTheme="minorHAnsi" w:hAnsiTheme="minorHAnsi" w:cstheme="minorHAnsi"/>
                <w:b/>
                <w:sz w:val="20"/>
                <w:szCs w:val="20"/>
              </w:rPr>
              <w:t>Date</w:t>
            </w:r>
          </w:p>
        </w:tc>
        <w:tc>
          <w:tcPr>
            <w:tcW w:w="3911" w:type="dxa"/>
            <w:vAlign w:val="center"/>
          </w:tcPr>
          <w:p w14:paraId="41EEBD49" w14:textId="3355B72B" w:rsidR="00CB367C" w:rsidRPr="00A10B69" w:rsidRDefault="0039149D" w:rsidP="00CB367C">
            <w:pPr>
              <w:tabs>
                <w:tab w:val="left" w:pos="0"/>
              </w:tabs>
              <w:suppressAutoHyphens/>
              <w:spacing w:before="120" w:after="120" w:line="120" w:lineRule="exact"/>
              <w:rPr>
                <w:rFonts w:asciiTheme="minorHAnsi" w:hAnsiTheme="minorHAnsi" w:cstheme="minorHAnsi"/>
                <w:sz w:val="20"/>
                <w:szCs w:val="20"/>
              </w:rPr>
            </w:pPr>
            <w:r>
              <w:rPr>
                <w:rFonts w:asciiTheme="minorHAnsi" w:hAnsiTheme="minorHAnsi" w:cstheme="minorHAnsi"/>
                <w:sz w:val="20"/>
                <w:szCs w:val="20"/>
              </w:rPr>
              <w:t>17</w:t>
            </w:r>
            <w:r w:rsidRPr="0039149D">
              <w:rPr>
                <w:rFonts w:asciiTheme="minorHAnsi" w:hAnsiTheme="minorHAnsi" w:cstheme="minorHAnsi"/>
                <w:sz w:val="20"/>
                <w:szCs w:val="20"/>
                <w:vertAlign w:val="superscript"/>
              </w:rPr>
              <w:t>th</w:t>
            </w:r>
            <w:r>
              <w:rPr>
                <w:rFonts w:asciiTheme="minorHAnsi" w:hAnsiTheme="minorHAnsi" w:cstheme="minorHAnsi"/>
                <w:sz w:val="20"/>
                <w:szCs w:val="20"/>
              </w:rPr>
              <w:t xml:space="preserve"> February 2021</w:t>
            </w:r>
            <w:r w:rsidR="00CB367C">
              <w:rPr>
                <w:rFonts w:asciiTheme="minorHAnsi" w:hAnsiTheme="minorHAnsi" w:cstheme="minorHAnsi"/>
                <w:sz w:val="20"/>
                <w:szCs w:val="20"/>
              </w:rPr>
              <w:t xml:space="preserve"> </w:t>
            </w:r>
          </w:p>
        </w:tc>
      </w:tr>
    </w:tbl>
    <w:p w14:paraId="4A0F2B77" w14:textId="77777777" w:rsidR="002E2BDB" w:rsidRPr="00A10B69" w:rsidRDefault="002E2BDB">
      <w:pPr>
        <w:rPr>
          <w:rFonts w:asciiTheme="minorHAnsi" w:hAnsiTheme="minorHAnsi" w:cstheme="minorHAnsi"/>
          <w:sz w:val="20"/>
          <w:szCs w:val="20"/>
        </w:rPr>
      </w:pPr>
    </w:p>
    <w:sectPr w:rsidR="002E2BDB" w:rsidRPr="00A10B69" w:rsidSect="00001B18">
      <w:headerReference w:type="default" r:id="rId13"/>
      <w:headerReference w:type="first" r:id="rId14"/>
      <w:footerReference w:type="first" r:id="rId15"/>
      <w:pgSz w:w="16840" w:h="11907" w:orient="landscape" w:code="9"/>
      <w:pgMar w:top="567" w:right="567" w:bottom="1473" w:left="56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6EB09" w14:textId="77777777" w:rsidR="00866E6B" w:rsidRDefault="00866E6B">
      <w:r>
        <w:separator/>
      </w:r>
    </w:p>
  </w:endnote>
  <w:endnote w:type="continuationSeparator" w:id="0">
    <w:p w14:paraId="266A8D89" w14:textId="77777777" w:rsidR="00866E6B" w:rsidRDefault="0086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018" w:type="dxa"/>
      <w:tblInd w:w="-34" w:type="dxa"/>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ayout w:type="fixed"/>
      <w:tblLook w:val="0000" w:firstRow="0" w:lastRow="0" w:firstColumn="0" w:lastColumn="0" w:noHBand="0" w:noVBand="0"/>
    </w:tblPr>
    <w:tblGrid>
      <w:gridCol w:w="1276"/>
      <w:gridCol w:w="4819"/>
      <w:gridCol w:w="4820"/>
      <w:gridCol w:w="2551"/>
      <w:gridCol w:w="2552"/>
    </w:tblGrid>
    <w:tr w:rsidR="000C22F4" w:rsidRPr="000B352C" w14:paraId="5D44B5B0" w14:textId="77777777" w:rsidTr="5D68A536">
      <w:trPr>
        <w:cantSplit/>
        <w:trHeight w:val="555"/>
      </w:trPr>
      <w:tc>
        <w:tcPr>
          <w:tcW w:w="1276" w:type="dxa"/>
          <w:vMerge w:val="restart"/>
          <w:tcBorders>
            <w:top w:val="single" w:sz="4" w:space="0" w:color="993300"/>
            <w:left w:val="single" w:sz="4" w:space="0" w:color="993300"/>
            <w:right w:val="single" w:sz="4" w:space="0" w:color="993300"/>
          </w:tcBorders>
          <w:vAlign w:val="center"/>
        </w:tcPr>
        <w:p w14:paraId="6C5BF53E" w14:textId="77777777" w:rsidR="000C22F4" w:rsidRPr="000B352C" w:rsidRDefault="000C22F4" w:rsidP="008575BD">
          <w:pPr>
            <w:rPr>
              <w:rFonts w:ascii="Arial" w:hAnsi="Arial" w:cs="Arial"/>
            </w:rPr>
          </w:pPr>
          <w:r>
            <w:rPr>
              <w:rFonts w:ascii="Arial" w:hAnsi="Arial" w:cs="Arial"/>
              <w:noProof/>
            </w:rPr>
            <w:drawing>
              <wp:anchor distT="0" distB="0" distL="114300" distR="114300" simplePos="0" relativeHeight="251660288" behindDoc="1" locked="0" layoutInCell="1" allowOverlap="1" wp14:anchorId="7ED820F9" wp14:editId="4475E798">
                <wp:simplePos x="0" y="0"/>
                <wp:positionH relativeFrom="column">
                  <wp:posOffset>-50165</wp:posOffset>
                </wp:positionH>
                <wp:positionV relativeFrom="paragraph">
                  <wp:posOffset>149225</wp:posOffset>
                </wp:positionV>
                <wp:extent cx="797560" cy="534035"/>
                <wp:effectExtent l="19050" t="0" r="2540" b="0"/>
                <wp:wrapThrough wrapText="bothSides">
                  <wp:wrapPolygon edited="0">
                    <wp:start x="-516" y="0"/>
                    <wp:lineTo x="-516" y="20804"/>
                    <wp:lineTo x="21669" y="20804"/>
                    <wp:lineTo x="21669" y="0"/>
                    <wp:lineTo x="-51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797560" cy="534035"/>
                        </a:xfrm>
                        <a:prstGeom prst="rect">
                          <a:avLst/>
                        </a:prstGeom>
                        <a:noFill/>
                      </pic:spPr>
                    </pic:pic>
                  </a:graphicData>
                </a:graphic>
              </wp:anchor>
            </w:drawing>
          </w:r>
        </w:p>
      </w:tc>
      <w:tc>
        <w:tcPr>
          <w:tcW w:w="9639" w:type="dxa"/>
          <w:gridSpan w:val="2"/>
          <w:tcBorders>
            <w:top w:val="single" w:sz="4" w:space="0" w:color="993300"/>
            <w:left w:val="single" w:sz="4" w:space="0" w:color="993300"/>
            <w:bottom w:val="single" w:sz="4" w:space="0" w:color="993300"/>
            <w:right w:val="single" w:sz="4" w:space="0" w:color="993300"/>
          </w:tcBorders>
          <w:vAlign w:val="center"/>
        </w:tcPr>
        <w:p w14:paraId="1EDC2A4F" w14:textId="77777777" w:rsidR="000C22F4" w:rsidRPr="000B352C" w:rsidRDefault="000C22F4" w:rsidP="008575BD">
          <w:pPr>
            <w:rPr>
              <w:rFonts w:ascii="Arial" w:hAnsi="Arial" w:cs="Arial"/>
            </w:rPr>
          </w:pPr>
          <w:r>
            <w:rPr>
              <w:rFonts w:ascii="Arial" w:hAnsi="Arial" w:cs="Arial"/>
            </w:rPr>
            <w:t xml:space="preserve">Corporate health and safety risk assessment – general risk assessment </w:t>
          </w:r>
        </w:p>
      </w:tc>
      <w:tc>
        <w:tcPr>
          <w:tcW w:w="2551" w:type="dxa"/>
          <w:tcBorders>
            <w:top w:val="single" w:sz="4" w:space="0" w:color="993300"/>
            <w:left w:val="single" w:sz="4" w:space="0" w:color="993300"/>
            <w:bottom w:val="single" w:sz="4" w:space="0" w:color="993300"/>
            <w:right w:val="single" w:sz="4" w:space="0" w:color="993300"/>
          </w:tcBorders>
          <w:vAlign w:val="center"/>
        </w:tcPr>
        <w:p w14:paraId="7F4FE9FE" w14:textId="77777777" w:rsidR="000C22F4" w:rsidRPr="000B352C" w:rsidRDefault="000C22F4" w:rsidP="008575BD">
          <w:pPr>
            <w:rPr>
              <w:rFonts w:ascii="Arial" w:hAnsi="Arial" w:cs="Arial"/>
            </w:rPr>
          </w:pPr>
          <w:r w:rsidRPr="000B352C">
            <w:rPr>
              <w:rFonts w:ascii="Arial" w:hAnsi="Arial" w:cs="Arial"/>
              <w:snapToGrid w:val="0"/>
            </w:rPr>
            <w:t xml:space="preserve">Page </w:t>
          </w:r>
          <w:r w:rsidRPr="000B352C">
            <w:rPr>
              <w:rFonts w:ascii="Arial" w:hAnsi="Arial" w:cs="Arial"/>
              <w:snapToGrid w:val="0"/>
            </w:rPr>
            <w:fldChar w:fldCharType="begin"/>
          </w:r>
          <w:r w:rsidRPr="000B352C">
            <w:rPr>
              <w:rFonts w:ascii="Arial" w:hAnsi="Arial" w:cs="Arial"/>
              <w:snapToGrid w:val="0"/>
            </w:rPr>
            <w:instrText xml:space="preserve"> PAGE </w:instrText>
          </w:r>
          <w:r w:rsidRPr="000B352C">
            <w:rPr>
              <w:rFonts w:ascii="Arial" w:hAnsi="Arial" w:cs="Arial"/>
              <w:snapToGrid w:val="0"/>
            </w:rPr>
            <w:fldChar w:fldCharType="separate"/>
          </w:r>
          <w:r>
            <w:rPr>
              <w:rFonts w:ascii="Arial" w:hAnsi="Arial" w:cs="Arial"/>
              <w:noProof/>
              <w:snapToGrid w:val="0"/>
            </w:rPr>
            <w:t>1</w:t>
          </w:r>
          <w:r w:rsidRPr="000B352C">
            <w:rPr>
              <w:rFonts w:ascii="Arial" w:hAnsi="Arial" w:cs="Arial"/>
              <w:snapToGrid w:val="0"/>
            </w:rPr>
            <w:fldChar w:fldCharType="end"/>
          </w:r>
          <w:r w:rsidRPr="000B352C">
            <w:rPr>
              <w:rFonts w:ascii="Arial" w:hAnsi="Arial" w:cs="Arial"/>
              <w:snapToGrid w:val="0"/>
            </w:rPr>
            <w:t xml:space="preserve"> of </w:t>
          </w:r>
          <w:r w:rsidRPr="000B352C">
            <w:rPr>
              <w:rFonts w:ascii="Arial" w:hAnsi="Arial" w:cs="Arial"/>
              <w:snapToGrid w:val="0"/>
            </w:rPr>
            <w:fldChar w:fldCharType="begin"/>
          </w:r>
          <w:r w:rsidRPr="000B352C">
            <w:rPr>
              <w:rFonts w:ascii="Arial" w:hAnsi="Arial" w:cs="Arial"/>
              <w:snapToGrid w:val="0"/>
            </w:rPr>
            <w:instrText xml:space="preserve"> NUMPAGES </w:instrText>
          </w:r>
          <w:r w:rsidRPr="000B352C">
            <w:rPr>
              <w:rFonts w:ascii="Arial" w:hAnsi="Arial" w:cs="Arial"/>
              <w:snapToGrid w:val="0"/>
            </w:rPr>
            <w:fldChar w:fldCharType="separate"/>
          </w:r>
          <w:r>
            <w:rPr>
              <w:rFonts w:ascii="Arial" w:hAnsi="Arial" w:cs="Arial"/>
              <w:noProof/>
              <w:snapToGrid w:val="0"/>
            </w:rPr>
            <w:t>6</w:t>
          </w:r>
          <w:r w:rsidRPr="000B352C">
            <w:rPr>
              <w:rFonts w:ascii="Arial" w:hAnsi="Arial" w:cs="Arial"/>
              <w:snapToGrid w:val="0"/>
            </w:rPr>
            <w:fldChar w:fldCharType="end"/>
          </w:r>
        </w:p>
      </w:tc>
      <w:tc>
        <w:tcPr>
          <w:tcW w:w="2552" w:type="dxa"/>
          <w:tcBorders>
            <w:top w:val="single" w:sz="4" w:space="0" w:color="993300"/>
            <w:left w:val="single" w:sz="4" w:space="0" w:color="993300"/>
            <w:bottom w:val="single" w:sz="4" w:space="0" w:color="993300"/>
            <w:right w:val="single" w:sz="4" w:space="0" w:color="993300"/>
          </w:tcBorders>
          <w:vAlign w:val="center"/>
        </w:tcPr>
        <w:p w14:paraId="37D0B88C" w14:textId="183025FF" w:rsidR="000C22F4" w:rsidRPr="000B352C" w:rsidRDefault="000C22F4" w:rsidP="008575BD">
          <w:pPr>
            <w:rPr>
              <w:rFonts w:ascii="Arial" w:hAnsi="Arial" w:cs="Arial"/>
            </w:rPr>
          </w:pPr>
          <w:r>
            <w:rPr>
              <w:rFonts w:ascii="Arial" w:hAnsi="Arial" w:cs="Arial"/>
            </w:rPr>
            <w:t>Revision: 4</w:t>
          </w:r>
        </w:p>
      </w:tc>
    </w:tr>
    <w:tr w:rsidR="000C22F4" w:rsidRPr="000B352C" w14:paraId="695CA77D" w14:textId="77777777" w:rsidTr="5D68A536">
      <w:trPr>
        <w:cantSplit/>
        <w:trHeight w:val="284"/>
      </w:trPr>
      <w:tc>
        <w:tcPr>
          <w:tcW w:w="1276" w:type="dxa"/>
          <w:vMerge/>
          <w:vAlign w:val="center"/>
        </w:tcPr>
        <w:p w14:paraId="2FFB112E" w14:textId="77777777" w:rsidR="000C22F4" w:rsidRPr="000B352C" w:rsidRDefault="000C22F4" w:rsidP="008575BD">
          <w:pPr>
            <w:rPr>
              <w:rFonts w:ascii="Arial" w:hAnsi="Arial" w:cs="Arial"/>
            </w:rPr>
          </w:pPr>
        </w:p>
      </w:tc>
      <w:tc>
        <w:tcPr>
          <w:tcW w:w="4819" w:type="dxa"/>
          <w:tcBorders>
            <w:top w:val="single" w:sz="4" w:space="0" w:color="993300"/>
            <w:left w:val="single" w:sz="4" w:space="0" w:color="993300"/>
            <w:bottom w:val="single" w:sz="4" w:space="0" w:color="993300"/>
            <w:right w:val="single" w:sz="4" w:space="0" w:color="993300"/>
          </w:tcBorders>
          <w:vAlign w:val="center"/>
        </w:tcPr>
        <w:p w14:paraId="4DCEEF4C" w14:textId="77777777" w:rsidR="000C22F4" w:rsidRPr="000B352C" w:rsidRDefault="000C22F4" w:rsidP="008575BD">
          <w:pPr>
            <w:rPr>
              <w:rFonts w:ascii="Arial" w:hAnsi="Arial" w:cs="Arial"/>
            </w:rPr>
          </w:pPr>
          <w:r w:rsidRPr="000B352C">
            <w:rPr>
              <w:rFonts w:ascii="Arial" w:hAnsi="Arial" w:cs="Arial"/>
            </w:rPr>
            <w:t>Author:</w:t>
          </w:r>
          <w:r>
            <w:rPr>
              <w:rFonts w:ascii="Arial" w:hAnsi="Arial" w:cs="Arial"/>
            </w:rPr>
            <w:t xml:space="preserve"> Corporate Health and Safety</w:t>
          </w:r>
        </w:p>
      </w:tc>
      <w:tc>
        <w:tcPr>
          <w:tcW w:w="4820" w:type="dxa"/>
          <w:tcBorders>
            <w:top w:val="single" w:sz="4" w:space="0" w:color="993300"/>
            <w:left w:val="single" w:sz="4" w:space="0" w:color="993300"/>
            <w:bottom w:val="single" w:sz="4" w:space="0" w:color="993300"/>
            <w:right w:val="single" w:sz="4" w:space="0" w:color="993300"/>
          </w:tcBorders>
          <w:vAlign w:val="center"/>
        </w:tcPr>
        <w:p w14:paraId="16BF0B6E" w14:textId="77777777" w:rsidR="000C22F4" w:rsidRPr="000B352C" w:rsidRDefault="000C22F4" w:rsidP="008575BD">
          <w:pPr>
            <w:rPr>
              <w:rFonts w:ascii="Arial" w:hAnsi="Arial" w:cs="Arial"/>
            </w:rPr>
          </w:pPr>
          <w:r>
            <w:rPr>
              <w:rFonts w:ascii="Arial" w:hAnsi="Arial" w:cs="Arial"/>
            </w:rPr>
            <w:t xml:space="preserve">Approved: </w:t>
          </w:r>
        </w:p>
      </w:tc>
      <w:tc>
        <w:tcPr>
          <w:tcW w:w="5103" w:type="dxa"/>
          <w:gridSpan w:val="2"/>
          <w:tcBorders>
            <w:top w:val="single" w:sz="4" w:space="0" w:color="993300"/>
            <w:left w:val="single" w:sz="4" w:space="0" w:color="993300"/>
            <w:bottom w:val="single" w:sz="4" w:space="0" w:color="993300"/>
            <w:right w:val="single" w:sz="4" w:space="0" w:color="993300"/>
          </w:tcBorders>
          <w:vAlign w:val="center"/>
        </w:tcPr>
        <w:p w14:paraId="3A26461D" w14:textId="42DD532A" w:rsidR="000C22F4" w:rsidRPr="000B352C" w:rsidRDefault="000C22F4" w:rsidP="008575BD">
          <w:pPr>
            <w:rPr>
              <w:rFonts w:ascii="Arial" w:hAnsi="Arial" w:cs="Arial"/>
            </w:rPr>
          </w:pPr>
          <w:r w:rsidRPr="000B352C">
            <w:rPr>
              <w:rFonts w:ascii="Arial" w:hAnsi="Arial" w:cs="Arial"/>
            </w:rPr>
            <w:t xml:space="preserve">Issued: </w:t>
          </w:r>
          <w:r>
            <w:rPr>
              <w:rFonts w:ascii="Arial" w:hAnsi="Arial" w:cs="Arial"/>
            </w:rPr>
            <w:t>Sept 2020</w:t>
          </w:r>
        </w:p>
      </w:tc>
    </w:tr>
  </w:tbl>
  <w:p w14:paraId="22926843" w14:textId="77777777" w:rsidR="000C22F4" w:rsidRDefault="000C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48618" w14:textId="77777777" w:rsidR="00866E6B" w:rsidRDefault="00866E6B">
      <w:r>
        <w:separator/>
      </w:r>
    </w:p>
  </w:footnote>
  <w:footnote w:type="continuationSeparator" w:id="0">
    <w:p w14:paraId="5F3CB84E" w14:textId="77777777" w:rsidR="00866E6B" w:rsidRDefault="0086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86F8" w14:textId="77777777" w:rsidR="000C22F4" w:rsidRDefault="000C22F4">
    <w:pPr>
      <w:pStyle w:val="Header"/>
      <w:jc w:val="cent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54B5" w14:textId="77777777" w:rsidR="000C22F4" w:rsidRDefault="000C22F4">
    <w:pPr>
      <w:pStyle w:val="Header"/>
      <w:jc w:val="center"/>
      <w:rPr>
        <w:rFonts w:ascii="Arial" w:hAnsi="Arial" w:cs="Arial"/>
        <w:b/>
        <w:sz w:val="28"/>
        <w:szCs w:val="28"/>
      </w:rPr>
    </w:pPr>
    <w:r>
      <w:rPr>
        <w:rFonts w:ascii="Arial" w:hAnsi="Arial" w:cs="Arial"/>
        <w:b/>
        <w:sz w:val="28"/>
        <w:szCs w:val="28"/>
      </w:rPr>
      <w:t>C</w:t>
    </w:r>
    <w:r w:rsidRPr="0092171C">
      <w:rPr>
        <w:rFonts w:ascii="Arial" w:hAnsi="Arial" w:cs="Arial"/>
        <w:b/>
        <w:sz w:val="28"/>
        <w:szCs w:val="28"/>
      </w:rPr>
      <w:t>orporate health and safety – general risk assessment template</w:t>
    </w:r>
  </w:p>
  <w:p w14:paraId="7B118C93" w14:textId="77777777" w:rsidR="000C22F4" w:rsidRPr="00D34746" w:rsidRDefault="000C22F4">
    <w:pPr>
      <w:pStyle w:val="Header"/>
      <w:jc w:val="center"/>
      <w:rPr>
        <w:rFonts w:ascii="Arial" w:hAnsi="Arial" w:cs="Arial"/>
      </w:rPr>
    </w:pPr>
    <w:r>
      <w:rPr>
        <w:rFonts w:ascii="Arial" w:hAnsi="Arial" w:cs="Arial"/>
      </w:rPr>
      <w:t>S</w:t>
    </w:r>
    <w:r w:rsidRPr="00D34746">
      <w:rPr>
        <w:rFonts w:ascii="Arial" w:hAnsi="Arial" w:cs="Arial"/>
      </w:rPr>
      <w:t>ee guidance notes if you need help filling in this form</w:t>
    </w:r>
  </w:p>
  <w:p w14:paraId="6B4AE806" w14:textId="77777777" w:rsidR="000C22F4" w:rsidRPr="0092171C" w:rsidRDefault="000C22F4">
    <w:pPr>
      <w:pStyle w:val="Header"/>
      <w:jc w:val="center"/>
      <w:rPr>
        <w:rFonts w:ascii="Arial" w:hAnsi="Arial" w:cs="Arial"/>
      </w:rPr>
    </w:pPr>
    <w:r>
      <w:t xml:space="preserve"> </w:t>
    </w:r>
  </w:p>
  <w:p w14:paraId="33B41B80" w14:textId="77777777" w:rsidR="000C22F4" w:rsidRDefault="000C22F4">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826"/>
    <w:multiLevelType w:val="multilevel"/>
    <w:tmpl w:val="8434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54A70"/>
    <w:multiLevelType w:val="hybridMultilevel"/>
    <w:tmpl w:val="B966F614"/>
    <w:lvl w:ilvl="0" w:tplc="BC324630">
      <w:start w:val="1"/>
      <w:numFmt w:val="bullet"/>
      <w:lvlText w:val=""/>
      <w:lvlJc w:val="left"/>
      <w:pPr>
        <w:tabs>
          <w:tab w:val="num" w:pos="720"/>
        </w:tabs>
        <w:ind w:left="720" w:hanging="360"/>
      </w:pPr>
      <w:rPr>
        <w:rFonts w:ascii="Symbol" w:hAnsi="Symbol" w:hint="default"/>
        <w:sz w:val="20"/>
      </w:rPr>
    </w:lvl>
    <w:lvl w:ilvl="1" w:tplc="17244148" w:tentative="1">
      <w:start w:val="1"/>
      <w:numFmt w:val="bullet"/>
      <w:lvlText w:val="o"/>
      <w:lvlJc w:val="left"/>
      <w:pPr>
        <w:tabs>
          <w:tab w:val="num" w:pos="1440"/>
        </w:tabs>
        <w:ind w:left="1440" w:hanging="360"/>
      </w:pPr>
      <w:rPr>
        <w:rFonts w:ascii="Courier New" w:hAnsi="Courier New" w:hint="default"/>
        <w:sz w:val="20"/>
      </w:rPr>
    </w:lvl>
    <w:lvl w:ilvl="2" w:tplc="DFAA1C6C" w:tentative="1">
      <w:start w:val="1"/>
      <w:numFmt w:val="bullet"/>
      <w:lvlText w:val=""/>
      <w:lvlJc w:val="left"/>
      <w:pPr>
        <w:tabs>
          <w:tab w:val="num" w:pos="2160"/>
        </w:tabs>
        <w:ind w:left="2160" w:hanging="360"/>
      </w:pPr>
      <w:rPr>
        <w:rFonts w:ascii="Wingdings" w:hAnsi="Wingdings" w:hint="default"/>
        <w:sz w:val="20"/>
      </w:rPr>
    </w:lvl>
    <w:lvl w:ilvl="3" w:tplc="9D122760" w:tentative="1">
      <w:start w:val="1"/>
      <w:numFmt w:val="bullet"/>
      <w:lvlText w:val=""/>
      <w:lvlJc w:val="left"/>
      <w:pPr>
        <w:tabs>
          <w:tab w:val="num" w:pos="2880"/>
        </w:tabs>
        <w:ind w:left="2880" w:hanging="360"/>
      </w:pPr>
      <w:rPr>
        <w:rFonts w:ascii="Wingdings" w:hAnsi="Wingdings" w:hint="default"/>
        <w:sz w:val="20"/>
      </w:rPr>
    </w:lvl>
    <w:lvl w:ilvl="4" w:tplc="E730C970" w:tentative="1">
      <w:start w:val="1"/>
      <w:numFmt w:val="bullet"/>
      <w:lvlText w:val=""/>
      <w:lvlJc w:val="left"/>
      <w:pPr>
        <w:tabs>
          <w:tab w:val="num" w:pos="3600"/>
        </w:tabs>
        <w:ind w:left="3600" w:hanging="360"/>
      </w:pPr>
      <w:rPr>
        <w:rFonts w:ascii="Wingdings" w:hAnsi="Wingdings" w:hint="default"/>
        <w:sz w:val="20"/>
      </w:rPr>
    </w:lvl>
    <w:lvl w:ilvl="5" w:tplc="5A44485A" w:tentative="1">
      <w:start w:val="1"/>
      <w:numFmt w:val="bullet"/>
      <w:lvlText w:val=""/>
      <w:lvlJc w:val="left"/>
      <w:pPr>
        <w:tabs>
          <w:tab w:val="num" w:pos="4320"/>
        </w:tabs>
        <w:ind w:left="4320" w:hanging="360"/>
      </w:pPr>
      <w:rPr>
        <w:rFonts w:ascii="Wingdings" w:hAnsi="Wingdings" w:hint="default"/>
        <w:sz w:val="20"/>
      </w:rPr>
    </w:lvl>
    <w:lvl w:ilvl="6" w:tplc="013CDAF8" w:tentative="1">
      <w:start w:val="1"/>
      <w:numFmt w:val="bullet"/>
      <w:lvlText w:val=""/>
      <w:lvlJc w:val="left"/>
      <w:pPr>
        <w:tabs>
          <w:tab w:val="num" w:pos="5040"/>
        </w:tabs>
        <w:ind w:left="5040" w:hanging="360"/>
      </w:pPr>
      <w:rPr>
        <w:rFonts w:ascii="Wingdings" w:hAnsi="Wingdings" w:hint="default"/>
        <w:sz w:val="20"/>
      </w:rPr>
    </w:lvl>
    <w:lvl w:ilvl="7" w:tplc="1C4030A2" w:tentative="1">
      <w:start w:val="1"/>
      <w:numFmt w:val="bullet"/>
      <w:lvlText w:val=""/>
      <w:lvlJc w:val="left"/>
      <w:pPr>
        <w:tabs>
          <w:tab w:val="num" w:pos="5760"/>
        </w:tabs>
        <w:ind w:left="5760" w:hanging="360"/>
      </w:pPr>
      <w:rPr>
        <w:rFonts w:ascii="Wingdings" w:hAnsi="Wingdings" w:hint="default"/>
        <w:sz w:val="20"/>
      </w:rPr>
    </w:lvl>
    <w:lvl w:ilvl="8" w:tplc="2E44566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65DEA"/>
    <w:multiLevelType w:val="multilevel"/>
    <w:tmpl w:val="489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96CE9"/>
    <w:multiLevelType w:val="hybridMultilevel"/>
    <w:tmpl w:val="DACAF47E"/>
    <w:lvl w:ilvl="0" w:tplc="D41E1B14">
      <w:start w:val="1"/>
      <w:numFmt w:val="bullet"/>
      <w:lvlText w:val=""/>
      <w:lvlJc w:val="left"/>
      <w:pPr>
        <w:tabs>
          <w:tab w:val="num" w:pos="720"/>
        </w:tabs>
        <w:ind w:left="720" w:hanging="360"/>
      </w:pPr>
      <w:rPr>
        <w:rFonts w:ascii="Symbol" w:hAnsi="Symbol" w:hint="default"/>
        <w:sz w:val="20"/>
      </w:rPr>
    </w:lvl>
    <w:lvl w:ilvl="1" w:tplc="489CD65C" w:tentative="1">
      <w:start w:val="1"/>
      <w:numFmt w:val="bullet"/>
      <w:lvlText w:val="o"/>
      <w:lvlJc w:val="left"/>
      <w:pPr>
        <w:tabs>
          <w:tab w:val="num" w:pos="1440"/>
        </w:tabs>
        <w:ind w:left="1440" w:hanging="360"/>
      </w:pPr>
      <w:rPr>
        <w:rFonts w:ascii="Courier New" w:hAnsi="Courier New" w:hint="default"/>
        <w:sz w:val="20"/>
      </w:rPr>
    </w:lvl>
    <w:lvl w:ilvl="2" w:tplc="0B40DC6A" w:tentative="1">
      <w:start w:val="1"/>
      <w:numFmt w:val="bullet"/>
      <w:lvlText w:val=""/>
      <w:lvlJc w:val="left"/>
      <w:pPr>
        <w:tabs>
          <w:tab w:val="num" w:pos="2160"/>
        </w:tabs>
        <w:ind w:left="2160" w:hanging="360"/>
      </w:pPr>
      <w:rPr>
        <w:rFonts w:ascii="Wingdings" w:hAnsi="Wingdings" w:hint="default"/>
        <w:sz w:val="20"/>
      </w:rPr>
    </w:lvl>
    <w:lvl w:ilvl="3" w:tplc="7D629B62" w:tentative="1">
      <w:start w:val="1"/>
      <w:numFmt w:val="bullet"/>
      <w:lvlText w:val=""/>
      <w:lvlJc w:val="left"/>
      <w:pPr>
        <w:tabs>
          <w:tab w:val="num" w:pos="2880"/>
        </w:tabs>
        <w:ind w:left="2880" w:hanging="360"/>
      </w:pPr>
      <w:rPr>
        <w:rFonts w:ascii="Wingdings" w:hAnsi="Wingdings" w:hint="default"/>
        <w:sz w:val="20"/>
      </w:rPr>
    </w:lvl>
    <w:lvl w:ilvl="4" w:tplc="89305822" w:tentative="1">
      <w:start w:val="1"/>
      <w:numFmt w:val="bullet"/>
      <w:lvlText w:val=""/>
      <w:lvlJc w:val="left"/>
      <w:pPr>
        <w:tabs>
          <w:tab w:val="num" w:pos="3600"/>
        </w:tabs>
        <w:ind w:left="3600" w:hanging="360"/>
      </w:pPr>
      <w:rPr>
        <w:rFonts w:ascii="Wingdings" w:hAnsi="Wingdings" w:hint="default"/>
        <w:sz w:val="20"/>
      </w:rPr>
    </w:lvl>
    <w:lvl w:ilvl="5" w:tplc="872E8D98" w:tentative="1">
      <w:start w:val="1"/>
      <w:numFmt w:val="bullet"/>
      <w:lvlText w:val=""/>
      <w:lvlJc w:val="left"/>
      <w:pPr>
        <w:tabs>
          <w:tab w:val="num" w:pos="4320"/>
        </w:tabs>
        <w:ind w:left="4320" w:hanging="360"/>
      </w:pPr>
      <w:rPr>
        <w:rFonts w:ascii="Wingdings" w:hAnsi="Wingdings" w:hint="default"/>
        <w:sz w:val="20"/>
      </w:rPr>
    </w:lvl>
    <w:lvl w:ilvl="6" w:tplc="98AA49F4" w:tentative="1">
      <w:start w:val="1"/>
      <w:numFmt w:val="bullet"/>
      <w:lvlText w:val=""/>
      <w:lvlJc w:val="left"/>
      <w:pPr>
        <w:tabs>
          <w:tab w:val="num" w:pos="5040"/>
        </w:tabs>
        <w:ind w:left="5040" w:hanging="360"/>
      </w:pPr>
      <w:rPr>
        <w:rFonts w:ascii="Wingdings" w:hAnsi="Wingdings" w:hint="default"/>
        <w:sz w:val="20"/>
      </w:rPr>
    </w:lvl>
    <w:lvl w:ilvl="7" w:tplc="A7F6F37C" w:tentative="1">
      <w:start w:val="1"/>
      <w:numFmt w:val="bullet"/>
      <w:lvlText w:val=""/>
      <w:lvlJc w:val="left"/>
      <w:pPr>
        <w:tabs>
          <w:tab w:val="num" w:pos="5760"/>
        </w:tabs>
        <w:ind w:left="5760" w:hanging="360"/>
      </w:pPr>
      <w:rPr>
        <w:rFonts w:ascii="Wingdings" w:hAnsi="Wingdings" w:hint="default"/>
        <w:sz w:val="20"/>
      </w:rPr>
    </w:lvl>
    <w:lvl w:ilvl="8" w:tplc="6A1AC63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739F"/>
    <w:multiLevelType w:val="multilevel"/>
    <w:tmpl w:val="BA9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15CC0"/>
    <w:multiLevelType w:val="hybridMultilevel"/>
    <w:tmpl w:val="FEC6BC94"/>
    <w:lvl w:ilvl="0" w:tplc="104A2620">
      <w:start w:val="1"/>
      <w:numFmt w:val="bullet"/>
      <w:lvlText w:val="•"/>
      <w:lvlJc w:val="left"/>
      <w:pPr>
        <w:tabs>
          <w:tab w:val="num" w:pos="720"/>
        </w:tabs>
        <w:ind w:left="720" w:hanging="360"/>
      </w:pPr>
      <w:rPr>
        <w:rFonts w:ascii="Arial" w:hAnsi="Arial" w:hint="default"/>
      </w:rPr>
    </w:lvl>
    <w:lvl w:ilvl="1" w:tplc="F02C6524" w:tentative="1">
      <w:start w:val="1"/>
      <w:numFmt w:val="bullet"/>
      <w:lvlText w:val="•"/>
      <w:lvlJc w:val="left"/>
      <w:pPr>
        <w:tabs>
          <w:tab w:val="num" w:pos="1440"/>
        </w:tabs>
        <w:ind w:left="1440" w:hanging="360"/>
      </w:pPr>
      <w:rPr>
        <w:rFonts w:ascii="Arial" w:hAnsi="Arial" w:hint="default"/>
      </w:rPr>
    </w:lvl>
    <w:lvl w:ilvl="2" w:tplc="AAFE7B8C" w:tentative="1">
      <w:start w:val="1"/>
      <w:numFmt w:val="bullet"/>
      <w:lvlText w:val="•"/>
      <w:lvlJc w:val="left"/>
      <w:pPr>
        <w:tabs>
          <w:tab w:val="num" w:pos="2160"/>
        </w:tabs>
        <w:ind w:left="2160" w:hanging="360"/>
      </w:pPr>
      <w:rPr>
        <w:rFonts w:ascii="Arial" w:hAnsi="Arial" w:hint="default"/>
      </w:rPr>
    </w:lvl>
    <w:lvl w:ilvl="3" w:tplc="209EB628" w:tentative="1">
      <w:start w:val="1"/>
      <w:numFmt w:val="bullet"/>
      <w:lvlText w:val="•"/>
      <w:lvlJc w:val="left"/>
      <w:pPr>
        <w:tabs>
          <w:tab w:val="num" w:pos="2880"/>
        </w:tabs>
        <w:ind w:left="2880" w:hanging="360"/>
      </w:pPr>
      <w:rPr>
        <w:rFonts w:ascii="Arial" w:hAnsi="Arial" w:hint="default"/>
      </w:rPr>
    </w:lvl>
    <w:lvl w:ilvl="4" w:tplc="BCF69868" w:tentative="1">
      <w:start w:val="1"/>
      <w:numFmt w:val="bullet"/>
      <w:lvlText w:val="•"/>
      <w:lvlJc w:val="left"/>
      <w:pPr>
        <w:tabs>
          <w:tab w:val="num" w:pos="3600"/>
        </w:tabs>
        <w:ind w:left="3600" w:hanging="360"/>
      </w:pPr>
      <w:rPr>
        <w:rFonts w:ascii="Arial" w:hAnsi="Arial" w:hint="default"/>
      </w:rPr>
    </w:lvl>
    <w:lvl w:ilvl="5" w:tplc="79B200B6" w:tentative="1">
      <w:start w:val="1"/>
      <w:numFmt w:val="bullet"/>
      <w:lvlText w:val="•"/>
      <w:lvlJc w:val="left"/>
      <w:pPr>
        <w:tabs>
          <w:tab w:val="num" w:pos="4320"/>
        </w:tabs>
        <w:ind w:left="4320" w:hanging="360"/>
      </w:pPr>
      <w:rPr>
        <w:rFonts w:ascii="Arial" w:hAnsi="Arial" w:hint="default"/>
      </w:rPr>
    </w:lvl>
    <w:lvl w:ilvl="6" w:tplc="9D625274" w:tentative="1">
      <w:start w:val="1"/>
      <w:numFmt w:val="bullet"/>
      <w:lvlText w:val="•"/>
      <w:lvlJc w:val="left"/>
      <w:pPr>
        <w:tabs>
          <w:tab w:val="num" w:pos="5040"/>
        </w:tabs>
        <w:ind w:left="5040" w:hanging="360"/>
      </w:pPr>
      <w:rPr>
        <w:rFonts w:ascii="Arial" w:hAnsi="Arial" w:hint="default"/>
      </w:rPr>
    </w:lvl>
    <w:lvl w:ilvl="7" w:tplc="B06497A2" w:tentative="1">
      <w:start w:val="1"/>
      <w:numFmt w:val="bullet"/>
      <w:lvlText w:val="•"/>
      <w:lvlJc w:val="left"/>
      <w:pPr>
        <w:tabs>
          <w:tab w:val="num" w:pos="5760"/>
        </w:tabs>
        <w:ind w:left="5760" w:hanging="360"/>
      </w:pPr>
      <w:rPr>
        <w:rFonts w:ascii="Arial" w:hAnsi="Arial" w:hint="default"/>
      </w:rPr>
    </w:lvl>
    <w:lvl w:ilvl="8" w:tplc="ABF68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356158"/>
    <w:multiLevelType w:val="hybridMultilevel"/>
    <w:tmpl w:val="48788CEA"/>
    <w:lvl w:ilvl="0" w:tplc="5B04378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A76A4"/>
    <w:multiLevelType w:val="hybridMultilevel"/>
    <w:tmpl w:val="9B8005E2"/>
    <w:lvl w:ilvl="0" w:tplc="2DA44CEC">
      <w:start w:val="1"/>
      <w:numFmt w:val="bullet"/>
      <w:lvlText w:val=""/>
      <w:lvlJc w:val="left"/>
      <w:pPr>
        <w:ind w:left="720" w:hanging="360"/>
      </w:pPr>
      <w:rPr>
        <w:rFonts w:ascii="Symbol" w:hAnsi="Symbol" w:hint="default"/>
      </w:rPr>
    </w:lvl>
    <w:lvl w:ilvl="1" w:tplc="5E8ED900">
      <w:start w:val="1"/>
      <w:numFmt w:val="bullet"/>
      <w:lvlText w:val="o"/>
      <w:lvlJc w:val="left"/>
      <w:pPr>
        <w:ind w:left="1440" w:hanging="360"/>
      </w:pPr>
      <w:rPr>
        <w:rFonts w:ascii="Courier New" w:hAnsi="Courier New" w:hint="default"/>
      </w:rPr>
    </w:lvl>
    <w:lvl w:ilvl="2" w:tplc="8E6655C4">
      <w:start w:val="1"/>
      <w:numFmt w:val="bullet"/>
      <w:lvlText w:val=""/>
      <w:lvlJc w:val="left"/>
      <w:pPr>
        <w:ind w:left="2160" w:hanging="360"/>
      </w:pPr>
      <w:rPr>
        <w:rFonts w:ascii="Wingdings" w:hAnsi="Wingdings" w:hint="default"/>
      </w:rPr>
    </w:lvl>
    <w:lvl w:ilvl="3" w:tplc="A2FA03B6">
      <w:start w:val="1"/>
      <w:numFmt w:val="bullet"/>
      <w:lvlText w:val=""/>
      <w:lvlJc w:val="left"/>
      <w:pPr>
        <w:ind w:left="2880" w:hanging="360"/>
      </w:pPr>
      <w:rPr>
        <w:rFonts w:ascii="Symbol" w:hAnsi="Symbol" w:hint="default"/>
      </w:rPr>
    </w:lvl>
    <w:lvl w:ilvl="4" w:tplc="A1C0AF86">
      <w:start w:val="1"/>
      <w:numFmt w:val="bullet"/>
      <w:lvlText w:val="o"/>
      <w:lvlJc w:val="left"/>
      <w:pPr>
        <w:ind w:left="3600" w:hanging="360"/>
      </w:pPr>
      <w:rPr>
        <w:rFonts w:ascii="Courier New" w:hAnsi="Courier New" w:hint="default"/>
      </w:rPr>
    </w:lvl>
    <w:lvl w:ilvl="5" w:tplc="49B07BB4">
      <w:start w:val="1"/>
      <w:numFmt w:val="bullet"/>
      <w:lvlText w:val=""/>
      <w:lvlJc w:val="left"/>
      <w:pPr>
        <w:ind w:left="4320" w:hanging="360"/>
      </w:pPr>
      <w:rPr>
        <w:rFonts w:ascii="Wingdings" w:hAnsi="Wingdings" w:hint="default"/>
      </w:rPr>
    </w:lvl>
    <w:lvl w:ilvl="6" w:tplc="1756BEAE">
      <w:start w:val="1"/>
      <w:numFmt w:val="bullet"/>
      <w:lvlText w:val=""/>
      <w:lvlJc w:val="left"/>
      <w:pPr>
        <w:ind w:left="5040" w:hanging="360"/>
      </w:pPr>
      <w:rPr>
        <w:rFonts w:ascii="Symbol" w:hAnsi="Symbol" w:hint="default"/>
      </w:rPr>
    </w:lvl>
    <w:lvl w:ilvl="7" w:tplc="A39880C2">
      <w:start w:val="1"/>
      <w:numFmt w:val="bullet"/>
      <w:lvlText w:val="o"/>
      <w:lvlJc w:val="left"/>
      <w:pPr>
        <w:ind w:left="5760" w:hanging="360"/>
      </w:pPr>
      <w:rPr>
        <w:rFonts w:ascii="Courier New" w:hAnsi="Courier New" w:hint="default"/>
      </w:rPr>
    </w:lvl>
    <w:lvl w:ilvl="8" w:tplc="1D6AC374">
      <w:start w:val="1"/>
      <w:numFmt w:val="bullet"/>
      <w:lvlText w:val=""/>
      <w:lvlJc w:val="left"/>
      <w:pPr>
        <w:ind w:left="6480" w:hanging="360"/>
      </w:pPr>
      <w:rPr>
        <w:rFonts w:ascii="Wingdings" w:hAnsi="Wingdings" w:hint="default"/>
      </w:rPr>
    </w:lvl>
  </w:abstractNum>
  <w:abstractNum w:abstractNumId="8" w15:restartNumberingAfterBreak="0">
    <w:nsid w:val="1A8D3A6A"/>
    <w:multiLevelType w:val="multilevel"/>
    <w:tmpl w:val="61D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607E7"/>
    <w:multiLevelType w:val="hybridMultilevel"/>
    <w:tmpl w:val="A1582AB6"/>
    <w:lvl w:ilvl="0" w:tplc="E9840D70">
      <w:start w:val="1"/>
      <w:numFmt w:val="bullet"/>
      <w:lvlText w:val="-"/>
      <w:lvlJc w:val="left"/>
      <w:pPr>
        <w:tabs>
          <w:tab w:val="num" w:pos="720"/>
        </w:tabs>
        <w:ind w:left="720" w:hanging="360"/>
      </w:pPr>
      <w:rPr>
        <w:rFonts w:ascii="Times New Roman" w:hAnsi="Times New Roman" w:hint="default"/>
      </w:rPr>
    </w:lvl>
    <w:lvl w:ilvl="1" w:tplc="04C8E614" w:tentative="1">
      <w:start w:val="1"/>
      <w:numFmt w:val="bullet"/>
      <w:lvlText w:val="-"/>
      <w:lvlJc w:val="left"/>
      <w:pPr>
        <w:tabs>
          <w:tab w:val="num" w:pos="1440"/>
        </w:tabs>
        <w:ind w:left="1440" w:hanging="360"/>
      </w:pPr>
      <w:rPr>
        <w:rFonts w:ascii="Times New Roman" w:hAnsi="Times New Roman" w:hint="default"/>
      </w:rPr>
    </w:lvl>
    <w:lvl w:ilvl="2" w:tplc="2FE26BDE" w:tentative="1">
      <w:start w:val="1"/>
      <w:numFmt w:val="bullet"/>
      <w:lvlText w:val="-"/>
      <w:lvlJc w:val="left"/>
      <w:pPr>
        <w:tabs>
          <w:tab w:val="num" w:pos="2160"/>
        </w:tabs>
        <w:ind w:left="2160" w:hanging="360"/>
      </w:pPr>
      <w:rPr>
        <w:rFonts w:ascii="Times New Roman" w:hAnsi="Times New Roman" w:hint="default"/>
      </w:rPr>
    </w:lvl>
    <w:lvl w:ilvl="3" w:tplc="99A863B6" w:tentative="1">
      <w:start w:val="1"/>
      <w:numFmt w:val="bullet"/>
      <w:lvlText w:val="-"/>
      <w:lvlJc w:val="left"/>
      <w:pPr>
        <w:tabs>
          <w:tab w:val="num" w:pos="2880"/>
        </w:tabs>
        <w:ind w:left="2880" w:hanging="360"/>
      </w:pPr>
      <w:rPr>
        <w:rFonts w:ascii="Times New Roman" w:hAnsi="Times New Roman" w:hint="default"/>
      </w:rPr>
    </w:lvl>
    <w:lvl w:ilvl="4" w:tplc="CD70E17A" w:tentative="1">
      <w:start w:val="1"/>
      <w:numFmt w:val="bullet"/>
      <w:lvlText w:val="-"/>
      <w:lvlJc w:val="left"/>
      <w:pPr>
        <w:tabs>
          <w:tab w:val="num" w:pos="3600"/>
        </w:tabs>
        <w:ind w:left="3600" w:hanging="360"/>
      </w:pPr>
      <w:rPr>
        <w:rFonts w:ascii="Times New Roman" w:hAnsi="Times New Roman" w:hint="default"/>
      </w:rPr>
    </w:lvl>
    <w:lvl w:ilvl="5" w:tplc="C6C2BA0A" w:tentative="1">
      <w:start w:val="1"/>
      <w:numFmt w:val="bullet"/>
      <w:lvlText w:val="-"/>
      <w:lvlJc w:val="left"/>
      <w:pPr>
        <w:tabs>
          <w:tab w:val="num" w:pos="4320"/>
        </w:tabs>
        <w:ind w:left="4320" w:hanging="360"/>
      </w:pPr>
      <w:rPr>
        <w:rFonts w:ascii="Times New Roman" w:hAnsi="Times New Roman" w:hint="default"/>
      </w:rPr>
    </w:lvl>
    <w:lvl w:ilvl="6" w:tplc="C6AA0BE4" w:tentative="1">
      <w:start w:val="1"/>
      <w:numFmt w:val="bullet"/>
      <w:lvlText w:val="-"/>
      <w:lvlJc w:val="left"/>
      <w:pPr>
        <w:tabs>
          <w:tab w:val="num" w:pos="5040"/>
        </w:tabs>
        <w:ind w:left="5040" w:hanging="360"/>
      </w:pPr>
      <w:rPr>
        <w:rFonts w:ascii="Times New Roman" w:hAnsi="Times New Roman" w:hint="default"/>
      </w:rPr>
    </w:lvl>
    <w:lvl w:ilvl="7" w:tplc="87924C92" w:tentative="1">
      <w:start w:val="1"/>
      <w:numFmt w:val="bullet"/>
      <w:lvlText w:val="-"/>
      <w:lvlJc w:val="left"/>
      <w:pPr>
        <w:tabs>
          <w:tab w:val="num" w:pos="5760"/>
        </w:tabs>
        <w:ind w:left="5760" w:hanging="360"/>
      </w:pPr>
      <w:rPr>
        <w:rFonts w:ascii="Times New Roman" w:hAnsi="Times New Roman" w:hint="default"/>
      </w:rPr>
    </w:lvl>
    <w:lvl w:ilvl="8" w:tplc="CCB031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B93D95"/>
    <w:multiLevelType w:val="hybridMultilevel"/>
    <w:tmpl w:val="9338491E"/>
    <w:lvl w:ilvl="0" w:tplc="87288A20">
      <w:start w:val="1"/>
      <w:numFmt w:val="bullet"/>
      <w:lvlText w:val=""/>
      <w:lvlJc w:val="left"/>
      <w:pPr>
        <w:ind w:left="720" w:hanging="360"/>
      </w:pPr>
      <w:rPr>
        <w:rFonts w:ascii="Symbol" w:hAnsi="Symbol" w:hint="default"/>
      </w:rPr>
    </w:lvl>
    <w:lvl w:ilvl="1" w:tplc="975C15B0">
      <w:start w:val="1"/>
      <w:numFmt w:val="bullet"/>
      <w:lvlText w:val=""/>
      <w:lvlJc w:val="left"/>
      <w:pPr>
        <w:ind w:left="1440" w:hanging="360"/>
      </w:pPr>
      <w:rPr>
        <w:rFonts w:ascii="Symbol" w:hAnsi="Symbol" w:hint="default"/>
      </w:rPr>
    </w:lvl>
    <w:lvl w:ilvl="2" w:tplc="8986432A">
      <w:start w:val="1"/>
      <w:numFmt w:val="bullet"/>
      <w:lvlText w:val=""/>
      <w:lvlJc w:val="left"/>
      <w:pPr>
        <w:ind w:left="2160" w:hanging="360"/>
      </w:pPr>
      <w:rPr>
        <w:rFonts w:ascii="Wingdings" w:hAnsi="Wingdings" w:hint="default"/>
      </w:rPr>
    </w:lvl>
    <w:lvl w:ilvl="3" w:tplc="F6EA25EE">
      <w:start w:val="1"/>
      <w:numFmt w:val="bullet"/>
      <w:lvlText w:val=""/>
      <w:lvlJc w:val="left"/>
      <w:pPr>
        <w:ind w:left="2880" w:hanging="360"/>
      </w:pPr>
      <w:rPr>
        <w:rFonts w:ascii="Symbol" w:hAnsi="Symbol" w:hint="default"/>
      </w:rPr>
    </w:lvl>
    <w:lvl w:ilvl="4" w:tplc="A5BCAC32">
      <w:start w:val="1"/>
      <w:numFmt w:val="bullet"/>
      <w:lvlText w:val="o"/>
      <w:lvlJc w:val="left"/>
      <w:pPr>
        <w:ind w:left="3600" w:hanging="360"/>
      </w:pPr>
      <w:rPr>
        <w:rFonts w:ascii="Courier New" w:hAnsi="Courier New" w:hint="default"/>
      </w:rPr>
    </w:lvl>
    <w:lvl w:ilvl="5" w:tplc="8F86854A">
      <w:start w:val="1"/>
      <w:numFmt w:val="bullet"/>
      <w:lvlText w:val=""/>
      <w:lvlJc w:val="left"/>
      <w:pPr>
        <w:ind w:left="4320" w:hanging="360"/>
      </w:pPr>
      <w:rPr>
        <w:rFonts w:ascii="Wingdings" w:hAnsi="Wingdings" w:hint="default"/>
      </w:rPr>
    </w:lvl>
    <w:lvl w:ilvl="6" w:tplc="F9862AAE">
      <w:start w:val="1"/>
      <w:numFmt w:val="bullet"/>
      <w:lvlText w:val=""/>
      <w:lvlJc w:val="left"/>
      <w:pPr>
        <w:ind w:left="5040" w:hanging="360"/>
      </w:pPr>
      <w:rPr>
        <w:rFonts w:ascii="Symbol" w:hAnsi="Symbol" w:hint="default"/>
      </w:rPr>
    </w:lvl>
    <w:lvl w:ilvl="7" w:tplc="C29EB994">
      <w:start w:val="1"/>
      <w:numFmt w:val="bullet"/>
      <w:lvlText w:val="o"/>
      <w:lvlJc w:val="left"/>
      <w:pPr>
        <w:ind w:left="5760" w:hanging="360"/>
      </w:pPr>
      <w:rPr>
        <w:rFonts w:ascii="Courier New" w:hAnsi="Courier New" w:hint="default"/>
      </w:rPr>
    </w:lvl>
    <w:lvl w:ilvl="8" w:tplc="1CDEB524">
      <w:start w:val="1"/>
      <w:numFmt w:val="bullet"/>
      <w:lvlText w:val=""/>
      <w:lvlJc w:val="left"/>
      <w:pPr>
        <w:ind w:left="6480" w:hanging="360"/>
      </w:pPr>
      <w:rPr>
        <w:rFonts w:ascii="Wingdings" w:hAnsi="Wingdings" w:hint="default"/>
      </w:rPr>
    </w:lvl>
  </w:abstractNum>
  <w:abstractNum w:abstractNumId="11" w15:restartNumberingAfterBreak="0">
    <w:nsid w:val="2706599E"/>
    <w:multiLevelType w:val="multilevel"/>
    <w:tmpl w:val="BBB6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85A61"/>
    <w:multiLevelType w:val="hybridMultilevel"/>
    <w:tmpl w:val="24088BC8"/>
    <w:lvl w:ilvl="0" w:tplc="1C00B0CA">
      <w:start w:val="1"/>
      <w:numFmt w:val="bullet"/>
      <w:lvlText w:val="-"/>
      <w:lvlJc w:val="left"/>
      <w:pPr>
        <w:tabs>
          <w:tab w:val="num" w:pos="720"/>
        </w:tabs>
        <w:ind w:left="720" w:hanging="360"/>
      </w:pPr>
      <w:rPr>
        <w:rFonts w:ascii="Times New Roman" w:hAnsi="Times New Roman" w:hint="default"/>
      </w:rPr>
    </w:lvl>
    <w:lvl w:ilvl="1" w:tplc="A1048102" w:tentative="1">
      <w:start w:val="1"/>
      <w:numFmt w:val="bullet"/>
      <w:lvlText w:val="-"/>
      <w:lvlJc w:val="left"/>
      <w:pPr>
        <w:tabs>
          <w:tab w:val="num" w:pos="1440"/>
        </w:tabs>
        <w:ind w:left="1440" w:hanging="360"/>
      </w:pPr>
      <w:rPr>
        <w:rFonts w:ascii="Times New Roman" w:hAnsi="Times New Roman" w:hint="default"/>
      </w:rPr>
    </w:lvl>
    <w:lvl w:ilvl="2" w:tplc="AF7463F0" w:tentative="1">
      <w:start w:val="1"/>
      <w:numFmt w:val="bullet"/>
      <w:lvlText w:val="-"/>
      <w:lvlJc w:val="left"/>
      <w:pPr>
        <w:tabs>
          <w:tab w:val="num" w:pos="2160"/>
        </w:tabs>
        <w:ind w:left="2160" w:hanging="360"/>
      </w:pPr>
      <w:rPr>
        <w:rFonts w:ascii="Times New Roman" w:hAnsi="Times New Roman" w:hint="default"/>
      </w:rPr>
    </w:lvl>
    <w:lvl w:ilvl="3" w:tplc="66E49A64" w:tentative="1">
      <w:start w:val="1"/>
      <w:numFmt w:val="bullet"/>
      <w:lvlText w:val="-"/>
      <w:lvlJc w:val="left"/>
      <w:pPr>
        <w:tabs>
          <w:tab w:val="num" w:pos="2880"/>
        </w:tabs>
        <w:ind w:left="2880" w:hanging="360"/>
      </w:pPr>
      <w:rPr>
        <w:rFonts w:ascii="Times New Roman" w:hAnsi="Times New Roman" w:hint="default"/>
      </w:rPr>
    </w:lvl>
    <w:lvl w:ilvl="4" w:tplc="7CA8A23C" w:tentative="1">
      <w:start w:val="1"/>
      <w:numFmt w:val="bullet"/>
      <w:lvlText w:val="-"/>
      <w:lvlJc w:val="left"/>
      <w:pPr>
        <w:tabs>
          <w:tab w:val="num" w:pos="3600"/>
        </w:tabs>
        <w:ind w:left="3600" w:hanging="360"/>
      </w:pPr>
      <w:rPr>
        <w:rFonts w:ascii="Times New Roman" w:hAnsi="Times New Roman" w:hint="default"/>
      </w:rPr>
    </w:lvl>
    <w:lvl w:ilvl="5" w:tplc="67E433BA" w:tentative="1">
      <w:start w:val="1"/>
      <w:numFmt w:val="bullet"/>
      <w:lvlText w:val="-"/>
      <w:lvlJc w:val="left"/>
      <w:pPr>
        <w:tabs>
          <w:tab w:val="num" w:pos="4320"/>
        </w:tabs>
        <w:ind w:left="4320" w:hanging="360"/>
      </w:pPr>
      <w:rPr>
        <w:rFonts w:ascii="Times New Roman" w:hAnsi="Times New Roman" w:hint="default"/>
      </w:rPr>
    </w:lvl>
    <w:lvl w:ilvl="6" w:tplc="CF8488EA" w:tentative="1">
      <w:start w:val="1"/>
      <w:numFmt w:val="bullet"/>
      <w:lvlText w:val="-"/>
      <w:lvlJc w:val="left"/>
      <w:pPr>
        <w:tabs>
          <w:tab w:val="num" w:pos="5040"/>
        </w:tabs>
        <w:ind w:left="5040" w:hanging="360"/>
      </w:pPr>
      <w:rPr>
        <w:rFonts w:ascii="Times New Roman" w:hAnsi="Times New Roman" w:hint="default"/>
      </w:rPr>
    </w:lvl>
    <w:lvl w:ilvl="7" w:tplc="E766F47C" w:tentative="1">
      <w:start w:val="1"/>
      <w:numFmt w:val="bullet"/>
      <w:lvlText w:val="-"/>
      <w:lvlJc w:val="left"/>
      <w:pPr>
        <w:tabs>
          <w:tab w:val="num" w:pos="5760"/>
        </w:tabs>
        <w:ind w:left="5760" w:hanging="360"/>
      </w:pPr>
      <w:rPr>
        <w:rFonts w:ascii="Times New Roman" w:hAnsi="Times New Roman" w:hint="default"/>
      </w:rPr>
    </w:lvl>
    <w:lvl w:ilvl="8" w:tplc="D52810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9F6446"/>
    <w:multiLevelType w:val="hybridMultilevel"/>
    <w:tmpl w:val="2C423428"/>
    <w:lvl w:ilvl="0" w:tplc="6EDEBADA">
      <w:start w:val="1"/>
      <w:numFmt w:val="bullet"/>
      <w:lvlText w:val="-"/>
      <w:lvlJc w:val="left"/>
      <w:pPr>
        <w:tabs>
          <w:tab w:val="num" w:pos="720"/>
        </w:tabs>
        <w:ind w:left="720" w:hanging="360"/>
      </w:pPr>
      <w:rPr>
        <w:rFonts w:ascii="Times New Roman" w:hAnsi="Times New Roman" w:hint="default"/>
      </w:rPr>
    </w:lvl>
    <w:lvl w:ilvl="1" w:tplc="B912723A" w:tentative="1">
      <w:start w:val="1"/>
      <w:numFmt w:val="bullet"/>
      <w:lvlText w:val="-"/>
      <w:lvlJc w:val="left"/>
      <w:pPr>
        <w:tabs>
          <w:tab w:val="num" w:pos="1440"/>
        </w:tabs>
        <w:ind w:left="1440" w:hanging="360"/>
      </w:pPr>
      <w:rPr>
        <w:rFonts w:ascii="Times New Roman" w:hAnsi="Times New Roman" w:hint="default"/>
      </w:rPr>
    </w:lvl>
    <w:lvl w:ilvl="2" w:tplc="A53C8472" w:tentative="1">
      <w:start w:val="1"/>
      <w:numFmt w:val="bullet"/>
      <w:lvlText w:val="-"/>
      <w:lvlJc w:val="left"/>
      <w:pPr>
        <w:tabs>
          <w:tab w:val="num" w:pos="2160"/>
        </w:tabs>
        <w:ind w:left="2160" w:hanging="360"/>
      </w:pPr>
      <w:rPr>
        <w:rFonts w:ascii="Times New Roman" w:hAnsi="Times New Roman" w:hint="default"/>
      </w:rPr>
    </w:lvl>
    <w:lvl w:ilvl="3" w:tplc="7958A8E0" w:tentative="1">
      <w:start w:val="1"/>
      <w:numFmt w:val="bullet"/>
      <w:lvlText w:val="-"/>
      <w:lvlJc w:val="left"/>
      <w:pPr>
        <w:tabs>
          <w:tab w:val="num" w:pos="2880"/>
        </w:tabs>
        <w:ind w:left="2880" w:hanging="360"/>
      </w:pPr>
      <w:rPr>
        <w:rFonts w:ascii="Times New Roman" w:hAnsi="Times New Roman" w:hint="default"/>
      </w:rPr>
    </w:lvl>
    <w:lvl w:ilvl="4" w:tplc="0C7C47FC" w:tentative="1">
      <w:start w:val="1"/>
      <w:numFmt w:val="bullet"/>
      <w:lvlText w:val="-"/>
      <w:lvlJc w:val="left"/>
      <w:pPr>
        <w:tabs>
          <w:tab w:val="num" w:pos="3600"/>
        </w:tabs>
        <w:ind w:left="3600" w:hanging="360"/>
      </w:pPr>
      <w:rPr>
        <w:rFonts w:ascii="Times New Roman" w:hAnsi="Times New Roman" w:hint="default"/>
      </w:rPr>
    </w:lvl>
    <w:lvl w:ilvl="5" w:tplc="17405058" w:tentative="1">
      <w:start w:val="1"/>
      <w:numFmt w:val="bullet"/>
      <w:lvlText w:val="-"/>
      <w:lvlJc w:val="left"/>
      <w:pPr>
        <w:tabs>
          <w:tab w:val="num" w:pos="4320"/>
        </w:tabs>
        <w:ind w:left="4320" w:hanging="360"/>
      </w:pPr>
      <w:rPr>
        <w:rFonts w:ascii="Times New Roman" w:hAnsi="Times New Roman" w:hint="default"/>
      </w:rPr>
    </w:lvl>
    <w:lvl w:ilvl="6" w:tplc="C3E83A3C" w:tentative="1">
      <w:start w:val="1"/>
      <w:numFmt w:val="bullet"/>
      <w:lvlText w:val="-"/>
      <w:lvlJc w:val="left"/>
      <w:pPr>
        <w:tabs>
          <w:tab w:val="num" w:pos="5040"/>
        </w:tabs>
        <w:ind w:left="5040" w:hanging="360"/>
      </w:pPr>
      <w:rPr>
        <w:rFonts w:ascii="Times New Roman" w:hAnsi="Times New Roman" w:hint="default"/>
      </w:rPr>
    </w:lvl>
    <w:lvl w:ilvl="7" w:tplc="9F1A1042" w:tentative="1">
      <w:start w:val="1"/>
      <w:numFmt w:val="bullet"/>
      <w:lvlText w:val="-"/>
      <w:lvlJc w:val="left"/>
      <w:pPr>
        <w:tabs>
          <w:tab w:val="num" w:pos="5760"/>
        </w:tabs>
        <w:ind w:left="5760" w:hanging="360"/>
      </w:pPr>
      <w:rPr>
        <w:rFonts w:ascii="Times New Roman" w:hAnsi="Times New Roman" w:hint="default"/>
      </w:rPr>
    </w:lvl>
    <w:lvl w:ilvl="8" w:tplc="29C031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9B5FC9"/>
    <w:multiLevelType w:val="multilevel"/>
    <w:tmpl w:val="BE76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4657A"/>
    <w:multiLevelType w:val="hybridMultilevel"/>
    <w:tmpl w:val="7480C784"/>
    <w:lvl w:ilvl="0" w:tplc="63E6F696">
      <w:start w:val="1"/>
      <w:numFmt w:val="bullet"/>
      <w:lvlText w:val=""/>
      <w:lvlJc w:val="left"/>
      <w:pPr>
        <w:tabs>
          <w:tab w:val="num" w:pos="720"/>
        </w:tabs>
        <w:ind w:left="720" w:hanging="360"/>
      </w:pPr>
      <w:rPr>
        <w:rFonts w:ascii="Symbol" w:hAnsi="Symbol" w:hint="default"/>
        <w:sz w:val="20"/>
      </w:rPr>
    </w:lvl>
    <w:lvl w:ilvl="1" w:tplc="58AC15D8" w:tentative="1">
      <w:start w:val="1"/>
      <w:numFmt w:val="bullet"/>
      <w:lvlText w:val="o"/>
      <w:lvlJc w:val="left"/>
      <w:pPr>
        <w:tabs>
          <w:tab w:val="num" w:pos="1440"/>
        </w:tabs>
        <w:ind w:left="1440" w:hanging="360"/>
      </w:pPr>
      <w:rPr>
        <w:rFonts w:ascii="Courier New" w:hAnsi="Courier New" w:hint="default"/>
        <w:sz w:val="20"/>
      </w:rPr>
    </w:lvl>
    <w:lvl w:ilvl="2" w:tplc="63CE331E" w:tentative="1">
      <w:start w:val="1"/>
      <w:numFmt w:val="bullet"/>
      <w:lvlText w:val=""/>
      <w:lvlJc w:val="left"/>
      <w:pPr>
        <w:tabs>
          <w:tab w:val="num" w:pos="2160"/>
        </w:tabs>
        <w:ind w:left="2160" w:hanging="360"/>
      </w:pPr>
      <w:rPr>
        <w:rFonts w:ascii="Wingdings" w:hAnsi="Wingdings" w:hint="default"/>
        <w:sz w:val="20"/>
      </w:rPr>
    </w:lvl>
    <w:lvl w:ilvl="3" w:tplc="5BEC04E4" w:tentative="1">
      <w:start w:val="1"/>
      <w:numFmt w:val="bullet"/>
      <w:lvlText w:val=""/>
      <w:lvlJc w:val="left"/>
      <w:pPr>
        <w:tabs>
          <w:tab w:val="num" w:pos="2880"/>
        </w:tabs>
        <w:ind w:left="2880" w:hanging="360"/>
      </w:pPr>
      <w:rPr>
        <w:rFonts w:ascii="Wingdings" w:hAnsi="Wingdings" w:hint="default"/>
        <w:sz w:val="20"/>
      </w:rPr>
    </w:lvl>
    <w:lvl w:ilvl="4" w:tplc="174E4D22" w:tentative="1">
      <w:start w:val="1"/>
      <w:numFmt w:val="bullet"/>
      <w:lvlText w:val=""/>
      <w:lvlJc w:val="left"/>
      <w:pPr>
        <w:tabs>
          <w:tab w:val="num" w:pos="3600"/>
        </w:tabs>
        <w:ind w:left="3600" w:hanging="360"/>
      </w:pPr>
      <w:rPr>
        <w:rFonts w:ascii="Wingdings" w:hAnsi="Wingdings" w:hint="default"/>
        <w:sz w:val="20"/>
      </w:rPr>
    </w:lvl>
    <w:lvl w:ilvl="5" w:tplc="8DEAD0DA" w:tentative="1">
      <w:start w:val="1"/>
      <w:numFmt w:val="bullet"/>
      <w:lvlText w:val=""/>
      <w:lvlJc w:val="left"/>
      <w:pPr>
        <w:tabs>
          <w:tab w:val="num" w:pos="4320"/>
        </w:tabs>
        <w:ind w:left="4320" w:hanging="360"/>
      </w:pPr>
      <w:rPr>
        <w:rFonts w:ascii="Wingdings" w:hAnsi="Wingdings" w:hint="default"/>
        <w:sz w:val="20"/>
      </w:rPr>
    </w:lvl>
    <w:lvl w:ilvl="6" w:tplc="F296EF64" w:tentative="1">
      <w:start w:val="1"/>
      <w:numFmt w:val="bullet"/>
      <w:lvlText w:val=""/>
      <w:lvlJc w:val="left"/>
      <w:pPr>
        <w:tabs>
          <w:tab w:val="num" w:pos="5040"/>
        </w:tabs>
        <w:ind w:left="5040" w:hanging="360"/>
      </w:pPr>
      <w:rPr>
        <w:rFonts w:ascii="Wingdings" w:hAnsi="Wingdings" w:hint="default"/>
        <w:sz w:val="20"/>
      </w:rPr>
    </w:lvl>
    <w:lvl w:ilvl="7" w:tplc="7EECC74C" w:tentative="1">
      <w:start w:val="1"/>
      <w:numFmt w:val="bullet"/>
      <w:lvlText w:val=""/>
      <w:lvlJc w:val="left"/>
      <w:pPr>
        <w:tabs>
          <w:tab w:val="num" w:pos="5760"/>
        </w:tabs>
        <w:ind w:left="5760" w:hanging="360"/>
      </w:pPr>
      <w:rPr>
        <w:rFonts w:ascii="Wingdings" w:hAnsi="Wingdings" w:hint="default"/>
        <w:sz w:val="20"/>
      </w:rPr>
    </w:lvl>
    <w:lvl w:ilvl="8" w:tplc="4094FA3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92A7E"/>
    <w:multiLevelType w:val="hybridMultilevel"/>
    <w:tmpl w:val="FE34CFA6"/>
    <w:lvl w:ilvl="0" w:tplc="B12C530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44B94"/>
    <w:multiLevelType w:val="multilevel"/>
    <w:tmpl w:val="491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241EA"/>
    <w:multiLevelType w:val="multilevel"/>
    <w:tmpl w:val="C024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21DAE"/>
    <w:multiLevelType w:val="hybridMultilevel"/>
    <w:tmpl w:val="8EE08968"/>
    <w:lvl w:ilvl="0" w:tplc="F2EAB830">
      <w:start w:val="1"/>
      <w:numFmt w:val="bullet"/>
      <w:lvlText w:val=""/>
      <w:lvlJc w:val="left"/>
      <w:pPr>
        <w:ind w:left="720" w:hanging="360"/>
      </w:pPr>
      <w:rPr>
        <w:rFonts w:ascii="Symbol" w:hAnsi="Symbol" w:hint="default"/>
      </w:rPr>
    </w:lvl>
    <w:lvl w:ilvl="1" w:tplc="B54A517E">
      <w:start w:val="1"/>
      <w:numFmt w:val="bullet"/>
      <w:lvlText w:val=""/>
      <w:lvlJc w:val="left"/>
      <w:pPr>
        <w:ind w:left="1440" w:hanging="360"/>
      </w:pPr>
      <w:rPr>
        <w:rFonts w:ascii="Symbol" w:hAnsi="Symbol" w:hint="default"/>
      </w:rPr>
    </w:lvl>
    <w:lvl w:ilvl="2" w:tplc="A302F22A">
      <w:start w:val="1"/>
      <w:numFmt w:val="bullet"/>
      <w:lvlText w:val=""/>
      <w:lvlJc w:val="left"/>
      <w:pPr>
        <w:ind w:left="2160" w:hanging="360"/>
      </w:pPr>
      <w:rPr>
        <w:rFonts w:ascii="Wingdings" w:hAnsi="Wingdings" w:hint="default"/>
      </w:rPr>
    </w:lvl>
    <w:lvl w:ilvl="3" w:tplc="D92E322E">
      <w:start w:val="1"/>
      <w:numFmt w:val="bullet"/>
      <w:lvlText w:val=""/>
      <w:lvlJc w:val="left"/>
      <w:pPr>
        <w:ind w:left="2880" w:hanging="360"/>
      </w:pPr>
      <w:rPr>
        <w:rFonts w:ascii="Symbol" w:hAnsi="Symbol" w:hint="default"/>
      </w:rPr>
    </w:lvl>
    <w:lvl w:ilvl="4" w:tplc="827C7034">
      <w:start w:val="1"/>
      <w:numFmt w:val="bullet"/>
      <w:lvlText w:val="o"/>
      <w:lvlJc w:val="left"/>
      <w:pPr>
        <w:ind w:left="3600" w:hanging="360"/>
      </w:pPr>
      <w:rPr>
        <w:rFonts w:ascii="Courier New" w:hAnsi="Courier New" w:hint="default"/>
      </w:rPr>
    </w:lvl>
    <w:lvl w:ilvl="5" w:tplc="0CDCCBCC">
      <w:start w:val="1"/>
      <w:numFmt w:val="bullet"/>
      <w:lvlText w:val=""/>
      <w:lvlJc w:val="left"/>
      <w:pPr>
        <w:ind w:left="4320" w:hanging="360"/>
      </w:pPr>
      <w:rPr>
        <w:rFonts w:ascii="Wingdings" w:hAnsi="Wingdings" w:hint="default"/>
      </w:rPr>
    </w:lvl>
    <w:lvl w:ilvl="6" w:tplc="CC94E180">
      <w:start w:val="1"/>
      <w:numFmt w:val="bullet"/>
      <w:lvlText w:val=""/>
      <w:lvlJc w:val="left"/>
      <w:pPr>
        <w:ind w:left="5040" w:hanging="360"/>
      </w:pPr>
      <w:rPr>
        <w:rFonts w:ascii="Symbol" w:hAnsi="Symbol" w:hint="default"/>
      </w:rPr>
    </w:lvl>
    <w:lvl w:ilvl="7" w:tplc="AC00F426">
      <w:start w:val="1"/>
      <w:numFmt w:val="bullet"/>
      <w:lvlText w:val="o"/>
      <w:lvlJc w:val="left"/>
      <w:pPr>
        <w:ind w:left="5760" w:hanging="360"/>
      </w:pPr>
      <w:rPr>
        <w:rFonts w:ascii="Courier New" w:hAnsi="Courier New" w:hint="default"/>
      </w:rPr>
    </w:lvl>
    <w:lvl w:ilvl="8" w:tplc="F5068B44">
      <w:start w:val="1"/>
      <w:numFmt w:val="bullet"/>
      <w:lvlText w:val=""/>
      <w:lvlJc w:val="left"/>
      <w:pPr>
        <w:ind w:left="6480" w:hanging="360"/>
      </w:pPr>
      <w:rPr>
        <w:rFonts w:ascii="Wingdings" w:hAnsi="Wingdings" w:hint="default"/>
      </w:rPr>
    </w:lvl>
  </w:abstractNum>
  <w:abstractNum w:abstractNumId="20" w15:restartNumberingAfterBreak="0">
    <w:nsid w:val="5DC2245E"/>
    <w:multiLevelType w:val="multilevel"/>
    <w:tmpl w:val="A25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0BD7"/>
    <w:multiLevelType w:val="multilevel"/>
    <w:tmpl w:val="BB22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C43D1"/>
    <w:multiLevelType w:val="multilevel"/>
    <w:tmpl w:val="C900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30100"/>
    <w:multiLevelType w:val="multilevel"/>
    <w:tmpl w:val="04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E79EC"/>
    <w:multiLevelType w:val="hybridMultilevel"/>
    <w:tmpl w:val="6FA2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561E8"/>
    <w:multiLevelType w:val="hybridMultilevel"/>
    <w:tmpl w:val="8772B4AA"/>
    <w:lvl w:ilvl="0" w:tplc="6508624A">
      <w:start w:val="1"/>
      <w:numFmt w:val="bullet"/>
      <w:lvlText w:val=""/>
      <w:lvlJc w:val="left"/>
      <w:pPr>
        <w:ind w:left="720" w:hanging="360"/>
      </w:pPr>
      <w:rPr>
        <w:rFonts w:ascii="Symbol" w:hAnsi="Symbol" w:hint="default"/>
      </w:rPr>
    </w:lvl>
    <w:lvl w:ilvl="1" w:tplc="3EDCE23A">
      <w:start w:val="1"/>
      <w:numFmt w:val="bullet"/>
      <w:lvlText w:val="o"/>
      <w:lvlJc w:val="left"/>
      <w:pPr>
        <w:ind w:left="1440" w:hanging="360"/>
      </w:pPr>
      <w:rPr>
        <w:rFonts w:ascii="Courier New" w:hAnsi="Courier New" w:hint="default"/>
      </w:rPr>
    </w:lvl>
    <w:lvl w:ilvl="2" w:tplc="7A3CD0EE">
      <w:start w:val="1"/>
      <w:numFmt w:val="bullet"/>
      <w:lvlText w:val=""/>
      <w:lvlJc w:val="left"/>
      <w:pPr>
        <w:ind w:left="2160" w:hanging="360"/>
      </w:pPr>
      <w:rPr>
        <w:rFonts w:ascii="Wingdings" w:hAnsi="Wingdings" w:hint="default"/>
      </w:rPr>
    </w:lvl>
    <w:lvl w:ilvl="3" w:tplc="EF46FDB0">
      <w:start w:val="1"/>
      <w:numFmt w:val="bullet"/>
      <w:lvlText w:val=""/>
      <w:lvlJc w:val="left"/>
      <w:pPr>
        <w:ind w:left="2880" w:hanging="360"/>
      </w:pPr>
      <w:rPr>
        <w:rFonts w:ascii="Symbol" w:hAnsi="Symbol" w:hint="default"/>
      </w:rPr>
    </w:lvl>
    <w:lvl w:ilvl="4" w:tplc="0FFA4424">
      <w:start w:val="1"/>
      <w:numFmt w:val="bullet"/>
      <w:lvlText w:val="o"/>
      <w:lvlJc w:val="left"/>
      <w:pPr>
        <w:ind w:left="3600" w:hanging="360"/>
      </w:pPr>
      <w:rPr>
        <w:rFonts w:ascii="Courier New" w:hAnsi="Courier New" w:hint="default"/>
      </w:rPr>
    </w:lvl>
    <w:lvl w:ilvl="5" w:tplc="7FC2A962">
      <w:start w:val="1"/>
      <w:numFmt w:val="bullet"/>
      <w:lvlText w:val=""/>
      <w:lvlJc w:val="left"/>
      <w:pPr>
        <w:ind w:left="4320" w:hanging="360"/>
      </w:pPr>
      <w:rPr>
        <w:rFonts w:ascii="Wingdings" w:hAnsi="Wingdings" w:hint="default"/>
      </w:rPr>
    </w:lvl>
    <w:lvl w:ilvl="6" w:tplc="C61A6884">
      <w:start w:val="1"/>
      <w:numFmt w:val="bullet"/>
      <w:lvlText w:val=""/>
      <w:lvlJc w:val="left"/>
      <w:pPr>
        <w:ind w:left="5040" w:hanging="360"/>
      </w:pPr>
      <w:rPr>
        <w:rFonts w:ascii="Symbol" w:hAnsi="Symbol" w:hint="default"/>
      </w:rPr>
    </w:lvl>
    <w:lvl w:ilvl="7" w:tplc="0002B1A0">
      <w:start w:val="1"/>
      <w:numFmt w:val="bullet"/>
      <w:lvlText w:val="o"/>
      <w:lvlJc w:val="left"/>
      <w:pPr>
        <w:ind w:left="5760" w:hanging="360"/>
      </w:pPr>
      <w:rPr>
        <w:rFonts w:ascii="Courier New" w:hAnsi="Courier New" w:hint="default"/>
      </w:rPr>
    </w:lvl>
    <w:lvl w:ilvl="8" w:tplc="DD42AF12">
      <w:start w:val="1"/>
      <w:numFmt w:val="bullet"/>
      <w:lvlText w:val=""/>
      <w:lvlJc w:val="left"/>
      <w:pPr>
        <w:ind w:left="6480" w:hanging="360"/>
      </w:pPr>
      <w:rPr>
        <w:rFonts w:ascii="Wingdings" w:hAnsi="Wingdings" w:hint="default"/>
      </w:rPr>
    </w:lvl>
  </w:abstractNum>
  <w:abstractNum w:abstractNumId="26" w15:restartNumberingAfterBreak="0">
    <w:nsid w:val="6A1626C9"/>
    <w:multiLevelType w:val="hybridMultilevel"/>
    <w:tmpl w:val="52AABF9E"/>
    <w:lvl w:ilvl="0" w:tplc="69623F30">
      <w:start w:val="1"/>
      <w:numFmt w:val="bullet"/>
      <w:lvlText w:val=""/>
      <w:lvlJc w:val="left"/>
      <w:pPr>
        <w:tabs>
          <w:tab w:val="num" w:pos="720"/>
        </w:tabs>
        <w:ind w:left="720" w:hanging="360"/>
      </w:pPr>
      <w:rPr>
        <w:rFonts w:ascii="Symbol" w:hAnsi="Symbol" w:hint="default"/>
        <w:sz w:val="20"/>
      </w:rPr>
    </w:lvl>
    <w:lvl w:ilvl="1" w:tplc="67B27B70" w:tentative="1">
      <w:start w:val="1"/>
      <w:numFmt w:val="bullet"/>
      <w:lvlText w:val="o"/>
      <w:lvlJc w:val="left"/>
      <w:pPr>
        <w:tabs>
          <w:tab w:val="num" w:pos="1440"/>
        </w:tabs>
        <w:ind w:left="1440" w:hanging="360"/>
      </w:pPr>
      <w:rPr>
        <w:rFonts w:ascii="Courier New" w:hAnsi="Courier New" w:hint="default"/>
        <w:sz w:val="20"/>
      </w:rPr>
    </w:lvl>
    <w:lvl w:ilvl="2" w:tplc="079E7238" w:tentative="1">
      <w:start w:val="1"/>
      <w:numFmt w:val="bullet"/>
      <w:lvlText w:val=""/>
      <w:lvlJc w:val="left"/>
      <w:pPr>
        <w:tabs>
          <w:tab w:val="num" w:pos="2160"/>
        </w:tabs>
        <w:ind w:left="2160" w:hanging="360"/>
      </w:pPr>
      <w:rPr>
        <w:rFonts w:ascii="Wingdings" w:hAnsi="Wingdings" w:hint="default"/>
        <w:sz w:val="20"/>
      </w:rPr>
    </w:lvl>
    <w:lvl w:ilvl="3" w:tplc="40AA4122" w:tentative="1">
      <w:start w:val="1"/>
      <w:numFmt w:val="bullet"/>
      <w:lvlText w:val=""/>
      <w:lvlJc w:val="left"/>
      <w:pPr>
        <w:tabs>
          <w:tab w:val="num" w:pos="2880"/>
        </w:tabs>
        <w:ind w:left="2880" w:hanging="360"/>
      </w:pPr>
      <w:rPr>
        <w:rFonts w:ascii="Wingdings" w:hAnsi="Wingdings" w:hint="default"/>
        <w:sz w:val="20"/>
      </w:rPr>
    </w:lvl>
    <w:lvl w:ilvl="4" w:tplc="0370491C" w:tentative="1">
      <w:start w:val="1"/>
      <w:numFmt w:val="bullet"/>
      <w:lvlText w:val=""/>
      <w:lvlJc w:val="left"/>
      <w:pPr>
        <w:tabs>
          <w:tab w:val="num" w:pos="3600"/>
        </w:tabs>
        <w:ind w:left="3600" w:hanging="360"/>
      </w:pPr>
      <w:rPr>
        <w:rFonts w:ascii="Wingdings" w:hAnsi="Wingdings" w:hint="default"/>
        <w:sz w:val="20"/>
      </w:rPr>
    </w:lvl>
    <w:lvl w:ilvl="5" w:tplc="3286B746" w:tentative="1">
      <w:start w:val="1"/>
      <w:numFmt w:val="bullet"/>
      <w:lvlText w:val=""/>
      <w:lvlJc w:val="left"/>
      <w:pPr>
        <w:tabs>
          <w:tab w:val="num" w:pos="4320"/>
        </w:tabs>
        <w:ind w:left="4320" w:hanging="360"/>
      </w:pPr>
      <w:rPr>
        <w:rFonts w:ascii="Wingdings" w:hAnsi="Wingdings" w:hint="default"/>
        <w:sz w:val="20"/>
      </w:rPr>
    </w:lvl>
    <w:lvl w:ilvl="6" w:tplc="7A0CB1E4" w:tentative="1">
      <w:start w:val="1"/>
      <w:numFmt w:val="bullet"/>
      <w:lvlText w:val=""/>
      <w:lvlJc w:val="left"/>
      <w:pPr>
        <w:tabs>
          <w:tab w:val="num" w:pos="5040"/>
        </w:tabs>
        <w:ind w:left="5040" w:hanging="360"/>
      </w:pPr>
      <w:rPr>
        <w:rFonts w:ascii="Wingdings" w:hAnsi="Wingdings" w:hint="default"/>
        <w:sz w:val="20"/>
      </w:rPr>
    </w:lvl>
    <w:lvl w:ilvl="7" w:tplc="F424CD82" w:tentative="1">
      <w:start w:val="1"/>
      <w:numFmt w:val="bullet"/>
      <w:lvlText w:val=""/>
      <w:lvlJc w:val="left"/>
      <w:pPr>
        <w:tabs>
          <w:tab w:val="num" w:pos="5760"/>
        </w:tabs>
        <w:ind w:left="5760" w:hanging="360"/>
      </w:pPr>
      <w:rPr>
        <w:rFonts w:ascii="Wingdings" w:hAnsi="Wingdings" w:hint="default"/>
        <w:sz w:val="20"/>
      </w:rPr>
    </w:lvl>
    <w:lvl w:ilvl="8" w:tplc="9EA25AF0"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F742C"/>
    <w:multiLevelType w:val="hybridMultilevel"/>
    <w:tmpl w:val="0852918C"/>
    <w:lvl w:ilvl="0" w:tplc="4F5AB6BA">
      <w:start w:val="1"/>
      <w:numFmt w:val="bullet"/>
      <w:lvlText w:val="-"/>
      <w:lvlJc w:val="left"/>
      <w:pPr>
        <w:tabs>
          <w:tab w:val="num" w:pos="720"/>
        </w:tabs>
        <w:ind w:left="720" w:hanging="360"/>
      </w:pPr>
      <w:rPr>
        <w:rFonts w:ascii="Times New Roman" w:hAnsi="Times New Roman" w:hint="default"/>
      </w:rPr>
    </w:lvl>
    <w:lvl w:ilvl="1" w:tplc="99062426" w:tentative="1">
      <w:start w:val="1"/>
      <w:numFmt w:val="bullet"/>
      <w:lvlText w:val="-"/>
      <w:lvlJc w:val="left"/>
      <w:pPr>
        <w:tabs>
          <w:tab w:val="num" w:pos="1440"/>
        </w:tabs>
        <w:ind w:left="1440" w:hanging="360"/>
      </w:pPr>
      <w:rPr>
        <w:rFonts w:ascii="Times New Roman" w:hAnsi="Times New Roman" w:hint="default"/>
      </w:rPr>
    </w:lvl>
    <w:lvl w:ilvl="2" w:tplc="4DBA588E" w:tentative="1">
      <w:start w:val="1"/>
      <w:numFmt w:val="bullet"/>
      <w:lvlText w:val="-"/>
      <w:lvlJc w:val="left"/>
      <w:pPr>
        <w:tabs>
          <w:tab w:val="num" w:pos="2160"/>
        </w:tabs>
        <w:ind w:left="2160" w:hanging="360"/>
      </w:pPr>
      <w:rPr>
        <w:rFonts w:ascii="Times New Roman" w:hAnsi="Times New Roman" w:hint="default"/>
      </w:rPr>
    </w:lvl>
    <w:lvl w:ilvl="3" w:tplc="AD726752" w:tentative="1">
      <w:start w:val="1"/>
      <w:numFmt w:val="bullet"/>
      <w:lvlText w:val="-"/>
      <w:lvlJc w:val="left"/>
      <w:pPr>
        <w:tabs>
          <w:tab w:val="num" w:pos="2880"/>
        </w:tabs>
        <w:ind w:left="2880" w:hanging="360"/>
      </w:pPr>
      <w:rPr>
        <w:rFonts w:ascii="Times New Roman" w:hAnsi="Times New Roman" w:hint="default"/>
      </w:rPr>
    </w:lvl>
    <w:lvl w:ilvl="4" w:tplc="15943802" w:tentative="1">
      <w:start w:val="1"/>
      <w:numFmt w:val="bullet"/>
      <w:lvlText w:val="-"/>
      <w:lvlJc w:val="left"/>
      <w:pPr>
        <w:tabs>
          <w:tab w:val="num" w:pos="3600"/>
        </w:tabs>
        <w:ind w:left="3600" w:hanging="360"/>
      </w:pPr>
      <w:rPr>
        <w:rFonts w:ascii="Times New Roman" w:hAnsi="Times New Roman" w:hint="default"/>
      </w:rPr>
    </w:lvl>
    <w:lvl w:ilvl="5" w:tplc="EDEC251E" w:tentative="1">
      <w:start w:val="1"/>
      <w:numFmt w:val="bullet"/>
      <w:lvlText w:val="-"/>
      <w:lvlJc w:val="left"/>
      <w:pPr>
        <w:tabs>
          <w:tab w:val="num" w:pos="4320"/>
        </w:tabs>
        <w:ind w:left="4320" w:hanging="360"/>
      </w:pPr>
      <w:rPr>
        <w:rFonts w:ascii="Times New Roman" w:hAnsi="Times New Roman" w:hint="default"/>
      </w:rPr>
    </w:lvl>
    <w:lvl w:ilvl="6" w:tplc="6ED68E72" w:tentative="1">
      <w:start w:val="1"/>
      <w:numFmt w:val="bullet"/>
      <w:lvlText w:val="-"/>
      <w:lvlJc w:val="left"/>
      <w:pPr>
        <w:tabs>
          <w:tab w:val="num" w:pos="5040"/>
        </w:tabs>
        <w:ind w:left="5040" w:hanging="360"/>
      </w:pPr>
      <w:rPr>
        <w:rFonts w:ascii="Times New Roman" w:hAnsi="Times New Roman" w:hint="default"/>
      </w:rPr>
    </w:lvl>
    <w:lvl w:ilvl="7" w:tplc="48B8300C" w:tentative="1">
      <w:start w:val="1"/>
      <w:numFmt w:val="bullet"/>
      <w:lvlText w:val="-"/>
      <w:lvlJc w:val="left"/>
      <w:pPr>
        <w:tabs>
          <w:tab w:val="num" w:pos="5760"/>
        </w:tabs>
        <w:ind w:left="5760" w:hanging="360"/>
      </w:pPr>
      <w:rPr>
        <w:rFonts w:ascii="Times New Roman" w:hAnsi="Times New Roman" w:hint="default"/>
      </w:rPr>
    </w:lvl>
    <w:lvl w:ilvl="8" w:tplc="9C48070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48738ED"/>
    <w:multiLevelType w:val="hybridMultilevel"/>
    <w:tmpl w:val="11C079D4"/>
    <w:lvl w:ilvl="0" w:tplc="A67C6880">
      <w:start w:val="1"/>
      <w:numFmt w:val="bullet"/>
      <w:lvlText w:val=""/>
      <w:lvlJc w:val="left"/>
      <w:pPr>
        <w:tabs>
          <w:tab w:val="num" w:pos="720"/>
        </w:tabs>
        <w:ind w:left="720" w:hanging="360"/>
      </w:pPr>
      <w:rPr>
        <w:rFonts w:ascii="Symbol" w:hAnsi="Symbol" w:hint="default"/>
        <w:sz w:val="20"/>
      </w:rPr>
    </w:lvl>
    <w:lvl w:ilvl="1" w:tplc="91C83DBE" w:tentative="1">
      <w:start w:val="1"/>
      <w:numFmt w:val="bullet"/>
      <w:lvlText w:val="o"/>
      <w:lvlJc w:val="left"/>
      <w:pPr>
        <w:tabs>
          <w:tab w:val="num" w:pos="1440"/>
        </w:tabs>
        <w:ind w:left="1440" w:hanging="360"/>
      </w:pPr>
      <w:rPr>
        <w:rFonts w:ascii="Courier New" w:hAnsi="Courier New" w:hint="default"/>
        <w:sz w:val="20"/>
      </w:rPr>
    </w:lvl>
    <w:lvl w:ilvl="2" w:tplc="282809AC" w:tentative="1">
      <w:start w:val="1"/>
      <w:numFmt w:val="bullet"/>
      <w:lvlText w:val=""/>
      <w:lvlJc w:val="left"/>
      <w:pPr>
        <w:tabs>
          <w:tab w:val="num" w:pos="2160"/>
        </w:tabs>
        <w:ind w:left="2160" w:hanging="360"/>
      </w:pPr>
      <w:rPr>
        <w:rFonts w:ascii="Wingdings" w:hAnsi="Wingdings" w:hint="default"/>
        <w:sz w:val="20"/>
      </w:rPr>
    </w:lvl>
    <w:lvl w:ilvl="3" w:tplc="6A886848" w:tentative="1">
      <w:start w:val="1"/>
      <w:numFmt w:val="bullet"/>
      <w:lvlText w:val=""/>
      <w:lvlJc w:val="left"/>
      <w:pPr>
        <w:tabs>
          <w:tab w:val="num" w:pos="2880"/>
        </w:tabs>
        <w:ind w:left="2880" w:hanging="360"/>
      </w:pPr>
      <w:rPr>
        <w:rFonts w:ascii="Wingdings" w:hAnsi="Wingdings" w:hint="default"/>
        <w:sz w:val="20"/>
      </w:rPr>
    </w:lvl>
    <w:lvl w:ilvl="4" w:tplc="339A2660" w:tentative="1">
      <w:start w:val="1"/>
      <w:numFmt w:val="bullet"/>
      <w:lvlText w:val=""/>
      <w:lvlJc w:val="left"/>
      <w:pPr>
        <w:tabs>
          <w:tab w:val="num" w:pos="3600"/>
        </w:tabs>
        <w:ind w:left="3600" w:hanging="360"/>
      </w:pPr>
      <w:rPr>
        <w:rFonts w:ascii="Wingdings" w:hAnsi="Wingdings" w:hint="default"/>
        <w:sz w:val="20"/>
      </w:rPr>
    </w:lvl>
    <w:lvl w:ilvl="5" w:tplc="A1DE385C" w:tentative="1">
      <w:start w:val="1"/>
      <w:numFmt w:val="bullet"/>
      <w:lvlText w:val=""/>
      <w:lvlJc w:val="left"/>
      <w:pPr>
        <w:tabs>
          <w:tab w:val="num" w:pos="4320"/>
        </w:tabs>
        <w:ind w:left="4320" w:hanging="360"/>
      </w:pPr>
      <w:rPr>
        <w:rFonts w:ascii="Wingdings" w:hAnsi="Wingdings" w:hint="default"/>
        <w:sz w:val="20"/>
      </w:rPr>
    </w:lvl>
    <w:lvl w:ilvl="6" w:tplc="8610A6B4" w:tentative="1">
      <w:start w:val="1"/>
      <w:numFmt w:val="bullet"/>
      <w:lvlText w:val=""/>
      <w:lvlJc w:val="left"/>
      <w:pPr>
        <w:tabs>
          <w:tab w:val="num" w:pos="5040"/>
        </w:tabs>
        <w:ind w:left="5040" w:hanging="360"/>
      </w:pPr>
      <w:rPr>
        <w:rFonts w:ascii="Wingdings" w:hAnsi="Wingdings" w:hint="default"/>
        <w:sz w:val="20"/>
      </w:rPr>
    </w:lvl>
    <w:lvl w:ilvl="7" w:tplc="F23221EC" w:tentative="1">
      <w:start w:val="1"/>
      <w:numFmt w:val="bullet"/>
      <w:lvlText w:val=""/>
      <w:lvlJc w:val="left"/>
      <w:pPr>
        <w:tabs>
          <w:tab w:val="num" w:pos="5760"/>
        </w:tabs>
        <w:ind w:left="5760" w:hanging="360"/>
      </w:pPr>
      <w:rPr>
        <w:rFonts w:ascii="Wingdings" w:hAnsi="Wingdings" w:hint="default"/>
        <w:sz w:val="20"/>
      </w:rPr>
    </w:lvl>
    <w:lvl w:ilvl="8" w:tplc="A2B8E52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60D11"/>
    <w:multiLevelType w:val="hybridMultilevel"/>
    <w:tmpl w:val="ED964EAE"/>
    <w:lvl w:ilvl="0" w:tplc="AF06E7B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FEE1E66"/>
    <w:multiLevelType w:val="hybridMultilevel"/>
    <w:tmpl w:val="FFFFFFFF"/>
    <w:lvl w:ilvl="0" w:tplc="B5A8A12E">
      <w:start w:val="1"/>
      <w:numFmt w:val="decimal"/>
      <w:lvlText w:val="%1."/>
      <w:lvlJc w:val="left"/>
      <w:pPr>
        <w:ind w:left="720" w:hanging="360"/>
      </w:pPr>
    </w:lvl>
    <w:lvl w:ilvl="1" w:tplc="D63EB5B6">
      <w:start w:val="1"/>
      <w:numFmt w:val="lowerLetter"/>
      <w:lvlText w:val="%2."/>
      <w:lvlJc w:val="left"/>
      <w:pPr>
        <w:ind w:left="1440" w:hanging="360"/>
      </w:pPr>
    </w:lvl>
    <w:lvl w:ilvl="2" w:tplc="9D847834">
      <w:start w:val="1"/>
      <w:numFmt w:val="lowerRoman"/>
      <w:lvlText w:val="%3."/>
      <w:lvlJc w:val="right"/>
      <w:pPr>
        <w:ind w:left="2160" w:hanging="180"/>
      </w:pPr>
    </w:lvl>
    <w:lvl w:ilvl="3" w:tplc="E1CE45C0">
      <w:start w:val="1"/>
      <w:numFmt w:val="decimal"/>
      <w:lvlText w:val="%4."/>
      <w:lvlJc w:val="left"/>
      <w:pPr>
        <w:ind w:left="2880" w:hanging="360"/>
      </w:pPr>
    </w:lvl>
    <w:lvl w:ilvl="4" w:tplc="58202AD2">
      <w:start w:val="1"/>
      <w:numFmt w:val="lowerLetter"/>
      <w:lvlText w:val="%5."/>
      <w:lvlJc w:val="left"/>
      <w:pPr>
        <w:ind w:left="3600" w:hanging="360"/>
      </w:pPr>
    </w:lvl>
    <w:lvl w:ilvl="5" w:tplc="1A184BF4">
      <w:start w:val="1"/>
      <w:numFmt w:val="lowerRoman"/>
      <w:lvlText w:val="%6."/>
      <w:lvlJc w:val="right"/>
      <w:pPr>
        <w:ind w:left="4320" w:hanging="180"/>
      </w:pPr>
    </w:lvl>
    <w:lvl w:ilvl="6" w:tplc="3F3A2280">
      <w:start w:val="1"/>
      <w:numFmt w:val="decimal"/>
      <w:lvlText w:val="%7."/>
      <w:lvlJc w:val="left"/>
      <w:pPr>
        <w:ind w:left="5040" w:hanging="360"/>
      </w:pPr>
    </w:lvl>
    <w:lvl w:ilvl="7" w:tplc="D1F40FC2">
      <w:start w:val="1"/>
      <w:numFmt w:val="lowerLetter"/>
      <w:lvlText w:val="%8."/>
      <w:lvlJc w:val="left"/>
      <w:pPr>
        <w:ind w:left="5760" w:hanging="360"/>
      </w:pPr>
    </w:lvl>
    <w:lvl w:ilvl="8" w:tplc="E21E5CC4">
      <w:start w:val="1"/>
      <w:numFmt w:val="lowerRoman"/>
      <w:lvlText w:val="%9."/>
      <w:lvlJc w:val="right"/>
      <w:pPr>
        <w:ind w:left="6480" w:hanging="180"/>
      </w:pPr>
    </w:lvl>
  </w:abstractNum>
  <w:num w:numId="1">
    <w:abstractNumId w:val="19"/>
  </w:num>
  <w:num w:numId="2">
    <w:abstractNumId w:val="10"/>
  </w:num>
  <w:num w:numId="3">
    <w:abstractNumId w:val="7"/>
  </w:num>
  <w:num w:numId="4">
    <w:abstractNumId w:val="25"/>
  </w:num>
  <w:num w:numId="5">
    <w:abstractNumId w:val="29"/>
  </w:num>
  <w:num w:numId="6">
    <w:abstractNumId w:val="3"/>
  </w:num>
  <w:num w:numId="7">
    <w:abstractNumId w:val="15"/>
  </w:num>
  <w:num w:numId="8">
    <w:abstractNumId w:val="28"/>
  </w:num>
  <w:num w:numId="9">
    <w:abstractNumId w:val="11"/>
  </w:num>
  <w:num w:numId="10">
    <w:abstractNumId w:val="20"/>
  </w:num>
  <w:num w:numId="11">
    <w:abstractNumId w:val="22"/>
  </w:num>
  <w:num w:numId="12">
    <w:abstractNumId w:val="1"/>
  </w:num>
  <w:num w:numId="13">
    <w:abstractNumId w:val="30"/>
  </w:num>
  <w:num w:numId="14">
    <w:abstractNumId w:val="0"/>
  </w:num>
  <w:num w:numId="15">
    <w:abstractNumId w:val="14"/>
  </w:num>
  <w:num w:numId="16">
    <w:abstractNumId w:val="18"/>
  </w:num>
  <w:num w:numId="17">
    <w:abstractNumId w:val="23"/>
  </w:num>
  <w:num w:numId="18">
    <w:abstractNumId w:val="26"/>
  </w:num>
  <w:num w:numId="19">
    <w:abstractNumId w:val="17"/>
  </w:num>
  <w:num w:numId="20">
    <w:abstractNumId w:val="8"/>
  </w:num>
  <w:num w:numId="21">
    <w:abstractNumId w:val="21"/>
  </w:num>
  <w:num w:numId="22">
    <w:abstractNumId w:val="5"/>
  </w:num>
  <w:num w:numId="23">
    <w:abstractNumId w:val="27"/>
  </w:num>
  <w:num w:numId="24">
    <w:abstractNumId w:val="24"/>
  </w:num>
  <w:num w:numId="25">
    <w:abstractNumId w:val="9"/>
  </w:num>
  <w:num w:numId="26">
    <w:abstractNumId w:val="13"/>
  </w:num>
  <w:num w:numId="27">
    <w:abstractNumId w:val="12"/>
  </w:num>
  <w:num w:numId="28">
    <w:abstractNumId w:val="6"/>
  </w:num>
  <w:num w:numId="29">
    <w:abstractNumId w:val="2"/>
  </w:num>
  <w:num w:numId="30">
    <w:abstractNumId w:val="4"/>
  </w:num>
  <w:num w:numId="3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E3"/>
    <w:rsid w:val="00001B18"/>
    <w:rsid w:val="00002EA0"/>
    <w:rsid w:val="000139EE"/>
    <w:rsid w:val="00020816"/>
    <w:rsid w:val="000208B8"/>
    <w:rsid w:val="0002544F"/>
    <w:rsid w:val="00027FDF"/>
    <w:rsid w:val="0003011B"/>
    <w:rsid w:val="000329EB"/>
    <w:rsid w:val="00033414"/>
    <w:rsid w:val="00037A32"/>
    <w:rsid w:val="00037B82"/>
    <w:rsid w:val="00055EF3"/>
    <w:rsid w:val="00057F91"/>
    <w:rsid w:val="0006689C"/>
    <w:rsid w:val="00080EEE"/>
    <w:rsid w:val="00085D69"/>
    <w:rsid w:val="00095DB3"/>
    <w:rsid w:val="000C22F4"/>
    <w:rsid w:val="000D6CB6"/>
    <w:rsid w:val="000E036B"/>
    <w:rsid w:val="000E474A"/>
    <w:rsid w:val="000F0D1F"/>
    <w:rsid w:val="000F0EDA"/>
    <w:rsid w:val="00105C2D"/>
    <w:rsid w:val="00112102"/>
    <w:rsid w:val="00122581"/>
    <w:rsid w:val="00144480"/>
    <w:rsid w:val="00150907"/>
    <w:rsid w:val="00152140"/>
    <w:rsid w:val="001610A7"/>
    <w:rsid w:val="0016748B"/>
    <w:rsid w:val="0017199E"/>
    <w:rsid w:val="001733E3"/>
    <w:rsid w:val="00186510"/>
    <w:rsid w:val="001A4BEC"/>
    <w:rsid w:val="001B23E3"/>
    <w:rsid w:val="001B60D1"/>
    <w:rsid w:val="001C33DE"/>
    <w:rsid w:val="001C4EC4"/>
    <w:rsid w:val="001F0690"/>
    <w:rsid w:val="001F3208"/>
    <w:rsid w:val="001F6363"/>
    <w:rsid w:val="00211C7F"/>
    <w:rsid w:val="00213A35"/>
    <w:rsid w:val="00221A92"/>
    <w:rsid w:val="0022295B"/>
    <w:rsid w:val="00231460"/>
    <w:rsid w:val="00247015"/>
    <w:rsid w:val="00254C1F"/>
    <w:rsid w:val="00257F05"/>
    <w:rsid w:val="00287D69"/>
    <w:rsid w:val="00295FAB"/>
    <w:rsid w:val="002A2D79"/>
    <w:rsid w:val="002B09B6"/>
    <w:rsid w:val="002B61A1"/>
    <w:rsid w:val="002D3578"/>
    <w:rsid w:val="002E2BDB"/>
    <w:rsid w:val="002E7987"/>
    <w:rsid w:val="002F00C0"/>
    <w:rsid w:val="00303FE0"/>
    <w:rsid w:val="00305E8E"/>
    <w:rsid w:val="0031501D"/>
    <w:rsid w:val="00331F5F"/>
    <w:rsid w:val="003717FD"/>
    <w:rsid w:val="0037732F"/>
    <w:rsid w:val="0038121C"/>
    <w:rsid w:val="00382E79"/>
    <w:rsid w:val="0039149D"/>
    <w:rsid w:val="003A7846"/>
    <w:rsid w:val="003D09D7"/>
    <w:rsid w:val="003E0CFD"/>
    <w:rsid w:val="003E60B8"/>
    <w:rsid w:val="003F02AA"/>
    <w:rsid w:val="00407F1B"/>
    <w:rsid w:val="0041206E"/>
    <w:rsid w:val="00431BE4"/>
    <w:rsid w:val="00454E98"/>
    <w:rsid w:val="0046261D"/>
    <w:rsid w:val="00464506"/>
    <w:rsid w:val="00471873"/>
    <w:rsid w:val="004724BB"/>
    <w:rsid w:val="00483028"/>
    <w:rsid w:val="00483D2C"/>
    <w:rsid w:val="004A3626"/>
    <w:rsid w:val="004D0BBC"/>
    <w:rsid w:val="004D7C38"/>
    <w:rsid w:val="004D7E95"/>
    <w:rsid w:val="004E15C8"/>
    <w:rsid w:val="00503353"/>
    <w:rsid w:val="005046BB"/>
    <w:rsid w:val="005100D5"/>
    <w:rsid w:val="00510547"/>
    <w:rsid w:val="005237BF"/>
    <w:rsid w:val="0052653E"/>
    <w:rsid w:val="005309D6"/>
    <w:rsid w:val="00544EE8"/>
    <w:rsid w:val="00544FEB"/>
    <w:rsid w:val="005458FF"/>
    <w:rsid w:val="00556F90"/>
    <w:rsid w:val="005731DF"/>
    <w:rsid w:val="00577111"/>
    <w:rsid w:val="00581B22"/>
    <w:rsid w:val="00586601"/>
    <w:rsid w:val="005971DA"/>
    <w:rsid w:val="005A2A70"/>
    <w:rsid w:val="005A4AB5"/>
    <w:rsid w:val="005C1647"/>
    <w:rsid w:val="005C79D0"/>
    <w:rsid w:val="005E4389"/>
    <w:rsid w:val="005F1198"/>
    <w:rsid w:val="005F4E92"/>
    <w:rsid w:val="005F7A34"/>
    <w:rsid w:val="00601394"/>
    <w:rsid w:val="00601429"/>
    <w:rsid w:val="00603BA5"/>
    <w:rsid w:val="00607CC5"/>
    <w:rsid w:val="00611ADE"/>
    <w:rsid w:val="00612320"/>
    <w:rsid w:val="00620CBF"/>
    <w:rsid w:val="00623FD5"/>
    <w:rsid w:val="00626BB4"/>
    <w:rsid w:val="00630CBC"/>
    <w:rsid w:val="0063175D"/>
    <w:rsid w:val="0063284A"/>
    <w:rsid w:val="0064516F"/>
    <w:rsid w:val="00645C8B"/>
    <w:rsid w:val="00651E5D"/>
    <w:rsid w:val="00665BE2"/>
    <w:rsid w:val="00667141"/>
    <w:rsid w:val="006707AA"/>
    <w:rsid w:val="00683A95"/>
    <w:rsid w:val="00694E78"/>
    <w:rsid w:val="00697868"/>
    <w:rsid w:val="006B016D"/>
    <w:rsid w:val="006C6924"/>
    <w:rsid w:val="006D1528"/>
    <w:rsid w:val="006D22A5"/>
    <w:rsid w:val="006E034D"/>
    <w:rsid w:val="006E6AEB"/>
    <w:rsid w:val="006E73CD"/>
    <w:rsid w:val="006E7DDB"/>
    <w:rsid w:val="006F2FAC"/>
    <w:rsid w:val="006F553E"/>
    <w:rsid w:val="006F6594"/>
    <w:rsid w:val="0070018E"/>
    <w:rsid w:val="00703AC6"/>
    <w:rsid w:val="007151DF"/>
    <w:rsid w:val="0072246D"/>
    <w:rsid w:val="007237A5"/>
    <w:rsid w:val="00726BA5"/>
    <w:rsid w:val="007310CE"/>
    <w:rsid w:val="0073747E"/>
    <w:rsid w:val="007F0A86"/>
    <w:rsid w:val="00800EEA"/>
    <w:rsid w:val="00816920"/>
    <w:rsid w:val="008329B6"/>
    <w:rsid w:val="00834E7D"/>
    <w:rsid w:val="008536A6"/>
    <w:rsid w:val="00855459"/>
    <w:rsid w:val="008575BD"/>
    <w:rsid w:val="00862D35"/>
    <w:rsid w:val="00866E6B"/>
    <w:rsid w:val="008934A9"/>
    <w:rsid w:val="0089699A"/>
    <w:rsid w:val="008A0593"/>
    <w:rsid w:val="008A151F"/>
    <w:rsid w:val="008B1A99"/>
    <w:rsid w:val="008B2058"/>
    <w:rsid w:val="008B2FE8"/>
    <w:rsid w:val="008B5878"/>
    <w:rsid w:val="008D3D38"/>
    <w:rsid w:val="008D6856"/>
    <w:rsid w:val="008F0968"/>
    <w:rsid w:val="0090213B"/>
    <w:rsid w:val="00904093"/>
    <w:rsid w:val="0091566C"/>
    <w:rsid w:val="0092115A"/>
    <w:rsid w:val="0092238D"/>
    <w:rsid w:val="009227E7"/>
    <w:rsid w:val="00925043"/>
    <w:rsid w:val="009420C1"/>
    <w:rsid w:val="009600DE"/>
    <w:rsid w:val="00964B3F"/>
    <w:rsid w:val="009844F5"/>
    <w:rsid w:val="0098509C"/>
    <w:rsid w:val="009860C1"/>
    <w:rsid w:val="009A7601"/>
    <w:rsid w:val="009B1685"/>
    <w:rsid w:val="009B5E90"/>
    <w:rsid w:val="009C3620"/>
    <w:rsid w:val="009C680F"/>
    <w:rsid w:val="009E554D"/>
    <w:rsid w:val="009E7131"/>
    <w:rsid w:val="00A0383D"/>
    <w:rsid w:val="00A10B69"/>
    <w:rsid w:val="00A20248"/>
    <w:rsid w:val="00A20FDF"/>
    <w:rsid w:val="00A4368B"/>
    <w:rsid w:val="00A543C3"/>
    <w:rsid w:val="00A61832"/>
    <w:rsid w:val="00A87E37"/>
    <w:rsid w:val="00A91041"/>
    <w:rsid w:val="00AA2607"/>
    <w:rsid w:val="00AA31B3"/>
    <w:rsid w:val="00AC44E5"/>
    <w:rsid w:val="00AC7D3B"/>
    <w:rsid w:val="00AD7F03"/>
    <w:rsid w:val="00AE254F"/>
    <w:rsid w:val="00AE3589"/>
    <w:rsid w:val="00AE4A58"/>
    <w:rsid w:val="00AE733C"/>
    <w:rsid w:val="00AE73DD"/>
    <w:rsid w:val="00B037E0"/>
    <w:rsid w:val="00B14FC9"/>
    <w:rsid w:val="00B248EC"/>
    <w:rsid w:val="00B3575B"/>
    <w:rsid w:val="00B42EEE"/>
    <w:rsid w:val="00B52410"/>
    <w:rsid w:val="00B61C96"/>
    <w:rsid w:val="00B6546C"/>
    <w:rsid w:val="00B726BB"/>
    <w:rsid w:val="00B77396"/>
    <w:rsid w:val="00B77A96"/>
    <w:rsid w:val="00B81EED"/>
    <w:rsid w:val="00B84FF1"/>
    <w:rsid w:val="00BA3382"/>
    <w:rsid w:val="00BB6519"/>
    <w:rsid w:val="00BC7759"/>
    <w:rsid w:val="00BD74F3"/>
    <w:rsid w:val="00C22786"/>
    <w:rsid w:val="00C23938"/>
    <w:rsid w:val="00C30FC8"/>
    <w:rsid w:val="00C44A3F"/>
    <w:rsid w:val="00C459CC"/>
    <w:rsid w:val="00C467E7"/>
    <w:rsid w:val="00C53043"/>
    <w:rsid w:val="00C54332"/>
    <w:rsid w:val="00C54967"/>
    <w:rsid w:val="00C64DFB"/>
    <w:rsid w:val="00C64FB1"/>
    <w:rsid w:val="00C6571A"/>
    <w:rsid w:val="00C713FD"/>
    <w:rsid w:val="00C81B82"/>
    <w:rsid w:val="00C93991"/>
    <w:rsid w:val="00CA1FF5"/>
    <w:rsid w:val="00CB367C"/>
    <w:rsid w:val="00CC1E70"/>
    <w:rsid w:val="00CC7319"/>
    <w:rsid w:val="00CD6041"/>
    <w:rsid w:val="00CE3460"/>
    <w:rsid w:val="00CEAE2E"/>
    <w:rsid w:val="00D00FAF"/>
    <w:rsid w:val="00D22CC9"/>
    <w:rsid w:val="00D237C6"/>
    <w:rsid w:val="00D34B2C"/>
    <w:rsid w:val="00D47C8D"/>
    <w:rsid w:val="00D7287C"/>
    <w:rsid w:val="00D74E82"/>
    <w:rsid w:val="00D76EC8"/>
    <w:rsid w:val="00D770A3"/>
    <w:rsid w:val="00D85FE4"/>
    <w:rsid w:val="00D87FBC"/>
    <w:rsid w:val="00D93122"/>
    <w:rsid w:val="00D972C4"/>
    <w:rsid w:val="00DC0B5A"/>
    <w:rsid w:val="00DC1D2F"/>
    <w:rsid w:val="00DC5983"/>
    <w:rsid w:val="00DD3A08"/>
    <w:rsid w:val="00DF29D8"/>
    <w:rsid w:val="00DF50BD"/>
    <w:rsid w:val="00E015FC"/>
    <w:rsid w:val="00E06623"/>
    <w:rsid w:val="00E10AE3"/>
    <w:rsid w:val="00E126C5"/>
    <w:rsid w:val="00E14A26"/>
    <w:rsid w:val="00E225EF"/>
    <w:rsid w:val="00E23E99"/>
    <w:rsid w:val="00E264A6"/>
    <w:rsid w:val="00E4433C"/>
    <w:rsid w:val="00E45C48"/>
    <w:rsid w:val="00E501B4"/>
    <w:rsid w:val="00E61DD2"/>
    <w:rsid w:val="00E62195"/>
    <w:rsid w:val="00E67B42"/>
    <w:rsid w:val="00E8331A"/>
    <w:rsid w:val="00E976E2"/>
    <w:rsid w:val="00EBF51C"/>
    <w:rsid w:val="00EC05B9"/>
    <w:rsid w:val="00EC1AE5"/>
    <w:rsid w:val="00EC2FB2"/>
    <w:rsid w:val="00EC3BCC"/>
    <w:rsid w:val="00EC473F"/>
    <w:rsid w:val="00EC4C27"/>
    <w:rsid w:val="00ED681A"/>
    <w:rsid w:val="00EE00A8"/>
    <w:rsid w:val="00EE3514"/>
    <w:rsid w:val="00EE79AD"/>
    <w:rsid w:val="00EF7335"/>
    <w:rsid w:val="00F0449D"/>
    <w:rsid w:val="00F1080C"/>
    <w:rsid w:val="00F3407C"/>
    <w:rsid w:val="00F400F2"/>
    <w:rsid w:val="00F47643"/>
    <w:rsid w:val="00F53CC3"/>
    <w:rsid w:val="00F5720D"/>
    <w:rsid w:val="00F644E4"/>
    <w:rsid w:val="00F651EF"/>
    <w:rsid w:val="00F712E2"/>
    <w:rsid w:val="00F71D33"/>
    <w:rsid w:val="00F83EC8"/>
    <w:rsid w:val="00F85FF6"/>
    <w:rsid w:val="00FA2132"/>
    <w:rsid w:val="00FB24A1"/>
    <w:rsid w:val="00FC1AB6"/>
    <w:rsid w:val="00FD3456"/>
    <w:rsid w:val="00FD50AB"/>
    <w:rsid w:val="00FE3517"/>
    <w:rsid w:val="00FF18D8"/>
    <w:rsid w:val="010F5E42"/>
    <w:rsid w:val="0190D73F"/>
    <w:rsid w:val="022492E5"/>
    <w:rsid w:val="025EB95B"/>
    <w:rsid w:val="036D2D5F"/>
    <w:rsid w:val="03B8E1EF"/>
    <w:rsid w:val="047E77D1"/>
    <w:rsid w:val="049B4C6B"/>
    <w:rsid w:val="050C8281"/>
    <w:rsid w:val="0546A31A"/>
    <w:rsid w:val="05CAD7F5"/>
    <w:rsid w:val="05E47ED9"/>
    <w:rsid w:val="060CD061"/>
    <w:rsid w:val="064F7F9B"/>
    <w:rsid w:val="06D21569"/>
    <w:rsid w:val="06D5E363"/>
    <w:rsid w:val="06F5F0F5"/>
    <w:rsid w:val="075541B4"/>
    <w:rsid w:val="0788E188"/>
    <w:rsid w:val="08BFC211"/>
    <w:rsid w:val="08C1E3EB"/>
    <w:rsid w:val="08C2F596"/>
    <w:rsid w:val="09237D5A"/>
    <w:rsid w:val="0A4CFD20"/>
    <w:rsid w:val="0A567297"/>
    <w:rsid w:val="0A6254E2"/>
    <w:rsid w:val="0AAF6F8D"/>
    <w:rsid w:val="0AE9414B"/>
    <w:rsid w:val="0AF67029"/>
    <w:rsid w:val="0B73C763"/>
    <w:rsid w:val="0BCF2055"/>
    <w:rsid w:val="0BE8750F"/>
    <w:rsid w:val="0BE8D002"/>
    <w:rsid w:val="0C1502F8"/>
    <w:rsid w:val="0CB5D617"/>
    <w:rsid w:val="0D09C4A1"/>
    <w:rsid w:val="0D5E7DE4"/>
    <w:rsid w:val="0DDF8BD6"/>
    <w:rsid w:val="0EC16288"/>
    <w:rsid w:val="0EC3BB0D"/>
    <w:rsid w:val="0EC553BC"/>
    <w:rsid w:val="0F46CE97"/>
    <w:rsid w:val="0FFBFF94"/>
    <w:rsid w:val="10890948"/>
    <w:rsid w:val="10B44F38"/>
    <w:rsid w:val="10C01D87"/>
    <w:rsid w:val="10C0A708"/>
    <w:rsid w:val="10D17CB0"/>
    <w:rsid w:val="11404B07"/>
    <w:rsid w:val="116F0EF1"/>
    <w:rsid w:val="117303A3"/>
    <w:rsid w:val="121BE2B7"/>
    <w:rsid w:val="121DA339"/>
    <w:rsid w:val="12BDB4F7"/>
    <w:rsid w:val="12CCEE03"/>
    <w:rsid w:val="12FD4E62"/>
    <w:rsid w:val="13921382"/>
    <w:rsid w:val="13AA28B3"/>
    <w:rsid w:val="13AB3AFD"/>
    <w:rsid w:val="13D91A24"/>
    <w:rsid w:val="13FB4B00"/>
    <w:rsid w:val="1447E330"/>
    <w:rsid w:val="1498E4F7"/>
    <w:rsid w:val="14A8E338"/>
    <w:rsid w:val="14EB8195"/>
    <w:rsid w:val="15021D0C"/>
    <w:rsid w:val="150E5A5E"/>
    <w:rsid w:val="154F70FC"/>
    <w:rsid w:val="158A7574"/>
    <w:rsid w:val="15B10218"/>
    <w:rsid w:val="15E79D19"/>
    <w:rsid w:val="1654B88D"/>
    <w:rsid w:val="1694B72C"/>
    <w:rsid w:val="16FB872F"/>
    <w:rsid w:val="178C0ACB"/>
    <w:rsid w:val="17B9625C"/>
    <w:rsid w:val="18ECBFAC"/>
    <w:rsid w:val="19485229"/>
    <w:rsid w:val="1970BF19"/>
    <w:rsid w:val="19A14148"/>
    <w:rsid w:val="1A7DF4D3"/>
    <w:rsid w:val="1A99F1DF"/>
    <w:rsid w:val="1B02AE2F"/>
    <w:rsid w:val="1B2A8FE9"/>
    <w:rsid w:val="1B2BBFF1"/>
    <w:rsid w:val="1BDEA0D4"/>
    <w:rsid w:val="1C30B645"/>
    <w:rsid w:val="1C338ADA"/>
    <w:rsid w:val="1CA1C466"/>
    <w:rsid w:val="1CD16868"/>
    <w:rsid w:val="1CF8F82A"/>
    <w:rsid w:val="1D23DF2E"/>
    <w:rsid w:val="1DFAB617"/>
    <w:rsid w:val="1E5D2938"/>
    <w:rsid w:val="1E6B9AD4"/>
    <w:rsid w:val="1EE95A1E"/>
    <w:rsid w:val="1F3DED45"/>
    <w:rsid w:val="1F679B4E"/>
    <w:rsid w:val="1FEF9F88"/>
    <w:rsid w:val="200AF10D"/>
    <w:rsid w:val="20A4A9B4"/>
    <w:rsid w:val="20C305A6"/>
    <w:rsid w:val="212A85C6"/>
    <w:rsid w:val="216F0744"/>
    <w:rsid w:val="21803C1C"/>
    <w:rsid w:val="21A7A02F"/>
    <w:rsid w:val="21DD2BFC"/>
    <w:rsid w:val="2374CC6A"/>
    <w:rsid w:val="23A2E6D1"/>
    <w:rsid w:val="24674CA5"/>
    <w:rsid w:val="24CDD5F1"/>
    <w:rsid w:val="24ECB247"/>
    <w:rsid w:val="24F47BB1"/>
    <w:rsid w:val="252AF177"/>
    <w:rsid w:val="255BAFA1"/>
    <w:rsid w:val="25DA3D1B"/>
    <w:rsid w:val="25F1F2F0"/>
    <w:rsid w:val="2736A9E2"/>
    <w:rsid w:val="277FB46E"/>
    <w:rsid w:val="27FEC8EA"/>
    <w:rsid w:val="2814C3E1"/>
    <w:rsid w:val="2818A303"/>
    <w:rsid w:val="2865707C"/>
    <w:rsid w:val="288BCEFA"/>
    <w:rsid w:val="29AD7928"/>
    <w:rsid w:val="2A30D3DF"/>
    <w:rsid w:val="2A43EA94"/>
    <w:rsid w:val="2BA684CC"/>
    <w:rsid w:val="2BCEE3BC"/>
    <w:rsid w:val="2C810567"/>
    <w:rsid w:val="2CB584D0"/>
    <w:rsid w:val="2CC56E83"/>
    <w:rsid w:val="2D07D98B"/>
    <w:rsid w:val="2DCB8266"/>
    <w:rsid w:val="2E22BFDC"/>
    <w:rsid w:val="2E53B216"/>
    <w:rsid w:val="2F96FCEB"/>
    <w:rsid w:val="2FC09130"/>
    <w:rsid w:val="2FE7A6FF"/>
    <w:rsid w:val="30B00424"/>
    <w:rsid w:val="310F21ED"/>
    <w:rsid w:val="312945B4"/>
    <w:rsid w:val="312F1F30"/>
    <w:rsid w:val="31667D48"/>
    <w:rsid w:val="32AE5A20"/>
    <w:rsid w:val="32CF1E15"/>
    <w:rsid w:val="332C4250"/>
    <w:rsid w:val="3331E337"/>
    <w:rsid w:val="334BA502"/>
    <w:rsid w:val="33554293"/>
    <w:rsid w:val="33B554E0"/>
    <w:rsid w:val="33FFDC5B"/>
    <w:rsid w:val="34685F1C"/>
    <w:rsid w:val="34AD990D"/>
    <w:rsid w:val="3509B78A"/>
    <w:rsid w:val="35519E69"/>
    <w:rsid w:val="3561FE28"/>
    <w:rsid w:val="356CB1F9"/>
    <w:rsid w:val="36950DF4"/>
    <w:rsid w:val="36ED1F85"/>
    <w:rsid w:val="374A145A"/>
    <w:rsid w:val="374C8649"/>
    <w:rsid w:val="37D3868B"/>
    <w:rsid w:val="383B16E1"/>
    <w:rsid w:val="385D0487"/>
    <w:rsid w:val="3883733A"/>
    <w:rsid w:val="38A92555"/>
    <w:rsid w:val="39630DCD"/>
    <w:rsid w:val="39E4C172"/>
    <w:rsid w:val="3A69BBA0"/>
    <w:rsid w:val="3A729C90"/>
    <w:rsid w:val="3AB1CF34"/>
    <w:rsid w:val="3ABA021E"/>
    <w:rsid w:val="3ABBBAD4"/>
    <w:rsid w:val="3BAD4881"/>
    <w:rsid w:val="3BDE7129"/>
    <w:rsid w:val="3BEC54A2"/>
    <w:rsid w:val="3C06F618"/>
    <w:rsid w:val="3C202900"/>
    <w:rsid w:val="3C35DD16"/>
    <w:rsid w:val="3C53D645"/>
    <w:rsid w:val="3C746F49"/>
    <w:rsid w:val="3C92C5FC"/>
    <w:rsid w:val="3CB11DEE"/>
    <w:rsid w:val="3CE9C886"/>
    <w:rsid w:val="3D19B489"/>
    <w:rsid w:val="3D24F82D"/>
    <w:rsid w:val="3D290A50"/>
    <w:rsid w:val="3D76481C"/>
    <w:rsid w:val="3E202B03"/>
    <w:rsid w:val="3E6A1147"/>
    <w:rsid w:val="3EDDB021"/>
    <w:rsid w:val="3EF7BF67"/>
    <w:rsid w:val="3FCD0B1F"/>
    <w:rsid w:val="403C35B0"/>
    <w:rsid w:val="4090099F"/>
    <w:rsid w:val="40A846E8"/>
    <w:rsid w:val="40F2EA22"/>
    <w:rsid w:val="413FF618"/>
    <w:rsid w:val="41A2B903"/>
    <w:rsid w:val="42049BD9"/>
    <w:rsid w:val="42D8B88E"/>
    <w:rsid w:val="434BBFF2"/>
    <w:rsid w:val="442EE752"/>
    <w:rsid w:val="448DBCE9"/>
    <w:rsid w:val="44A21365"/>
    <w:rsid w:val="45D31E2A"/>
    <w:rsid w:val="469E89B1"/>
    <w:rsid w:val="46AE26EE"/>
    <w:rsid w:val="4718715C"/>
    <w:rsid w:val="4746F476"/>
    <w:rsid w:val="476C6813"/>
    <w:rsid w:val="478BFE20"/>
    <w:rsid w:val="47D1CC0B"/>
    <w:rsid w:val="48013622"/>
    <w:rsid w:val="4902D9ED"/>
    <w:rsid w:val="49853A72"/>
    <w:rsid w:val="49AAECB6"/>
    <w:rsid w:val="4AC6F43E"/>
    <w:rsid w:val="4AF80C7E"/>
    <w:rsid w:val="4BFD788D"/>
    <w:rsid w:val="4C4E7310"/>
    <w:rsid w:val="4C84ABF1"/>
    <w:rsid w:val="4CAA3855"/>
    <w:rsid w:val="4D1CA4E2"/>
    <w:rsid w:val="4D26D418"/>
    <w:rsid w:val="4D6644E4"/>
    <w:rsid w:val="4D7D1A87"/>
    <w:rsid w:val="4DB136A5"/>
    <w:rsid w:val="4DDAEEE4"/>
    <w:rsid w:val="4E7AE7FD"/>
    <w:rsid w:val="4E83612B"/>
    <w:rsid w:val="4E910480"/>
    <w:rsid w:val="4F805BEB"/>
    <w:rsid w:val="50C43BF0"/>
    <w:rsid w:val="516FD49F"/>
    <w:rsid w:val="51D2CED4"/>
    <w:rsid w:val="53CD80F8"/>
    <w:rsid w:val="53DAEF57"/>
    <w:rsid w:val="547E3CE2"/>
    <w:rsid w:val="548AD0B9"/>
    <w:rsid w:val="54B52104"/>
    <w:rsid w:val="553D1E20"/>
    <w:rsid w:val="5691BD5A"/>
    <w:rsid w:val="56961756"/>
    <w:rsid w:val="57259492"/>
    <w:rsid w:val="5727563E"/>
    <w:rsid w:val="573A6A6D"/>
    <w:rsid w:val="574018D3"/>
    <w:rsid w:val="578C8C7E"/>
    <w:rsid w:val="5791A4D9"/>
    <w:rsid w:val="57B586B9"/>
    <w:rsid w:val="57BFC28B"/>
    <w:rsid w:val="58140816"/>
    <w:rsid w:val="58300F7B"/>
    <w:rsid w:val="58F1F35F"/>
    <w:rsid w:val="596E4BCB"/>
    <w:rsid w:val="59DCF7CC"/>
    <w:rsid w:val="5A4F4489"/>
    <w:rsid w:val="5A9F8D02"/>
    <w:rsid w:val="5AA640A0"/>
    <w:rsid w:val="5AE02E9E"/>
    <w:rsid w:val="5B24071C"/>
    <w:rsid w:val="5B8BFAF0"/>
    <w:rsid w:val="5BB1D046"/>
    <w:rsid w:val="5BB7A735"/>
    <w:rsid w:val="5BC87F25"/>
    <w:rsid w:val="5D1F5BC6"/>
    <w:rsid w:val="5D4E0769"/>
    <w:rsid w:val="5D68A536"/>
    <w:rsid w:val="5D96B9E7"/>
    <w:rsid w:val="5DB7B150"/>
    <w:rsid w:val="5E01E587"/>
    <w:rsid w:val="5E2D3E03"/>
    <w:rsid w:val="5ED14784"/>
    <w:rsid w:val="5FC35363"/>
    <w:rsid w:val="5FC82642"/>
    <w:rsid w:val="5FC8CD3A"/>
    <w:rsid w:val="6040A235"/>
    <w:rsid w:val="6044F3D3"/>
    <w:rsid w:val="60EC77CB"/>
    <w:rsid w:val="60EDAC73"/>
    <w:rsid w:val="611B2FCB"/>
    <w:rsid w:val="6121ADE8"/>
    <w:rsid w:val="61686F13"/>
    <w:rsid w:val="616E0330"/>
    <w:rsid w:val="6192C912"/>
    <w:rsid w:val="6252BF93"/>
    <w:rsid w:val="62E6EFF0"/>
    <w:rsid w:val="6342283D"/>
    <w:rsid w:val="6351DC24"/>
    <w:rsid w:val="637DC251"/>
    <w:rsid w:val="63D7976D"/>
    <w:rsid w:val="63FB6134"/>
    <w:rsid w:val="646D6405"/>
    <w:rsid w:val="648EE888"/>
    <w:rsid w:val="64D4FF99"/>
    <w:rsid w:val="65C4DBAD"/>
    <w:rsid w:val="65FA50F8"/>
    <w:rsid w:val="66439AEB"/>
    <w:rsid w:val="6650FEA0"/>
    <w:rsid w:val="665DE48A"/>
    <w:rsid w:val="6673A67B"/>
    <w:rsid w:val="66E49430"/>
    <w:rsid w:val="673FCA49"/>
    <w:rsid w:val="675B3B3E"/>
    <w:rsid w:val="6799C0DE"/>
    <w:rsid w:val="67A05F88"/>
    <w:rsid w:val="6828CF34"/>
    <w:rsid w:val="6871367F"/>
    <w:rsid w:val="68AD56ED"/>
    <w:rsid w:val="68FA5C54"/>
    <w:rsid w:val="69502599"/>
    <w:rsid w:val="69E930D7"/>
    <w:rsid w:val="6A3DCE21"/>
    <w:rsid w:val="6A760DC9"/>
    <w:rsid w:val="6B8E50FD"/>
    <w:rsid w:val="6BC6CFFF"/>
    <w:rsid w:val="6BF6E811"/>
    <w:rsid w:val="6C388196"/>
    <w:rsid w:val="6C6F9342"/>
    <w:rsid w:val="6CCD00EB"/>
    <w:rsid w:val="6CF846FC"/>
    <w:rsid w:val="6D5AF811"/>
    <w:rsid w:val="6D7CB9A1"/>
    <w:rsid w:val="6D8E644D"/>
    <w:rsid w:val="6DCF5E96"/>
    <w:rsid w:val="6E770407"/>
    <w:rsid w:val="6EF06902"/>
    <w:rsid w:val="6F1CBEBE"/>
    <w:rsid w:val="6F39F56A"/>
    <w:rsid w:val="6FAEA431"/>
    <w:rsid w:val="6FF5EFD3"/>
    <w:rsid w:val="7010BE4B"/>
    <w:rsid w:val="70B2BBF1"/>
    <w:rsid w:val="72240BD2"/>
    <w:rsid w:val="72CDD1BE"/>
    <w:rsid w:val="733D2FC0"/>
    <w:rsid w:val="7363DE0D"/>
    <w:rsid w:val="74403CE7"/>
    <w:rsid w:val="74AE084B"/>
    <w:rsid w:val="74B7D26D"/>
    <w:rsid w:val="751BA258"/>
    <w:rsid w:val="752208BB"/>
    <w:rsid w:val="75B758BE"/>
    <w:rsid w:val="75FCDC40"/>
    <w:rsid w:val="769779DE"/>
    <w:rsid w:val="76F3550C"/>
    <w:rsid w:val="772B0781"/>
    <w:rsid w:val="77BC8419"/>
    <w:rsid w:val="77C87FD6"/>
    <w:rsid w:val="77F618D1"/>
    <w:rsid w:val="783992B4"/>
    <w:rsid w:val="7906FDE1"/>
    <w:rsid w:val="7AD3A095"/>
    <w:rsid w:val="7AEAF84F"/>
    <w:rsid w:val="7B917844"/>
    <w:rsid w:val="7B958523"/>
    <w:rsid w:val="7BF1E009"/>
    <w:rsid w:val="7C0B1BD7"/>
    <w:rsid w:val="7C4198CB"/>
    <w:rsid w:val="7C54C039"/>
    <w:rsid w:val="7C7AEA3F"/>
    <w:rsid w:val="7C867742"/>
    <w:rsid w:val="7CCF0AC8"/>
    <w:rsid w:val="7D332643"/>
    <w:rsid w:val="7E08975D"/>
    <w:rsid w:val="7F46FE08"/>
    <w:rsid w:val="7F5295D8"/>
    <w:rsid w:val="7F65A0B7"/>
    <w:rsid w:val="7FE02EC2"/>
    <w:rsid w:val="7FE6E0AD"/>
    <w:rsid w:val="7FE6E8DF"/>
    <w:rsid w:val="7FF245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E863"/>
  <w15:chartTrackingRefBased/>
  <w15:docId w15:val="{D0033399-2FE7-495B-A8EF-4122C9BB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1F"/>
    <w:rPr>
      <w:rFonts w:ascii="Times New Roman" w:eastAsia="Times New Roman" w:hAnsi="Times New Roman" w:cs="Times New Roman"/>
      <w:lang w:eastAsia="en-GB"/>
    </w:rPr>
  </w:style>
  <w:style w:type="paragraph" w:styleId="Heading3">
    <w:name w:val="heading 3"/>
    <w:basedOn w:val="Normal"/>
    <w:link w:val="Heading3Char"/>
    <w:uiPriority w:val="9"/>
    <w:qFormat/>
    <w:rsid w:val="001B23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23E3"/>
    <w:rPr>
      <w:rFonts w:ascii="Times New Roman" w:eastAsia="Times New Roman" w:hAnsi="Times New Roman" w:cs="Times New Roman"/>
      <w:b/>
      <w:bCs/>
      <w:sz w:val="27"/>
      <w:szCs w:val="27"/>
      <w:lang w:eastAsia="en-GB"/>
    </w:rPr>
  </w:style>
  <w:style w:type="paragraph" w:styleId="Header">
    <w:name w:val="header"/>
    <w:basedOn w:val="Normal"/>
    <w:link w:val="HeaderChar"/>
    <w:rsid w:val="001B23E3"/>
    <w:pPr>
      <w:tabs>
        <w:tab w:val="center" w:pos="4153"/>
        <w:tab w:val="right" w:pos="8306"/>
      </w:tabs>
    </w:pPr>
  </w:style>
  <w:style w:type="character" w:customStyle="1" w:styleId="HeaderChar">
    <w:name w:val="Header Char"/>
    <w:basedOn w:val="DefaultParagraphFont"/>
    <w:link w:val="Header"/>
    <w:rsid w:val="001B23E3"/>
    <w:rPr>
      <w:rFonts w:ascii="Times New Roman" w:eastAsia="Times New Roman" w:hAnsi="Times New Roman" w:cs="Times New Roman"/>
      <w:lang w:eastAsia="en-GB"/>
    </w:rPr>
  </w:style>
  <w:style w:type="character" w:styleId="PageNumber">
    <w:name w:val="page number"/>
    <w:basedOn w:val="DefaultParagraphFont"/>
    <w:rsid w:val="001B23E3"/>
  </w:style>
  <w:style w:type="paragraph" w:styleId="Footer">
    <w:name w:val="footer"/>
    <w:basedOn w:val="Normal"/>
    <w:link w:val="FooterChar"/>
    <w:rsid w:val="001B23E3"/>
    <w:pPr>
      <w:tabs>
        <w:tab w:val="center" w:pos="4153"/>
        <w:tab w:val="right" w:pos="8306"/>
      </w:tabs>
    </w:pPr>
  </w:style>
  <w:style w:type="character" w:customStyle="1" w:styleId="FooterChar">
    <w:name w:val="Footer Char"/>
    <w:basedOn w:val="DefaultParagraphFont"/>
    <w:link w:val="Footer"/>
    <w:rsid w:val="001B23E3"/>
    <w:rPr>
      <w:rFonts w:ascii="Times New Roman" w:eastAsia="Times New Roman" w:hAnsi="Times New Roman" w:cs="Times New Roman"/>
      <w:lang w:eastAsia="en-GB"/>
    </w:rPr>
  </w:style>
  <w:style w:type="table" w:styleId="TableGrid">
    <w:name w:val="Table Grid"/>
    <w:basedOn w:val="TableNormal"/>
    <w:rsid w:val="001B23E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B23E3"/>
    <w:rPr>
      <w:rFonts w:ascii="Tahoma" w:hAnsi="Tahoma" w:cs="Tahoma"/>
      <w:sz w:val="16"/>
      <w:szCs w:val="16"/>
    </w:rPr>
  </w:style>
  <w:style w:type="character" w:customStyle="1" w:styleId="BalloonTextChar">
    <w:name w:val="Balloon Text Char"/>
    <w:basedOn w:val="DefaultParagraphFont"/>
    <w:link w:val="BalloonText"/>
    <w:semiHidden/>
    <w:rsid w:val="001B23E3"/>
    <w:rPr>
      <w:rFonts w:ascii="Tahoma" w:eastAsia="Times New Roman" w:hAnsi="Tahoma" w:cs="Tahoma"/>
      <w:sz w:val="16"/>
      <w:szCs w:val="16"/>
      <w:lang w:eastAsia="en-GB"/>
    </w:rPr>
  </w:style>
  <w:style w:type="character" w:styleId="CommentReference">
    <w:name w:val="annotation reference"/>
    <w:basedOn w:val="DefaultParagraphFont"/>
    <w:semiHidden/>
    <w:rsid w:val="001B23E3"/>
    <w:rPr>
      <w:sz w:val="16"/>
      <w:szCs w:val="16"/>
    </w:rPr>
  </w:style>
  <w:style w:type="paragraph" w:styleId="CommentText">
    <w:name w:val="annotation text"/>
    <w:basedOn w:val="Normal"/>
    <w:link w:val="CommentTextChar"/>
    <w:semiHidden/>
    <w:rsid w:val="001B23E3"/>
  </w:style>
  <w:style w:type="character" w:customStyle="1" w:styleId="CommentTextChar">
    <w:name w:val="Comment Text Char"/>
    <w:basedOn w:val="DefaultParagraphFont"/>
    <w:link w:val="CommentText"/>
    <w:semiHidden/>
    <w:rsid w:val="001B23E3"/>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semiHidden/>
    <w:rsid w:val="001B23E3"/>
    <w:rPr>
      <w:b/>
      <w:bCs/>
    </w:rPr>
  </w:style>
  <w:style w:type="character" w:customStyle="1" w:styleId="CommentSubjectChar">
    <w:name w:val="Comment Subject Char"/>
    <w:basedOn w:val="CommentTextChar"/>
    <w:link w:val="CommentSubject"/>
    <w:semiHidden/>
    <w:rsid w:val="001B23E3"/>
    <w:rPr>
      <w:rFonts w:ascii="Times New Roman" w:eastAsia="Times New Roman" w:hAnsi="Times New Roman" w:cs="Times New Roman"/>
      <w:b/>
      <w:bCs/>
      <w:lang w:eastAsia="en-GB"/>
    </w:rPr>
  </w:style>
  <w:style w:type="paragraph" w:customStyle="1" w:styleId="Char">
    <w:name w:val="Char"/>
    <w:basedOn w:val="Normal"/>
    <w:rsid w:val="001B23E3"/>
    <w:pPr>
      <w:widowControl w:val="0"/>
      <w:adjustRightInd w:val="0"/>
      <w:spacing w:after="160" w:line="240" w:lineRule="exact"/>
      <w:jc w:val="both"/>
      <w:textAlignment w:val="baseline"/>
    </w:pPr>
    <w:rPr>
      <w:rFonts w:ascii="Verdana" w:hAnsi="Verdana"/>
      <w:lang w:val="en-US"/>
    </w:rPr>
  </w:style>
  <w:style w:type="paragraph" w:styleId="Revision">
    <w:name w:val="Revision"/>
    <w:hidden/>
    <w:uiPriority w:val="99"/>
    <w:semiHidden/>
    <w:rsid w:val="001B23E3"/>
    <w:rPr>
      <w:rFonts w:ascii="Times New Roman" w:eastAsia="Times New Roman" w:hAnsi="Times New Roman" w:cs="Times New Roman"/>
      <w:sz w:val="20"/>
      <w:szCs w:val="20"/>
    </w:rPr>
  </w:style>
  <w:style w:type="character" w:styleId="Hyperlink">
    <w:name w:val="Hyperlink"/>
    <w:basedOn w:val="DefaultParagraphFont"/>
    <w:rsid w:val="001B23E3"/>
    <w:rPr>
      <w:color w:val="0000FF"/>
      <w:u w:val="single"/>
    </w:rPr>
  </w:style>
  <w:style w:type="paragraph" w:styleId="TOAHeading">
    <w:name w:val="toa heading"/>
    <w:basedOn w:val="Normal"/>
    <w:next w:val="Normal"/>
    <w:rsid w:val="001B23E3"/>
    <w:pPr>
      <w:widowControl w:val="0"/>
      <w:tabs>
        <w:tab w:val="right" w:pos="9360"/>
      </w:tabs>
      <w:suppressAutoHyphens/>
    </w:pPr>
    <w:rPr>
      <w:rFonts w:ascii="Comic Sans MS" w:hAnsi="Comic Sans MS"/>
      <w:snapToGrid w:val="0"/>
      <w:lang w:val="en-US"/>
    </w:rPr>
  </w:style>
  <w:style w:type="character" w:styleId="FollowedHyperlink">
    <w:name w:val="FollowedHyperlink"/>
    <w:basedOn w:val="DefaultParagraphFont"/>
    <w:rsid w:val="001B23E3"/>
    <w:rPr>
      <w:color w:val="800080"/>
      <w:u w:val="single"/>
    </w:rPr>
  </w:style>
  <w:style w:type="paragraph" w:styleId="ListParagraph">
    <w:name w:val="List Paragraph"/>
    <w:basedOn w:val="Normal"/>
    <w:uiPriority w:val="34"/>
    <w:qFormat/>
    <w:rsid w:val="001B23E3"/>
    <w:pPr>
      <w:ind w:left="720"/>
      <w:contextualSpacing/>
    </w:pPr>
  </w:style>
  <w:style w:type="paragraph" w:styleId="NormalWeb">
    <w:name w:val="Normal (Web)"/>
    <w:basedOn w:val="Normal"/>
    <w:uiPriority w:val="99"/>
    <w:unhideWhenUsed/>
    <w:rsid w:val="001B23E3"/>
    <w:pPr>
      <w:spacing w:before="100" w:beforeAutospacing="1" w:after="100" w:afterAutospacing="1"/>
    </w:pPr>
  </w:style>
  <w:style w:type="character" w:styleId="Emphasis">
    <w:name w:val="Emphasis"/>
    <w:basedOn w:val="DefaultParagraphFont"/>
    <w:uiPriority w:val="20"/>
    <w:qFormat/>
    <w:rsid w:val="001B23E3"/>
    <w:rPr>
      <w:i/>
      <w:iCs/>
    </w:rPr>
  </w:style>
  <w:style w:type="character" w:styleId="Strong">
    <w:name w:val="Strong"/>
    <w:basedOn w:val="DefaultParagraphFont"/>
    <w:uiPriority w:val="22"/>
    <w:qFormat/>
    <w:rsid w:val="001B23E3"/>
    <w:rPr>
      <w:b/>
      <w:bCs/>
    </w:rPr>
  </w:style>
  <w:style w:type="character" w:customStyle="1" w:styleId="apple-converted-space">
    <w:name w:val="apple-converted-space"/>
    <w:basedOn w:val="DefaultParagraphFont"/>
    <w:rsid w:val="001B23E3"/>
  </w:style>
  <w:style w:type="paragraph" w:customStyle="1" w:styleId="xmsonormal">
    <w:name w:val="x_msonormal"/>
    <w:basedOn w:val="Normal"/>
    <w:rsid w:val="001B60D1"/>
    <w:pPr>
      <w:spacing w:before="100" w:beforeAutospacing="1" w:after="100" w:afterAutospacing="1"/>
    </w:pPr>
  </w:style>
  <w:style w:type="character" w:customStyle="1" w:styleId="normaltextrun">
    <w:name w:val="normaltextrun"/>
    <w:basedOn w:val="DefaultParagraphFont"/>
    <w:rsid w:val="00B726BB"/>
  </w:style>
  <w:style w:type="character" w:customStyle="1" w:styleId="eop">
    <w:name w:val="eop"/>
    <w:basedOn w:val="DefaultParagraphFont"/>
    <w:rsid w:val="00B726BB"/>
  </w:style>
  <w:style w:type="character" w:styleId="UnresolvedMention">
    <w:name w:val="Unresolved Mention"/>
    <w:basedOn w:val="DefaultParagraphFont"/>
    <w:uiPriority w:val="99"/>
    <w:semiHidden/>
    <w:unhideWhenUsed/>
    <w:rsid w:val="006B016D"/>
    <w:rPr>
      <w:color w:val="605E5C"/>
      <w:shd w:val="clear" w:color="auto" w:fill="E1DFDD"/>
    </w:rPr>
  </w:style>
  <w:style w:type="character" w:customStyle="1" w:styleId="xapple-converted-space">
    <w:name w:val="x_apple-converted-space"/>
    <w:basedOn w:val="DefaultParagraphFont"/>
    <w:rsid w:val="0089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004">
      <w:bodyDiv w:val="1"/>
      <w:marLeft w:val="0"/>
      <w:marRight w:val="0"/>
      <w:marTop w:val="0"/>
      <w:marBottom w:val="0"/>
      <w:divBdr>
        <w:top w:val="none" w:sz="0" w:space="0" w:color="auto"/>
        <w:left w:val="none" w:sz="0" w:space="0" w:color="auto"/>
        <w:bottom w:val="none" w:sz="0" w:space="0" w:color="auto"/>
        <w:right w:val="none" w:sz="0" w:space="0" w:color="auto"/>
      </w:divBdr>
      <w:divsChild>
        <w:div w:id="425003709">
          <w:marLeft w:val="0"/>
          <w:marRight w:val="0"/>
          <w:marTop w:val="0"/>
          <w:marBottom w:val="0"/>
          <w:divBdr>
            <w:top w:val="none" w:sz="0" w:space="0" w:color="auto"/>
            <w:left w:val="none" w:sz="0" w:space="0" w:color="auto"/>
            <w:bottom w:val="none" w:sz="0" w:space="0" w:color="auto"/>
            <w:right w:val="none" w:sz="0" w:space="0" w:color="auto"/>
          </w:divBdr>
          <w:divsChild>
            <w:div w:id="381104619">
              <w:marLeft w:val="0"/>
              <w:marRight w:val="0"/>
              <w:marTop w:val="0"/>
              <w:marBottom w:val="0"/>
              <w:divBdr>
                <w:top w:val="none" w:sz="0" w:space="0" w:color="auto"/>
                <w:left w:val="none" w:sz="0" w:space="0" w:color="auto"/>
                <w:bottom w:val="none" w:sz="0" w:space="0" w:color="auto"/>
                <w:right w:val="none" w:sz="0" w:space="0" w:color="auto"/>
              </w:divBdr>
              <w:divsChild>
                <w:div w:id="13865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613">
      <w:bodyDiv w:val="1"/>
      <w:marLeft w:val="0"/>
      <w:marRight w:val="0"/>
      <w:marTop w:val="0"/>
      <w:marBottom w:val="0"/>
      <w:divBdr>
        <w:top w:val="none" w:sz="0" w:space="0" w:color="auto"/>
        <w:left w:val="none" w:sz="0" w:space="0" w:color="auto"/>
        <w:bottom w:val="none" w:sz="0" w:space="0" w:color="auto"/>
        <w:right w:val="none" w:sz="0" w:space="0" w:color="auto"/>
      </w:divBdr>
      <w:divsChild>
        <w:div w:id="957491073">
          <w:marLeft w:val="0"/>
          <w:marRight w:val="0"/>
          <w:marTop w:val="0"/>
          <w:marBottom w:val="0"/>
          <w:divBdr>
            <w:top w:val="none" w:sz="0" w:space="0" w:color="auto"/>
            <w:left w:val="none" w:sz="0" w:space="0" w:color="auto"/>
            <w:bottom w:val="none" w:sz="0" w:space="0" w:color="auto"/>
            <w:right w:val="none" w:sz="0" w:space="0" w:color="auto"/>
          </w:divBdr>
          <w:divsChild>
            <w:div w:id="296569392">
              <w:marLeft w:val="0"/>
              <w:marRight w:val="0"/>
              <w:marTop w:val="0"/>
              <w:marBottom w:val="0"/>
              <w:divBdr>
                <w:top w:val="none" w:sz="0" w:space="0" w:color="auto"/>
                <w:left w:val="none" w:sz="0" w:space="0" w:color="auto"/>
                <w:bottom w:val="none" w:sz="0" w:space="0" w:color="auto"/>
                <w:right w:val="none" w:sz="0" w:space="0" w:color="auto"/>
              </w:divBdr>
              <w:divsChild>
                <w:div w:id="58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9761">
      <w:bodyDiv w:val="1"/>
      <w:marLeft w:val="0"/>
      <w:marRight w:val="0"/>
      <w:marTop w:val="0"/>
      <w:marBottom w:val="0"/>
      <w:divBdr>
        <w:top w:val="none" w:sz="0" w:space="0" w:color="auto"/>
        <w:left w:val="none" w:sz="0" w:space="0" w:color="auto"/>
        <w:bottom w:val="none" w:sz="0" w:space="0" w:color="auto"/>
        <w:right w:val="none" w:sz="0" w:space="0" w:color="auto"/>
      </w:divBdr>
      <w:divsChild>
        <w:div w:id="776097270">
          <w:marLeft w:val="547"/>
          <w:marRight w:val="0"/>
          <w:marTop w:val="115"/>
          <w:marBottom w:val="0"/>
          <w:divBdr>
            <w:top w:val="none" w:sz="0" w:space="0" w:color="auto"/>
            <w:left w:val="none" w:sz="0" w:space="0" w:color="auto"/>
            <w:bottom w:val="none" w:sz="0" w:space="0" w:color="auto"/>
            <w:right w:val="none" w:sz="0" w:space="0" w:color="auto"/>
          </w:divBdr>
        </w:div>
      </w:divsChild>
    </w:div>
    <w:div w:id="45879320">
      <w:bodyDiv w:val="1"/>
      <w:marLeft w:val="0"/>
      <w:marRight w:val="0"/>
      <w:marTop w:val="0"/>
      <w:marBottom w:val="0"/>
      <w:divBdr>
        <w:top w:val="none" w:sz="0" w:space="0" w:color="auto"/>
        <w:left w:val="none" w:sz="0" w:space="0" w:color="auto"/>
        <w:bottom w:val="none" w:sz="0" w:space="0" w:color="auto"/>
        <w:right w:val="none" w:sz="0" w:space="0" w:color="auto"/>
      </w:divBdr>
      <w:divsChild>
        <w:div w:id="1940940524">
          <w:marLeft w:val="0"/>
          <w:marRight w:val="0"/>
          <w:marTop w:val="0"/>
          <w:marBottom w:val="0"/>
          <w:divBdr>
            <w:top w:val="none" w:sz="0" w:space="0" w:color="auto"/>
            <w:left w:val="none" w:sz="0" w:space="0" w:color="auto"/>
            <w:bottom w:val="none" w:sz="0" w:space="0" w:color="auto"/>
            <w:right w:val="none" w:sz="0" w:space="0" w:color="auto"/>
          </w:divBdr>
          <w:divsChild>
            <w:div w:id="890504859">
              <w:marLeft w:val="0"/>
              <w:marRight w:val="0"/>
              <w:marTop w:val="0"/>
              <w:marBottom w:val="0"/>
              <w:divBdr>
                <w:top w:val="none" w:sz="0" w:space="0" w:color="auto"/>
                <w:left w:val="none" w:sz="0" w:space="0" w:color="auto"/>
                <w:bottom w:val="none" w:sz="0" w:space="0" w:color="auto"/>
                <w:right w:val="none" w:sz="0" w:space="0" w:color="auto"/>
              </w:divBdr>
              <w:divsChild>
                <w:div w:id="6948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sChild>
        <w:div w:id="1924336117">
          <w:marLeft w:val="0"/>
          <w:marRight w:val="0"/>
          <w:marTop w:val="0"/>
          <w:marBottom w:val="0"/>
          <w:divBdr>
            <w:top w:val="none" w:sz="0" w:space="0" w:color="auto"/>
            <w:left w:val="none" w:sz="0" w:space="0" w:color="auto"/>
            <w:bottom w:val="none" w:sz="0" w:space="0" w:color="auto"/>
            <w:right w:val="none" w:sz="0" w:space="0" w:color="auto"/>
          </w:divBdr>
          <w:divsChild>
            <w:div w:id="1115297623">
              <w:marLeft w:val="0"/>
              <w:marRight w:val="0"/>
              <w:marTop w:val="0"/>
              <w:marBottom w:val="0"/>
              <w:divBdr>
                <w:top w:val="none" w:sz="0" w:space="0" w:color="auto"/>
                <w:left w:val="none" w:sz="0" w:space="0" w:color="auto"/>
                <w:bottom w:val="none" w:sz="0" w:space="0" w:color="auto"/>
                <w:right w:val="none" w:sz="0" w:space="0" w:color="auto"/>
              </w:divBdr>
              <w:divsChild>
                <w:div w:id="3242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9055">
      <w:bodyDiv w:val="1"/>
      <w:marLeft w:val="0"/>
      <w:marRight w:val="0"/>
      <w:marTop w:val="0"/>
      <w:marBottom w:val="0"/>
      <w:divBdr>
        <w:top w:val="none" w:sz="0" w:space="0" w:color="auto"/>
        <w:left w:val="none" w:sz="0" w:space="0" w:color="auto"/>
        <w:bottom w:val="none" w:sz="0" w:space="0" w:color="auto"/>
        <w:right w:val="none" w:sz="0" w:space="0" w:color="auto"/>
      </w:divBdr>
      <w:divsChild>
        <w:div w:id="964120108">
          <w:marLeft w:val="0"/>
          <w:marRight w:val="0"/>
          <w:marTop w:val="0"/>
          <w:marBottom w:val="0"/>
          <w:divBdr>
            <w:top w:val="none" w:sz="0" w:space="0" w:color="auto"/>
            <w:left w:val="none" w:sz="0" w:space="0" w:color="auto"/>
            <w:bottom w:val="none" w:sz="0" w:space="0" w:color="auto"/>
            <w:right w:val="none" w:sz="0" w:space="0" w:color="auto"/>
          </w:divBdr>
          <w:divsChild>
            <w:div w:id="1001666982">
              <w:marLeft w:val="0"/>
              <w:marRight w:val="0"/>
              <w:marTop w:val="0"/>
              <w:marBottom w:val="0"/>
              <w:divBdr>
                <w:top w:val="none" w:sz="0" w:space="0" w:color="auto"/>
                <w:left w:val="none" w:sz="0" w:space="0" w:color="auto"/>
                <w:bottom w:val="none" w:sz="0" w:space="0" w:color="auto"/>
                <w:right w:val="none" w:sz="0" w:space="0" w:color="auto"/>
              </w:divBdr>
              <w:divsChild>
                <w:div w:id="625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810">
      <w:bodyDiv w:val="1"/>
      <w:marLeft w:val="0"/>
      <w:marRight w:val="0"/>
      <w:marTop w:val="0"/>
      <w:marBottom w:val="0"/>
      <w:divBdr>
        <w:top w:val="none" w:sz="0" w:space="0" w:color="auto"/>
        <w:left w:val="none" w:sz="0" w:space="0" w:color="auto"/>
        <w:bottom w:val="none" w:sz="0" w:space="0" w:color="auto"/>
        <w:right w:val="none" w:sz="0" w:space="0" w:color="auto"/>
      </w:divBdr>
      <w:divsChild>
        <w:div w:id="1968780922">
          <w:marLeft w:val="0"/>
          <w:marRight w:val="0"/>
          <w:marTop w:val="0"/>
          <w:marBottom w:val="0"/>
          <w:divBdr>
            <w:top w:val="none" w:sz="0" w:space="0" w:color="auto"/>
            <w:left w:val="none" w:sz="0" w:space="0" w:color="auto"/>
            <w:bottom w:val="none" w:sz="0" w:space="0" w:color="auto"/>
            <w:right w:val="none" w:sz="0" w:space="0" w:color="auto"/>
          </w:divBdr>
          <w:divsChild>
            <w:div w:id="449593708">
              <w:marLeft w:val="0"/>
              <w:marRight w:val="0"/>
              <w:marTop w:val="0"/>
              <w:marBottom w:val="0"/>
              <w:divBdr>
                <w:top w:val="none" w:sz="0" w:space="0" w:color="auto"/>
                <w:left w:val="none" w:sz="0" w:space="0" w:color="auto"/>
                <w:bottom w:val="none" w:sz="0" w:space="0" w:color="auto"/>
                <w:right w:val="none" w:sz="0" w:space="0" w:color="auto"/>
              </w:divBdr>
              <w:divsChild>
                <w:div w:id="12120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9599">
      <w:bodyDiv w:val="1"/>
      <w:marLeft w:val="0"/>
      <w:marRight w:val="0"/>
      <w:marTop w:val="0"/>
      <w:marBottom w:val="0"/>
      <w:divBdr>
        <w:top w:val="none" w:sz="0" w:space="0" w:color="auto"/>
        <w:left w:val="none" w:sz="0" w:space="0" w:color="auto"/>
        <w:bottom w:val="none" w:sz="0" w:space="0" w:color="auto"/>
        <w:right w:val="none" w:sz="0" w:space="0" w:color="auto"/>
      </w:divBdr>
      <w:divsChild>
        <w:div w:id="1649238069">
          <w:marLeft w:val="547"/>
          <w:marRight w:val="0"/>
          <w:marTop w:val="115"/>
          <w:marBottom w:val="0"/>
          <w:divBdr>
            <w:top w:val="none" w:sz="0" w:space="0" w:color="auto"/>
            <w:left w:val="none" w:sz="0" w:space="0" w:color="auto"/>
            <w:bottom w:val="none" w:sz="0" w:space="0" w:color="auto"/>
            <w:right w:val="none" w:sz="0" w:space="0" w:color="auto"/>
          </w:divBdr>
        </w:div>
        <w:div w:id="2007782377">
          <w:marLeft w:val="547"/>
          <w:marRight w:val="0"/>
          <w:marTop w:val="115"/>
          <w:marBottom w:val="0"/>
          <w:divBdr>
            <w:top w:val="none" w:sz="0" w:space="0" w:color="auto"/>
            <w:left w:val="none" w:sz="0" w:space="0" w:color="auto"/>
            <w:bottom w:val="none" w:sz="0" w:space="0" w:color="auto"/>
            <w:right w:val="none" w:sz="0" w:space="0" w:color="auto"/>
          </w:divBdr>
        </w:div>
      </w:divsChild>
    </w:div>
    <w:div w:id="136456046">
      <w:bodyDiv w:val="1"/>
      <w:marLeft w:val="0"/>
      <w:marRight w:val="0"/>
      <w:marTop w:val="0"/>
      <w:marBottom w:val="0"/>
      <w:divBdr>
        <w:top w:val="none" w:sz="0" w:space="0" w:color="auto"/>
        <w:left w:val="none" w:sz="0" w:space="0" w:color="auto"/>
        <w:bottom w:val="none" w:sz="0" w:space="0" w:color="auto"/>
        <w:right w:val="none" w:sz="0" w:space="0" w:color="auto"/>
      </w:divBdr>
      <w:divsChild>
        <w:div w:id="613750641">
          <w:marLeft w:val="547"/>
          <w:marRight w:val="0"/>
          <w:marTop w:val="115"/>
          <w:marBottom w:val="0"/>
          <w:divBdr>
            <w:top w:val="none" w:sz="0" w:space="0" w:color="auto"/>
            <w:left w:val="none" w:sz="0" w:space="0" w:color="auto"/>
            <w:bottom w:val="none" w:sz="0" w:space="0" w:color="auto"/>
            <w:right w:val="none" w:sz="0" w:space="0" w:color="auto"/>
          </w:divBdr>
        </w:div>
        <w:div w:id="1965114485">
          <w:marLeft w:val="547"/>
          <w:marRight w:val="0"/>
          <w:marTop w:val="115"/>
          <w:marBottom w:val="0"/>
          <w:divBdr>
            <w:top w:val="none" w:sz="0" w:space="0" w:color="auto"/>
            <w:left w:val="none" w:sz="0" w:space="0" w:color="auto"/>
            <w:bottom w:val="none" w:sz="0" w:space="0" w:color="auto"/>
            <w:right w:val="none" w:sz="0" w:space="0" w:color="auto"/>
          </w:divBdr>
        </w:div>
        <w:div w:id="2068140541">
          <w:marLeft w:val="547"/>
          <w:marRight w:val="0"/>
          <w:marTop w:val="115"/>
          <w:marBottom w:val="0"/>
          <w:divBdr>
            <w:top w:val="none" w:sz="0" w:space="0" w:color="auto"/>
            <w:left w:val="none" w:sz="0" w:space="0" w:color="auto"/>
            <w:bottom w:val="none" w:sz="0" w:space="0" w:color="auto"/>
            <w:right w:val="none" w:sz="0" w:space="0" w:color="auto"/>
          </w:divBdr>
        </w:div>
      </w:divsChild>
    </w:div>
    <w:div w:id="142476063">
      <w:bodyDiv w:val="1"/>
      <w:marLeft w:val="0"/>
      <w:marRight w:val="0"/>
      <w:marTop w:val="0"/>
      <w:marBottom w:val="0"/>
      <w:divBdr>
        <w:top w:val="none" w:sz="0" w:space="0" w:color="auto"/>
        <w:left w:val="none" w:sz="0" w:space="0" w:color="auto"/>
        <w:bottom w:val="none" w:sz="0" w:space="0" w:color="auto"/>
        <w:right w:val="none" w:sz="0" w:space="0" w:color="auto"/>
      </w:divBdr>
      <w:divsChild>
        <w:div w:id="2020421258">
          <w:marLeft w:val="0"/>
          <w:marRight w:val="0"/>
          <w:marTop w:val="0"/>
          <w:marBottom w:val="0"/>
          <w:divBdr>
            <w:top w:val="none" w:sz="0" w:space="0" w:color="auto"/>
            <w:left w:val="none" w:sz="0" w:space="0" w:color="auto"/>
            <w:bottom w:val="none" w:sz="0" w:space="0" w:color="auto"/>
            <w:right w:val="none" w:sz="0" w:space="0" w:color="auto"/>
          </w:divBdr>
          <w:divsChild>
            <w:div w:id="153255461">
              <w:marLeft w:val="0"/>
              <w:marRight w:val="0"/>
              <w:marTop w:val="0"/>
              <w:marBottom w:val="0"/>
              <w:divBdr>
                <w:top w:val="none" w:sz="0" w:space="0" w:color="auto"/>
                <w:left w:val="none" w:sz="0" w:space="0" w:color="auto"/>
                <w:bottom w:val="none" w:sz="0" w:space="0" w:color="auto"/>
                <w:right w:val="none" w:sz="0" w:space="0" w:color="auto"/>
              </w:divBdr>
              <w:divsChild>
                <w:div w:id="1359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669">
      <w:bodyDiv w:val="1"/>
      <w:marLeft w:val="0"/>
      <w:marRight w:val="0"/>
      <w:marTop w:val="0"/>
      <w:marBottom w:val="0"/>
      <w:divBdr>
        <w:top w:val="none" w:sz="0" w:space="0" w:color="auto"/>
        <w:left w:val="none" w:sz="0" w:space="0" w:color="auto"/>
        <w:bottom w:val="none" w:sz="0" w:space="0" w:color="auto"/>
        <w:right w:val="none" w:sz="0" w:space="0" w:color="auto"/>
      </w:divBdr>
      <w:divsChild>
        <w:div w:id="1927305893">
          <w:marLeft w:val="0"/>
          <w:marRight w:val="0"/>
          <w:marTop w:val="0"/>
          <w:marBottom w:val="0"/>
          <w:divBdr>
            <w:top w:val="none" w:sz="0" w:space="0" w:color="auto"/>
            <w:left w:val="none" w:sz="0" w:space="0" w:color="auto"/>
            <w:bottom w:val="none" w:sz="0" w:space="0" w:color="auto"/>
            <w:right w:val="none" w:sz="0" w:space="0" w:color="auto"/>
          </w:divBdr>
          <w:divsChild>
            <w:div w:id="968510716">
              <w:marLeft w:val="0"/>
              <w:marRight w:val="0"/>
              <w:marTop w:val="0"/>
              <w:marBottom w:val="0"/>
              <w:divBdr>
                <w:top w:val="none" w:sz="0" w:space="0" w:color="auto"/>
                <w:left w:val="none" w:sz="0" w:space="0" w:color="auto"/>
                <w:bottom w:val="none" w:sz="0" w:space="0" w:color="auto"/>
                <w:right w:val="none" w:sz="0" w:space="0" w:color="auto"/>
              </w:divBdr>
              <w:divsChild>
                <w:div w:id="6015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4836">
      <w:bodyDiv w:val="1"/>
      <w:marLeft w:val="0"/>
      <w:marRight w:val="0"/>
      <w:marTop w:val="0"/>
      <w:marBottom w:val="0"/>
      <w:divBdr>
        <w:top w:val="none" w:sz="0" w:space="0" w:color="auto"/>
        <w:left w:val="none" w:sz="0" w:space="0" w:color="auto"/>
        <w:bottom w:val="none" w:sz="0" w:space="0" w:color="auto"/>
        <w:right w:val="none" w:sz="0" w:space="0" w:color="auto"/>
      </w:divBdr>
      <w:divsChild>
        <w:div w:id="936864532">
          <w:marLeft w:val="0"/>
          <w:marRight w:val="0"/>
          <w:marTop w:val="0"/>
          <w:marBottom w:val="0"/>
          <w:divBdr>
            <w:top w:val="none" w:sz="0" w:space="0" w:color="auto"/>
            <w:left w:val="none" w:sz="0" w:space="0" w:color="auto"/>
            <w:bottom w:val="none" w:sz="0" w:space="0" w:color="auto"/>
            <w:right w:val="none" w:sz="0" w:space="0" w:color="auto"/>
          </w:divBdr>
          <w:divsChild>
            <w:div w:id="1455176923">
              <w:marLeft w:val="0"/>
              <w:marRight w:val="0"/>
              <w:marTop w:val="0"/>
              <w:marBottom w:val="0"/>
              <w:divBdr>
                <w:top w:val="none" w:sz="0" w:space="0" w:color="auto"/>
                <w:left w:val="none" w:sz="0" w:space="0" w:color="auto"/>
                <w:bottom w:val="none" w:sz="0" w:space="0" w:color="auto"/>
                <w:right w:val="none" w:sz="0" w:space="0" w:color="auto"/>
              </w:divBdr>
              <w:divsChild>
                <w:div w:id="9802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941">
      <w:bodyDiv w:val="1"/>
      <w:marLeft w:val="0"/>
      <w:marRight w:val="0"/>
      <w:marTop w:val="0"/>
      <w:marBottom w:val="0"/>
      <w:divBdr>
        <w:top w:val="none" w:sz="0" w:space="0" w:color="auto"/>
        <w:left w:val="none" w:sz="0" w:space="0" w:color="auto"/>
        <w:bottom w:val="none" w:sz="0" w:space="0" w:color="auto"/>
        <w:right w:val="none" w:sz="0" w:space="0" w:color="auto"/>
      </w:divBdr>
      <w:divsChild>
        <w:div w:id="1297220371">
          <w:marLeft w:val="0"/>
          <w:marRight w:val="0"/>
          <w:marTop w:val="0"/>
          <w:marBottom w:val="0"/>
          <w:divBdr>
            <w:top w:val="none" w:sz="0" w:space="0" w:color="auto"/>
            <w:left w:val="none" w:sz="0" w:space="0" w:color="auto"/>
            <w:bottom w:val="none" w:sz="0" w:space="0" w:color="auto"/>
            <w:right w:val="none" w:sz="0" w:space="0" w:color="auto"/>
          </w:divBdr>
          <w:divsChild>
            <w:div w:id="1739860577">
              <w:marLeft w:val="0"/>
              <w:marRight w:val="0"/>
              <w:marTop w:val="0"/>
              <w:marBottom w:val="0"/>
              <w:divBdr>
                <w:top w:val="none" w:sz="0" w:space="0" w:color="auto"/>
                <w:left w:val="none" w:sz="0" w:space="0" w:color="auto"/>
                <w:bottom w:val="none" w:sz="0" w:space="0" w:color="auto"/>
                <w:right w:val="none" w:sz="0" w:space="0" w:color="auto"/>
              </w:divBdr>
              <w:divsChild>
                <w:div w:id="1949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8843">
      <w:bodyDiv w:val="1"/>
      <w:marLeft w:val="0"/>
      <w:marRight w:val="0"/>
      <w:marTop w:val="0"/>
      <w:marBottom w:val="0"/>
      <w:divBdr>
        <w:top w:val="none" w:sz="0" w:space="0" w:color="auto"/>
        <w:left w:val="none" w:sz="0" w:space="0" w:color="auto"/>
        <w:bottom w:val="none" w:sz="0" w:space="0" w:color="auto"/>
        <w:right w:val="none" w:sz="0" w:space="0" w:color="auto"/>
      </w:divBdr>
      <w:divsChild>
        <w:div w:id="340016059">
          <w:marLeft w:val="0"/>
          <w:marRight w:val="0"/>
          <w:marTop w:val="0"/>
          <w:marBottom w:val="0"/>
          <w:divBdr>
            <w:top w:val="none" w:sz="0" w:space="0" w:color="auto"/>
            <w:left w:val="none" w:sz="0" w:space="0" w:color="auto"/>
            <w:bottom w:val="none" w:sz="0" w:space="0" w:color="auto"/>
            <w:right w:val="none" w:sz="0" w:space="0" w:color="auto"/>
          </w:divBdr>
          <w:divsChild>
            <w:div w:id="519247420">
              <w:marLeft w:val="0"/>
              <w:marRight w:val="0"/>
              <w:marTop w:val="0"/>
              <w:marBottom w:val="0"/>
              <w:divBdr>
                <w:top w:val="none" w:sz="0" w:space="0" w:color="auto"/>
                <w:left w:val="none" w:sz="0" w:space="0" w:color="auto"/>
                <w:bottom w:val="none" w:sz="0" w:space="0" w:color="auto"/>
                <w:right w:val="none" w:sz="0" w:space="0" w:color="auto"/>
              </w:divBdr>
              <w:divsChild>
                <w:div w:id="9166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69">
      <w:bodyDiv w:val="1"/>
      <w:marLeft w:val="0"/>
      <w:marRight w:val="0"/>
      <w:marTop w:val="0"/>
      <w:marBottom w:val="0"/>
      <w:divBdr>
        <w:top w:val="none" w:sz="0" w:space="0" w:color="auto"/>
        <w:left w:val="none" w:sz="0" w:space="0" w:color="auto"/>
        <w:bottom w:val="none" w:sz="0" w:space="0" w:color="auto"/>
        <w:right w:val="none" w:sz="0" w:space="0" w:color="auto"/>
      </w:divBdr>
      <w:divsChild>
        <w:div w:id="1920558137">
          <w:marLeft w:val="0"/>
          <w:marRight w:val="0"/>
          <w:marTop w:val="0"/>
          <w:marBottom w:val="0"/>
          <w:divBdr>
            <w:top w:val="none" w:sz="0" w:space="0" w:color="auto"/>
            <w:left w:val="none" w:sz="0" w:space="0" w:color="auto"/>
            <w:bottom w:val="none" w:sz="0" w:space="0" w:color="auto"/>
            <w:right w:val="none" w:sz="0" w:space="0" w:color="auto"/>
          </w:divBdr>
          <w:divsChild>
            <w:div w:id="546992245">
              <w:marLeft w:val="0"/>
              <w:marRight w:val="0"/>
              <w:marTop w:val="0"/>
              <w:marBottom w:val="0"/>
              <w:divBdr>
                <w:top w:val="none" w:sz="0" w:space="0" w:color="auto"/>
                <w:left w:val="none" w:sz="0" w:space="0" w:color="auto"/>
                <w:bottom w:val="none" w:sz="0" w:space="0" w:color="auto"/>
                <w:right w:val="none" w:sz="0" w:space="0" w:color="auto"/>
              </w:divBdr>
              <w:divsChild>
                <w:div w:id="8639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999">
      <w:bodyDiv w:val="1"/>
      <w:marLeft w:val="0"/>
      <w:marRight w:val="0"/>
      <w:marTop w:val="0"/>
      <w:marBottom w:val="0"/>
      <w:divBdr>
        <w:top w:val="none" w:sz="0" w:space="0" w:color="auto"/>
        <w:left w:val="none" w:sz="0" w:space="0" w:color="auto"/>
        <w:bottom w:val="none" w:sz="0" w:space="0" w:color="auto"/>
        <w:right w:val="none" w:sz="0" w:space="0" w:color="auto"/>
      </w:divBdr>
      <w:divsChild>
        <w:div w:id="623116752">
          <w:marLeft w:val="0"/>
          <w:marRight w:val="0"/>
          <w:marTop w:val="0"/>
          <w:marBottom w:val="0"/>
          <w:divBdr>
            <w:top w:val="none" w:sz="0" w:space="0" w:color="auto"/>
            <w:left w:val="none" w:sz="0" w:space="0" w:color="auto"/>
            <w:bottom w:val="none" w:sz="0" w:space="0" w:color="auto"/>
            <w:right w:val="none" w:sz="0" w:space="0" w:color="auto"/>
          </w:divBdr>
          <w:divsChild>
            <w:div w:id="593605">
              <w:marLeft w:val="0"/>
              <w:marRight w:val="0"/>
              <w:marTop w:val="0"/>
              <w:marBottom w:val="0"/>
              <w:divBdr>
                <w:top w:val="none" w:sz="0" w:space="0" w:color="auto"/>
                <w:left w:val="none" w:sz="0" w:space="0" w:color="auto"/>
                <w:bottom w:val="none" w:sz="0" w:space="0" w:color="auto"/>
                <w:right w:val="none" w:sz="0" w:space="0" w:color="auto"/>
              </w:divBdr>
              <w:divsChild>
                <w:div w:id="196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3682">
      <w:bodyDiv w:val="1"/>
      <w:marLeft w:val="0"/>
      <w:marRight w:val="0"/>
      <w:marTop w:val="0"/>
      <w:marBottom w:val="0"/>
      <w:divBdr>
        <w:top w:val="none" w:sz="0" w:space="0" w:color="auto"/>
        <w:left w:val="none" w:sz="0" w:space="0" w:color="auto"/>
        <w:bottom w:val="none" w:sz="0" w:space="0" w:color="auto"/>
        <w:right w:val="none" w:sz="0" w:space="0" w:color="auto"/>
      </w:divBdr>
      <w:divsChild>
        <w:div w:id="36511676">
          <w:marLeft w:val="0"/>
          <w:marRight w:val="0"/>
          <w:marTop w:val="0"/>
          <w:marBottom w:val="0"/>
          <w:divBdr>
            <w:top w:val="none" w:sz="0" w:space="0" w:color="auto"/>
            <w:left w:val="none" w:sz="0" w:space="0" w:color="auto"/>
            <w:bottom w:val="none" w:sz="0" w:space="0" w:color="auto"/>
            <w:right w:val="none" w:sz="0" w:space="0" w:color="auto"/>
          </w:divBdr>
          <w:divsChild>
            <w:div w:id="969171568">
              <w:marLeft w:val="0"/>
              <w:marRight w:val="0"/>
              <w:marTop w:val="0"/>
              <w:marBottom w:val="0"/>
              <w:divBdr>
                <w:top w:val="none" w:sz="0" w:space="0" w:color="auto"/>
                <w:left w:val="none" w:sz="0" w:space="0" w:color="auto"/>
                <w:bottom w:val="none" w:sz="0" w:space="0" w:color="auto"/>
                <w:right w:val="none" w:sz="0" w:space="0" w:color="auto"/>
              </w:divBdr>
              <w:divsChild>
                <w:div w:id="8542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6093">
      <w:bodyDiv w:val="1"/>
      <w:marLeft w:val="0"/>
      <w:marRight w:val="0"/>
      <w:marTop w:val="0"/>
      <w:marBottom w:val="0"/>
      <w:divBdr>
        <w:top w:val="none" w:sz="0" w:space="0" w:color="auto"/>
        <w:left w:val="none" w:sz="0" w:space="0" w:color="auto"/>
        <w:bottom w:val="none" w:sz="0" w:space="0" w:color="auto"/>
        <w:right w:val="none" w:sz="0" w:space="0" w:color="auto"/>
      </w:divBdr>
      <w:divsChild>
        <w:div w:id="2069960446">
          <w:marLeft w:val="0"/>
          <w:marRight w:val="0"/>
          <w:marTop w:val="0"/>
          <w:marBottom w:val="0"/>
          <w:divBdr>
            <w:top w:val="none" w:sz="0" w:space="0" w:color="auto"/>
            <w:left w:val="none" w:sz="0" w:space="0" w:color="auto"/>
            <w:bottom w:val="none" w:sz="0" w:space="0" w:color="auto"/>
            <w:right w:val="none" w:sz="0" w:space="0" w:color="auto"/>
          </w:divBdr>
          <w:divsChild>
            <w:div w:id="2051763804">
              <w:marLeft w:val="0"/>
              <w:marRight w:val="0"/>
              <w:marTop w:val="0"/>
              <w:marBottom w:val="0"/>
              <w:divBdr>
                <w:top w:val="none" w:sz="0" w:space="0" w:color="auto"/>
                <w:left w:val="none" w:sz="0" w:space="0" w:color="auto"/>
                <w:bottom w:val="none" w:sz="0" w:space="0" w:color="auto"/>
                <w:right w:val="none" w:sz="0" w:space="0" w:color="auto"/>
              </w:divBdr>
              <w:divsChild>
                <w:div w:id="651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78149">
      <w:bodyDiv w:val="1"/>
      <w:marLeft w:val="0"/>
      <w:marRight w:val="0"/>
      <w:marTop w:val="0"/>
      <w:marBottom w:val="0"/>
      <w:divBdr>
        <w:top w:val="none" w:sz="0" w:space="0" w:color="auto"/>
        <w:left w:val="none" w:sz="0" w:space="0" w:color="auto"/>
        <w:bottom w:val="none" w:sz="0" w:space="0" w:color="auto"/>
        <w:right w:val="none" w:sz="0" w:space="0" w:color="auto"/>
      </w:divBdr>
    </w:div>
    <w:div w:id="317684794">
      <w:bodyDiv w:val="1"/>
      <w:marLeft w:val="0"/>
      <w:marRight w:val="0"/>
      <w:marTop w:val="0"/>
      <w:marBottom w:val="0"/>
      <w:divBdr>
        <w:top w:val="none" w:sz="0" w:space="0" w:color="auto"/>
        <w:left w:val="none" w:sz="0" w:space="0" w:color="auto"/>
        <w:bottom w:val="none" w:sz="0" w:space="0" w:color="auto"/>
        <w:right w:val="none" w:sz="0" w:space="0" w:color="auto"/>
      </w:divBdr>
      <w:divsChild>
        <w:div w:id="1522357321">
          <w:marLeft w:val="0"/>
          <w:marRight w:val="0"/>
          <w:marTop w:val="0"/>
          <w:marBottom w:val="0"/>
          <w:divBdr>
            <w:top w:val="none" w:sz="0" w:space="0" w:color="auto"/>
            <w:left w:val="none" w:sz="0" w:space="0" w:color="auto"/>
            <w:bottom w:val="none" w:sz="0" w:space="0" w:color="auto"/>
            <w:right w:val="none" w:sz="0" w:space="0" w:color="auto"/>
          </w:divBdr>
          <w:divsChild>
            <w:div w:id="1654336597">
              <w:marLeft w:val="0"/>
              <w:marRight w:val="0"/>
              <w:marTop w:val="0"/>
              <w:marBottom w:val="0"/>
              <w:divBdr>
                <w:top w:val="none" w:sz="0" w:space="0" w:color="auto"/>
                <w:left w:val="none" w:sz="0" w:space="0" w:color="auto"/>
                <w:bottom w:val="none" w:sz="0" w:space="0" w:color="auto"/>
                <w:right w:val="none" w:sz="0" w:space="0" w:color="auto"/>
              </w:divBdr>
              <w:divsChild>
                <w:div w:id="1058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5542">
      <w:bodyDiv w:val="1"/>
      <w:marLeft w:val="0"/>
      <w:marRight w:val="0"/>
      <w:marTop w:val="0"/>
      <w:marBottom w:val="0"/>
      <w:divBdr>
        <w:top w:val="none" w:sz="0" w:space="0" w:color="auto"/>
        <w:left w:val="none" w:sz="0" w:space="0" w:color="auto"/>
        <w:bottom w:val="none" w:sz="0" w:space="0" w:color="auto"/>
        <w:right w:val="none" w:sz="0" w:space="0" w:color="auto"/>
      </w:divBdr>
      <w:divsChild>
        <w:div w:id="517934115">
          <w:marLeft w:val="0"/>
          <w:marRight w:val="0"/>
          <w:marTop w:val="0"/>
          <w:marBottom w:val="0"/>
          <w:divBdr>
            <w:top w:val="none" w:sz="0" w:space="0" w:color="auto"/>
            <w:left w:val="none" w:sz="0" w:space="0" w:color="auto"/>
            <w:bottom w:val="none" w:sz="0" w:space="0" w:color="auto"/>
            <w:right w:val="none" w:sz="0" w:space="0" w:color="auto"/>
          </w:divBdr>
          <w:divsChild>
            <w:div w:id="1548637371">
              <w:marLeft w:val="0"/>
              <w:marRight w:val="0"/>
              <w:marTop w:val="0"/>
              <w:marBottom w:val="0"/>
              <w:divBdr>
                <w:top w:val="none" w:sz="0" w:space="0" w:color="auto"/>
                <w:left w:val="none" w:sz="0" w:space="0" w:color="auto"/>
                <w:bottom w:val="none" w:sz="0" w:space="0" w:color="auto"/>
                <w:right w:val="none" w:sz="0" w:space="0" w:color="auto"/>
              </w:divBdr>
              <w:divsChild>
                <w:div w:id="18297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32">
      <w:bodyDiv w:val="1"/>
      <w:marLeft w:val="0"/>
      <w:marRight w:val="0"/>
      <w:marTop w:val="0"/>
      <w:marBottom w:val="0"/>
      <w:divBdr>
        <w:top w:val="none" w:sz="0" w:space="0" w:color="auto"/>
        <w:left w:val="none" w:sz="0" w:space="0" w:color="auto"/>
        <w:bottom w:val="none" w:sz="0" w:space="0" w:color="auto"/>
        <w:right w:val="none" w:sz="0" w:space="0" w:color="auto"/>
      </w:divBdr>
      <w:divsChild>
        <w:div w:id="972446173">
          <w:marLeft w:val="0"/>
          <w:marRight w:val="0"/>
          <w:marTop w:val="0"/>
          <w:marBottom w:val="0"/>
          <w:divBdr>
            <w:top w:val="none" w:sz="0" w:space="0" w:color="auto"/>
            <w:left w:val="none" w:sz="0" w:space="0" w:color="auto"/>
            <w:bottom w:val="none" w:sz="0" w:space="0" w:color="auto"/>
            <w:right w:val="none" w:sz="0" w:space="0" w:color="auto"/>
          </w:divBdr>
          <w:divsChild>
            <w:div w:id="2142578025">
              <w:marLeft w:val="0"/>
              <w:marRight w:val="0"/>
              <w:marTop w:val="0"/>
              <w:marBottom w:val="0"/>
              <w:divBdr>
                <w:top w:val="none" w:sz="0" w:space="0" w:color="auto"/>
                <w:left w:val="none" w:sz="0" w:space="0" w:color="auto"/>
                <w:bottom w:val="none" w:sz="0" w:space="0" w:color="auto"/>
                <w:right w:val="none" w:sz="0" w:space="0" w:color="auto"/>
              </w:divBdr>
              <w:divsChild>
                <w:div w:id="271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76100">
      <w:bodyDiv w:val="1"/>
      <w:marLeft w:val="0"/>
      <w:marRight w:val="0"/>
      <w:marTop w:val="0"/>
      <w:marBottom w:val="0"/>
      <w:divBdr>
        <w:top w:val="none" w:sz="0" w:space="0" w:color="auto"/>
        <w:left w:val="none" w:sz="0" w:space="0" w:color="auto"/>
        <w:bottom w:val="none" w:sz="0" w:space="0" w:color="auto"/>
        <w:right w:val="none" w:sz="0" w:space="0" w:color="auto"/>
      </w:divBdr>
      <w:divsChild>
        <w:div w:id="1011178286">
          <w:marLeft w:val="0"/>
          <w:marRight w:val="0"/>
          <w:marTop w:val="0"/>
          <w:marBottom w:val="0"/>
          <w:divBdr>
            <w:top w:val="none" w:sz="0" w:space="0" w:color="auto"/>
            <w:left w:val="none" w:sz="0" w:space="0" w:color="auto"/>
            <w:bottom w:val="none" w:sz="0" w:space="0" w:color="auto"/>
            <w:right w:val="none" w:sz="0" w:space="0" w:color="auto"/>
          </w:divBdr>
          <w:divsChild>
            <w:div w:id="1947762248">
              <w:marLeft w:val="0"/>
              <w:marRight w:val="0"/>
              <w:marTop w:val="0"/>
              <w:marBottom w:val="0"/>
              <w:divBdr>
                <w:top w:val="none" w:sz="0" w:space="0" w:color="auto"/>
                <w:left w:val="none" w:sz="0" w:space="0" w:color="auto"/>
                <w:bottom w:val="none" w:sz="0" w:space="0" w:color="auto"/>
                <w:right w:val="none" w:sz="0" w:space="0" w:color="auto"/>
              </w:divBdr>
              <w:divsChild>
                <w:div w:id="13921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5834">
      <w:bodyDiv w:val="1"/>
      <w:marLeft w:val="0"/>
      <w:marRight w:val="0"/>
      <w:marTop w:val="0"/>
      <w:marBottom w:val="0"/>
      <w:divBdr>
        <w:top w:val="none" w:sz="0" w:space="0" w:color="auto"/>
        <w:left w:val="none" w:sz="0" w:space="0" w:color="auto"/>
        <w:bottom w:val="none" w:sz="0" w:space="0" w:color="auto"/>
        <w:right w:val="none" w:sz="0" w:space="0" w:color="auto"/>
      </w:divBdr>
      <w:divsChild>
        <w:div w:id="1684628491">
          <w:marLeft w:val="0"/>
          <w:marRight w:val="0"/>
          <w:marTop w:val="0"/>
          <w:marBottom w:val="0"/>
          <w:divBdr>
            <w:top w:val="none" w:sz="0" w:space="0" w:color="auto"/>
            <w:left w:val="none" w:sz="0" w:space="0" w:color="auto"/>
            <w:bottom w:val="none" w:sz="0" w:space="0" w:color="auto"/>
            <w:right w:val="none" w:sz="0" w:space="0" w:color="auto"/>
          </w:divBdr>
          <w:divsChild>
            <w:div w:id="446238337">
              <w:marLeft w:val="0"/>
              <w:marRight w:val="0"/>
              <w:marTop w:val="0"/>
              <w:marBottom w:val="0"/>
              <w:divBdr>
                <w:top w:val="none" w:sz="0" w:space="0" w:color="auto"/>
                <w:left w:val="none" w:sz="0" w:space="0" w:color="auto"/>
                <w:bottom w:val="none" w:sz="0" w:space="0" w:color="auto"/>
                <w:right w:val="none" w:sz="0" w:space="0" w:color="auto"/>
              </w:divBdr>
              <w:divsChild>
                <w:div w:id="12973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6238">
      <w:bodyDiv w:val="1"/>
      <w:marLeft w:val="0"/>
      <w:marRight w:val="0"/>
      <w:marTop w:val="0"/>
      <w:marBottom w:val="0"/>
      <w:divBdr>
        <w:top w:val="none" w:sz="0" w:space="0" w:color="auto"/>
        <w:left w:val="none" w:sz="0" w:space="0" w:color="auto"/>
        <w:bottom w:val="none" w:sz="0" w:space="0" w:color="auto"/>
        <w:right w:val="none" w:sz="0" w:space="0" w:color="auto"/>
      </w:divBdr>
      <w:divsChild>
        <w:div w:id="1235512191">
          <w:marLeft w:val="0"/>
          <w:marRight w:val="0"/>
          <w:marTop w:val="0"/>
          <w:marBottom w:val="0"/>
          <w:divBdr>
            <w:top w:val="none" w:sz="0" w:space="0" w:color="auto"/>
            <w:left w:val="none" w:sz="0" w:space="0" w:color="auto"/>
            <w:bottom w:val="none" w:sz="0" w:space="0" w:color="auto"/>
            <w:right w:val="none" w:sz="0" w:space="0" w:color="auto"/>
          </w:divBdr>
          <w:divsChild>
            <w:div w:id="1079718761">
              <w:marLeft w:val="0"/>
              <w:marRight w:val="0"/>
              <w:marTop w:val="0"/>
              <w:marBottom w:val="0"/>
              <w:divBdr>
                <w:top w:val="none" w:sz="0" w:space="0" w:color="auto"/>
                <w:left w:val="none" w:sz="0" w:space="0" w:color="auto"/>
                <w:bottom w:val="none" w:sz="0" w:space="0" w:color="auto"/>
                <w:right w:val="none" w:sz="0" w:space="0" w:color="auto"/>
              </w:divBdr>
              <w:divsChild>
                <w:div w:id="20942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36977">
      <w:bodyDiv w:val="1"/>
      <w:marLeft w:val="0"/>
      <w:marRight w:val="0"/>
      <w:marTop w:val="0"/>
      <w:marBottom w:val="0"/>
      <w:divBdr>
        <w:top w:val="none" w:sz="0" w:space="0" w:color="auto"/>
        <w:left w:val="none" w:sz="0" w:space="0" w:color="auto"/>
        <w:bottom w:val="none" w:sz="0" w:space="0" w:color="auto"/>
        <w:right w:val="none" w:sz="0" w:space="0" w:color="auto"/>
      </w:divBdr>
      <w:divsChild>
        <w:div w:id="74515640">
          <w:marLeft w:val="0"/>
          <w:marRight w:val="0"/>
          <w:marTop w:val="0"/>
          <w:marBottom w:val="0"/>
          <w:divBdr>
            <w:top w:val="none" w:sz="0" w:space="0" w:color="auto"/>
            <w:left w:val="none" w:sz="0" w:space="0" w:color="auto"/>
            <w:bottom w:val="none" w:sz="0" w:space="0" w:color="auto"/>
            <w:right w:val="none" w:sz="0" w:space="0" w:color="auto"/>
          </w:divBdr>
          <w:divsChild>
            <w:div w:id="446630576">
              <w:marLeft w:val="0"/>
              <w:marRight w:val="0"/>
              <w:marTop w:val="0"/>
              <w:marBottom w:val="0"/>
              <w:divBdr>
                <w:top w:val="none" w:sz="0" w:space="0" w:color="auto"/>
                <w:left w:val="none" w:sz="0" w:space="0" w:color="auto"/>
                <w:bottom w:val="none" w:sz="0" w:space="0" w:color="auto"/>
                <w:right w:val="none" w:sz="0" w:space="0" w:color="auto"/>
              </w:divBdr>
              <w:divsChild>
                <w:div w:id="13687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3900">
      <w:bodyDiv w:val="1"/>
      <w:marLeft w:val="0"/>
      <w:marRight w:val="0"/>
      <w:marTop w:val="0"/>
      <w:marBottom w:val="0"/>
      <w:divBdr>
        <w:top w:val="none" w:sz="0" w:space="0" w:color="auto"/>
        <w:left w:val="none" w:sz="0" w:space="0" w:color="auto"/>
        <w:bottom w:val="none" w:sz="0" w:space="0" w:color="auto"/>
        <w:right w:val="none" w:sz="0" w:space="0" w:color="auto"/>
      </w:divBdr>
      <w:divsChild>
        <w:div w:id="87315369">
          <w:marLeft w:val="0"/>
          <w:marRight w:val="0"/>
          <w:marTop w:val="0"/>
          <w:marBottom w:val="0"/>
          <w:divBdr>
            <w:top w:val="none" w:sz="0" w:space="0" w:color="auto"/>
            <w:left w:val="none" w:sz="0" w:space="0" w:color="auto"/>
            <w:bottom w:val="none" w:sz="0" w:space="0" w:color="auto"/>
            <w:right w:val="none" w:sz="0" w:space="0" w:color="auto"/>
          </w:divBdr>
          <w:divsChild>
            <w:div w:id="824781684">
              <w:marLeft w:val="0"/>
              <w:marRight w:val="0"/>
              <w:marTop w:val="0"/>
              <w:marBottom w:val="0"/>
              <w:divBdr>
                <w:top w:val="none" w:sz="0" w:space="0" w:color="auto"/>
                <w:left w:val="none" w:sz="0" w:space="0" w:color="auto"/>
                <w:bottom w:val="none" w:sz="0" w:space="0" w:color="auto"/>
                <w:right w:val="none" w:sz="0" w:space="0" w:color="auto"/>
              </w:divBdr>
              <w:divsChild>
                <w:div w:id="2133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170">
      <w:bodyDiv w:val="1"/>
      <w:marLeft w:val="0"/>
      <w:marRight w:val="0"/>
      <w:marTop w:val="0"/>
      <w:marBottom w:val="0"/>
      <w:divBdr>
        <w:top w:val="none" w:sz="0" w:space="0" w:color="auto"/>
        <w:left w:val="none" w:sz="0" w:space="0" w:color="auto"/>
        <w:bottom w:val="none" w:sz="0" w:space="0" w:color="auto"/>
        <w:right w:val="none" w:sz="0" w:space="0" w:color="auto"/>
      </w:divBdr>
      <w:divsChild>
        <w:div w:id="368602584">
          <w:marLeft w:val="0"/>
          <w:marRight w:val="0"/>
          <w:marTop w:val="0"/>
          <w:marBottom w:val="0"/>
          <w:divBdr>
            <w:top w:val="none" w:sz="0" w:space="0" w:color="auto"/>
            <w:left w:val="none" w:sz="0" w:space="0" w:color="auto"/>
            <w:bottom w:val="none" w:sz="0" w:space="0" w:color="auto"/>
            <w:right w:val="none" w:sz="0" w:space="0" w:color="auto"/>
          </w:divBdr>
          <w:divsChild>
            <w:div w:id="172301618">
              <w:marLeft w:val="0"/>
              <w:marRight w:val="0"/>
              <w:marTop w:val="0"/>
              <w:marBottom w:val="0"/>
              <w:divBdr>
                <w:top w:val="none" w:sz="0" w:space="0" w:color="auto"/>
                <w:left w:val="none" w:sz="0" w:space="0" w:color="auto"/>
                <w:bottom w:val="none" w:sz="0" w:space="0" w:color="auto"/>
                <w:right w:val="none" w:sz="0" w:space="0" w:color="auto"/>
              </w:divBdr>
              <w:divsChild>
                <w:div w:id="460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063">
      <w:bodyDiv w:val="1"/>
      <w:marLeft w:val="0"/>
      <w:marRight w:val="0"/>
      <w:marTop w:val="0"/>
      <w:marBottom w:val="0"/>
      <w:divBdr>
        <w:top w:val="none" w:sz="0" w:space="0" w:color="auto"/>
        <w:left w:val="none" w:sz="0" w:space="0" w:color="auto"/>
        <w:bottom w:val="none" w:sz="0" w:space="0" w:color="auto"/>
        <w:right w:val="none" w:sz="0" w:space="0" w:color="auto"/>
      </w:divBdr>
      <w:divsChild>
        <w:div w:id="1833763133">
          <w:marLeft w:val="0"/>
          <w:marRight w:val="0"/>
          <w:marTop w:val="0"/>
          <w:marBottom w:val="0"/>
          <w:divBdr>
            <w:top w:val="none" w:sz="0" w:space="0" w:color="auto"/>
            <w:left w:val="none" w:sz="0" w:space="0" w:color="auto"/>
            <w:bottom w:val="none" w:sz="0" w:space="0" w:color="auto"/>
            <w:right w:val="none" w:sz="0" w:space="0" w:color="auto"/>
          </w:divBdr>
          <w:divsChild>
            <w:div w:id="895630406">
              <w:marLeft w:val="0"/>
              <w:marRight w:val="0"/>
              <w:marTop w:val="0"/>
              <w:marBottom w:val="0"/>
              <w:divBdr>
                <w:top w:val="none" w:sz="0" w:space="0" w:color="auto"/>
                <w:left w:val="none" w:sz="0" w:space="0" w:color="auto"/>
                <w:bottom w:val="none" w:sz="0" w:space="0" w:color="auto"/>
                <w:right w:val="none" w:sz="0" w:space="0" w:color="auto"/>
              </w:divBdr>
              <w:divsChild>
                <w:div w:id="11592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8742">
      <w:bodyDiv w:val="1"/>
      <w:marLeft w:val="0"/>
      <w:marRight w:val="0"/>
      <w:marTop w:val="0"/>
      <w:marBottom w:val="0"/>
      <w:divBdr>
        <w:top w:val="none" w:sz="0" w:space="0" w:color="auto"/>
        <w:left w:val="none" w:sz="0" w:space="0" w:color="auto"/>
        <w:bottom w:val="none" w:sz="0" w:space="0" w:color="auto"/>
        <w:right w:val="none" w:sz="0" w:space="0" w:color="auto"/>
      </w:divBdr>
      <w:divsChild>
        <w:div w:id="1259826541">
          <w:marLeft w:val="0"/>
          <w:marRight w:val="0"/>
          <w:marTop w:val="0"/>
          <w:marBottom w:val="0"/>
          <w:divBdr>
            <w:top w:val="none" w:sz="0" w:space="0" w:color="auto"/>
            <w:left w:val="none" w:sz="0" w:space="0" w:color="auto"/>
            <w:bottom w:val="none" w:sz="0" w:space="0" w:color="auto"/>
            <w:right w:val="none" w:sz="0" w:space="0" w:color="auto"/>
          </w:divBdr>
          <w:divsChild>
            <w:div w:id="1035811332">
              <w:marLeft w:val="0"/>
              <w:marRight w:val="0"/>
              <w:marTop w:val="0"/>
              <w:marBottom w:val="0"/>
              <w:divBdr>
                <w:top w:val="none" w:sz="0" w:space="0" w:color="auto"/>
                <w:left w:val="none" w:sz="0" w:space="0" w:color="auto"/>
                <w:bottom w:val="none" w:sz="0" w:space="0" w:color="auto"/>
                <w:right w:val="none" w:sz="0" w:space="0" w:color="auto"/>
              </w:divBdr>
              <w:divsChild>
                <w:div w:id="15010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5128">
      <w:bodyDiv w:val="1"/>
      <w:marLeft w:val="0"/>
      <w:marRight w:val="0"/>
      <w:marTop w:val="0"/>
      <w:marBottom w:val="0"/>
      <w:divBdr>
        <w:top w:val="none" w:sz="0" w:space="0" w:color="auto"/>
        <w:left w:val="none" w:sz="0" w:space="0" w:color="auto"/>
        <w:bottom w:val="none" w:sz="0" w:space="0" w:color="auto"/>
        <w:right w:val="none" w:sz="0" w:space="0" w:color="auto"/>
      </w:divBdr>
      <w:divsChild>
        <w:div w:id="1078479721">
          <w:marLeft w:val="0"/>
          <w:marRight w:val="0"/>
          <w:marTop w:val="0"/>
          <w:marBottom w:val="0"/>
          <w:divBdr>
            <w:top w:val="none" w:sz="0" w:space="0" w:color="auto"/>
            <w:left w:val="none" w:sz="0" w:space="0" w:color="auto"/>
            <w:bottom w:val="none" w:sz="0" w:space="0" w:color="auto"/>
            <w:right w:val="none" w:sz="0" w:space="0" w:color="auto"/>
          </w:divBdr>
          <w:divsChild>
            <w:div w:id="533660213">
              <w:marLeft w:val="0"/>
              <w:marRight w:val="0"/>
              <w:marTop w:val="0"/>
              <w:marBottom w:val="0"/>
              <w:divBdr>
                <w:top w:val="none" w:sz="0" w:space="0" w:color="auto"/>
                <w:left w:val="none" w:sz="0" w:space="0" w:color="auto"/>
                <w:bottom w:val="none" w:sz="0" w:space="0" w:color="auto"/>
                <w:right w:val="none" w:sz="0" w:space="0" w:color="auto"/>
              </w:divBdr>
              <w:divsChild>
                <w:div w:id="519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020">
      <w:bodyDiv w:val="1"/>
      <w:marLeft w:val="0"/>
      <w:marRight w:val="0"/>
      <w:marTop w:val="0"/>
      <w:marBottom w:val="0"/>
      <w:divBdr>
        <w:top w:val="none" w:sz="0" w:space="0" w:color="auto"/>
        <w:left w:val="none" w:sz="0" w:space="0" w:color="auto"/>
        <w:bottom w:val="none" w:sz="0" w:space="0" w:color="auto"/>
        <w:right w:val="none" w:sz="0" w:space="0" w:color="auto"/>
      </w:divBdr>
      <w:divsChild>
        <w:div w:id="1741057513">
          <w:marLeft w:val="0"/>
          <w:marRight w:val="0"/>
          <w:marTop w:val="0"/>
          <w:marBottom w:val="0"/>
          <w:divBdr>
            <w:top w:val="none" w:sz="0" w:space="0" w:color="auto"/>
            <w:left w:val="none" w:sz="0" w:space="0" w:color="auto"/>
            <w:bottom w:val="none" w:sz="0" w:space="0" w:color="auto"/>
            <w:right w:val="none" w:sz="0" w:space="0" w:color="auto"/>
          </w:divBdr>
          <w:divsChild>
            <w:div w:id="848257997">
              <w:marLeft w:val="0"/>
              <w:marRight w:val="0"/>
              <w:marTop w:val="0"/>
              <w:marBottom w:val="0"/>
              <w:divBdr>
                <w:top w:val="none" w:sz="0" w:space="0" w:color="auto"/>
                <w:left w:val="none" w:sz="0" w:space="0" w:color="auto"/>
                <w:bottom w:val="none" w:sz="0" w:space="0" w:color="auto"/>
                <w:right w:val="none" w:sz="0" w:space="0" w:color="auto"/>
              </w:divBdr>
              <w:divsChild>
                <w:div w:id="2125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537">
      <w:bodyDiv w:val="1"/>
      <w:marLeft w:val="0"/>
      <w:marRight w:val="0"/>
      <w:marTop w:val="0"/>
      <w:marBottom w:val="0"/>
      <w:divBdr>
        <w:top w:val="none" w:sz="0" w:space="0" w:color="auto"/>
        <w:left w:val="none" w:sz="0" w:space="0" w:color="auto"/>
        <w:bottom w:val="none" w:sz="0" w:space="0" w:color="auto"/>
        <w:right w:val="none" w:sz="0" w:space="0" w:color="auto"/>
      </w:divBdr>
      <w:divsChild>
        <w:div w:id="917792666">
          <w:marLeft w:val="0"/>
          <w:marRight w:val="0"/>
          <w:marTop w:val="0"/>
          <w:marBottom w:val="0"/>
          <w:divBdr>
            <w:top w:val="none" w:sz="0" w:space="0" w:color="auto"/>
            <w:left w:val="none" w:sz="0" w:space="0" w:color="auto"/>
            <w:bottom w:val="none" w:sz="0" w:space="0" w:color="auto"/>
            <w:right w:val="none" w:sz="0" w:space="0" w:color="auto"/>
          </w:divBdr>
          <w:divsChild>
            <w:div w:id="594023173">
              <w:marLeft w:val="0"/>
              <w:marRight w:val="0"/>
              <w:marTop w:val="0"/>
              <w:marBottom w:val="0"/>
              <w:divBdr>
                <w:top w:val="none" w:sz="0" w:space="0" w:color="auto"/>
                <w:left w:val="none" w:sz="0" w:space="0" w:color="auto"/>
                <w:bottom w:val="none" w:sz="0" w:space="0" w:color="auto"/>
                <w:right w:val="none" w:sz="0" w:space="0" w:color="auto"/>
              </w:divBdr>
              <w:divsChild>
                <w:div w:id="4480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5627">
      <w:bodyDiv w:val="1"/>
      <w:marLeft w:val="0"/>
      <w:marRight w:val="0"/>
      <w:marTop w:val="0"/>
      <w:marBottom w:val="0"/>
      <w:divBdr>
        <w:top w:val="none" w:sz="0" w:space="0" w:color="auto"/>
        <w:left w:val="none" w:sz="0" w:space="0" w:color="auto"/>
        <w:bottom w:val="none" w:sz="0" w:space="0" w:color="auto"/>
        <w:right w:val="none" w:sz="0" w:space="0" w:color="auto"/>
      </w:divBdr>
      <w:divsChild>
        <w:div w:id="939292407">
          <w:marLeft w:val="0"/>
          <w:marRight w:val="0"/>
          <w:marTop w:val="0"/>
          <w:marBottom w:val="0"/>
          <w:divBdr>
            <w:top w:val="none" w:sz="0" w:space="0" w:color="auto"/>
            <w:left w:val="none" w:sz="0" w:space="0" w:color="auto"/>
            <w:bottom w:val="none" w:sz="0" w:space="0" w:color="auto"/>
            <w:right w:val="none" w:sz="0" w:space="0" w:color="auto"/>
          </w:divBdr>
          <w:divsChild>
            <w:div w:id="2055540625">
              <w:marLeft w:val="0"/>
              <w:marRight w:val="0"/>
              <w:marTop w:val="0"/>
              <w:marBottom w:val="0"/>
              <w:divBdr>
                <w:top w:val="none" w:sz="0" w:space="0" w:color="auto"/>
                <w:left w:val="none" w:sz="0" w:space="0" w:color="auto"/>
                <w:bottom w:val="none" w:sz="0" w:space="0" w:color="auto"/>
                <w:right w:val="none" w:sz="0" w:space="0" w:color="auto"/>
              </w:divBdr>
              <w:divsChild>
                <w:div w:id="3126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9257">
      <w:bodyDiv w:val="1"/>
      <w:marLeft w:val="0"/>
      <w:marRight w:val="0"/>
      <w:marTop w:val="0"/>
      <w:marBottom w:val="0"/>
      <w:divBdr>
        <w:top w:val="none" w:sz="0" w:space="0" w:color="auto"/>
        <w:left w:val="none" w:sz="0" w:space="0" w:color="auto"/>
        <w:bottom w:val="none" w:sz="0" w:space="0" w:color="auto"/>
        <w:right w:val="none" w:sz="0" w:space="0" w:color="auto"/>
      </w:divBdr>
      <w:divsChild>
        <w:div w:id="710229067">
          <w:marLeft w:val="0"/>
          <w:marRight w:val="0"/>
          <w:marTop w:val="0"/>
          <w:marBottom w:val="0"/>
          <w:divBdr>
            <w:top w:val="none" w:sz="0" w:space="0" w:color="auto"/>
            <w:left w:val="none" w:sz="0" w:space="0" w:color="auto"/>
            <w:bottom w:val="none" w:sz="0" w:space="0" w:color="auto"/>
            <w:right w:val="none" w:sz="0" w:space="0" w:color="auto"/>
          </w:divBdr>
          <w:divsChild>
            <w:div w:id="128255174">
              <w:marLeft w:val="0"/>
              <w:marRight w:val="0"/>
              <w:marTop w:val="0"/>
              <w:marBottom w:val="0"/>
              <w:divBdr>
                <w:top w:val="none" w:sz="0" w:space="0" w:color="auto"/>
                <w:left w:val="none" w:sz="0" w:space="0" w:color="auto"/>
                <w:bottom w:val="none" w:sz="0" w:space="0" w:color="auto"/>
                <w:right w:val="none" w:sz="0" w:space="0" w:color="auto"/>
              </w:divBdr>
              <w:divsChild>
                <w:div w:id="27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2666">
      <w:bodyDiv w:val="1"/>
      <w:marLeft w:val="0"/>
      <w:marRight w:val="0"/>
      <w:marTop w:val="0"/>
      <w:marBottom w:val="0"/>
      <w:divBdr>
        <w:top w:val="none" w:sz="0" w:space="0" w:color="auto"/>
        <w:left w:val="none" w:sz="0" w:space="0" w:color="auto"/>
        <w:bottom w:val="none" w:sz="0" w:space="0" w:color="auto"/>
        <w:right w:val="none" w:sz="0" w:space="0" w:color="auto"/>
      </w:divBdr>
    </w:div>
    <w:div w:id="550306620">
      <w:bodyDiv w:val="1"/>
      <w:marLeft w:val="0"/>
      <w:marRight w:val="0"/>
      <w:marTop w:val="0"/>
      <w:marBottom w:val="0"/>
      <w:divBdr>
        <w:top w:val="none" w:sz="0" w:space="0" w:color="auto"/>
        <w:left w:val="none" w:sz="0" w:space="0" w:color="auto"/>
        <w:bottom w:val="none" w:sz="0" w:space="0" w:color="auto"/>
        <w:right w:val="none" w:sz="0" w:space="0" w:color="auto"/>
      </w:divBdr>
      <w:divsChild>
        <w:div w:id="1157451679">
          <w:marLeft w:val="0"/>
          <w:marRight w:val="0"/>
          <w:marTop w:val="0"/>
          <w:marBottom w:val="0"/>
          <w:divBdr>
            <w:top w:val="none" w:sz="0" w:space="0" w:color="auto"/>
            <w:left w:val="none" w:sz="0" w:space="0" w:color="auto"/>
            <w:bottom w:val="none" w:sz="0" w:space="0" w:color="auto"/>
            <w:right w:val="none" w:sz="0" w:space="0" w:color="auto"/>
          </w:divBdr>
          <w:divsChild>
            <w:div w:id="58478900">
              <w:marLeft w:val="0"/>
              <w:marRight w:val="0"/>
              <w:marTop w:val="0"/>
              <w:marBottom w:val="0"/>
              <w:divBdr>
                <w:top w:val="none" w:sz="0" w:space="0" w:color="auto"/>
                <w:left w:val="none" w:sz="0" w:space="0" w:color="auto"/>
                <w:bottom w:val="none" w:sz="0" w:space="0" w:color="auto"/>
                <w:right w:val="none" w:sz="0" w:space="0" w:color="auto"/>
              </w:divBdr>
              <w:divsChild>
                <w:div w:id="4890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6558">
      <w:bodyDiv w:val="1"/>
      <w:marLeft w:val="0"/>
      <w:marRight w:val="0"/>
      <w:marTop w:val="0"/>
      <w:marBottom w:val="0"/>
      <w:divBdr>
        <w:top w:val="none" w:sz="0" w:space="0" w:color="auto"/>
        <w:left w:val="none" w:sz="0" w:space="0" w:color="auto"/>
        <w:bottom w:val="none" w:sz="0" w:space="0" w:color="auto"/>
        <w:right w:val="none" w:sz="0" w:space="0" w:color="auto"/>
      </w:divBdr>
      <w:divsChild>
        <w:div w:id="1364284746">
          <w:marLeft w:val="0"/>
          <w:marRight w:val="0"/>
          <w:marTop w:val="0"/>
          <w:marBottom w:val="0"/>
          <w:divBdr>
            <w:top w:val="none" w:sz="0" w:space="0" w:color="auto"/>
            <w:left w:val="none" w:sz="0" w:space="0" w:color="auto"/>
            <w:bottom w:val="none" w:sz="0" w:space="0" w:color="auto"/>
            <w:right w:val="none" w:sz="0" w:space="0" w:color="auto"/>
          </w:divBdr>
          <w:divsChild>
            <w:div w:id="870261217">
              <w:marLeft w:val="0"/>
              <w:marRight w:val="0"/>
              <w:marTop w:val="0"/>
              <w:marBottom w:val="0"/>
              <w:divBdr>
                <w:top w:val="none" w:sz="0" w:space="0" w:color="auto"/>
                <w:left w:val="none" w:sz="0" w:space="0" w:color="auto"/>
                <w:bottom w:val="none" w:sz="0" w:space="0" w:color="auto"/>
                <w:right w:val="none" w:sz="0" w:space="0" w:color="auto"/>
              </w:divBdr>
              <w:divsChild>
                <w:div w:id="19444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3208">
      <w:bodyDiv w:val="1"/>
      <w:marLeft w:val="0"/>
      <w:marRight w:val="0"/>
      <w:marTop w:val="0"/>
      <w:marBottom w:val="0"/>
      <w:divBdr>
        <w:top w:val="none" w:sz="0" w:space="0" w:color="auto"/>
        <w:left w:val="none" w:sz="0" w:space="0" w:color="auto"/>
        <w:bottom w:val="none" w:sz="0" w:space="0" w:color="auto"/>
        <w:right w:val="none" w:sz="0" w:space="0" w:color="auto"/>
      </w:divBdr>
    </w:div>
    <w:div w:id="607858062">
      <w:bodyDiv w:val="1"/>
      <w:marLeft w:val="0"/>
      <w:marRight w:val="0"/>
      <w:marTop w:val="0"/>
      <w:marBottom w:val="0"/>
      <w:divBdr>
        <w:top w:val="none" w:sz="0" w:space="0" w:color="auto"/>
        <w:left w:val="none" w:sz="0" w:space="0" w:color="auto"/>
        <w:bottom w:val="none" w:sz="0" w:space="0" w:color="auto"/>
        <w:right w:val="none" w:sz="0" w:space="0" w:color="auto"/>
      </w:divBdr>
      <w:divsChild>
        <w:div w:id="1195654042">
          <w:marLeft w:val="0"/>
          <w:marRight w:val="0"/>
          <w:marTop w:val="0"/>
          <w:marBottom w:val="0"/>
          <w:divBdr>
            <w:top w:val="none" w:sz="0" w:space="0" w:color="auto"/>
            <w:left w:val="none" w:sz="0" w:space="0" w:color="auto"/>
            <w:bottom w:val="none" w:sz="0" w:space="0" w:color="auto"/>
            <w:right w:val="none" w:sz="0" w:space="0" w:color="auto"/>
          </w:divBdr>
          <w:divsChild>
            <w:div w:id="71894999">
              <w:marLeft w:val="0"/>
              <w:marRight w:val="0"/>
              <w:marTop w:val="0"/>
              <w:marBottom w:val="0"/>
              <w:divBdr>
                <w:top w:val="none" w:sz="0" w:space="0" w:color="auto"/>
                <w:left w:val="none" w:sz="0" w:space="0" w:color="auto"/>
                <w:bottom w:val="none" w:sz="0" w:space="0" w:color="auto"/>
                <w:right w:val="none" w:sz="0" w:space="0" w:color="auto"/>
              </w:divBdr>
              <w:divsChild>
                <w:div w:id="4253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24629">
      <w:bodyDiv w:val="1"/>
      <w:marLeft w:val="0"/>
      <w:marRight w:val="0"/>
      <w:marTop w:val="0"/>
      <w:marBottom w:val="0"/>
      <w:divBdr>
        <w:top w:val="none" w:sz="0" w:space="0" w:color="auto"/>
        <w:left w:val="none" w:sz="0" w:space="0" w:color="auto"/>
        <w:bottom w:val="none" w:sz="0" w:space="0" w:color="auto"/>
        <w:right w:val="none" w:sz="0" w:space="0" w:color="auto"/>
      </w:divBdr>
    </w:div>
    <w:div w:id="659043640">
      <w:bodyDiv w:val="1"/>
      <w:marLeft w:val="0"/>
      <w:marRight w:val="0"/>
      <w:marTop w:val="0"/>
      <w:marBottom w:val="0"/>
      <w:divBdr>
        <w:top w:val="none" w:sz="0" w:space="0" w:color="auto"/>
        <w:left w:val="none" w:sz="0" w:space="0" w:color="auto"/>
        <w:bottom w:val="none" w:sz="0" w:space="0" w:color="auto"/>
        <w:right w:val="none" w:sz="0" w:space="0" w:color="auto"/>
      </w:divBdr>
      <w:divsChild>
        <w:div w:id="1835796628">
          <w:marLeft w:val="0"/>
          <w:marRight w:val="0"/>
          <w:marTop w:val="0"/>
          <w:marBottom w:val="0"/>
          <w:divBdr>
            <w:top w:val="none" w:sz="0" w:space="0" w:color="auto"/>
            <w:left w:val="none" w:sz="0" w:space="0" w:color="auto"/>
            <w:bottom w:val="none" w:sz="0" w:space="0" w:color="auto"/>
            <w:right w:val="none" w:sz="0" w:space="0" w:color="auto"/>
          </w:divBdr>
          <w:divsChild>
            <w:div w:id="869030294">
              <w:marLeft w:val="0"/>
              <w:marRight w:val="0"/>
              <w:marTop w:val="0"/>
              <w:marBottom w:val="0"/>
              <w:divBdr>
                <w:top w:val="none" w:sz="0" w:space="0" w:color="auto"/>
                <w:left w:val="none" w:sz="0" w:space="0" w:color="auto"/>
                <w:bottom w:val="none" w:sz="0" w:space="0" w:color="auto"/>
                <w:right w:val="none" w:sz="0" w:space="0" w:color="auto"/>
              </w:divBdr>
              <w:divsChild>
                <w:div w:id="7182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4660">
      <w:bodyDiv w:val="1"/>
      <w:marLeft w:val="0"/>
      <w:marRight w:val="0"/>
      <w:marTop w:val="0"/>
      <w:marBottom w:val="0"/>
      <w:divBdr>
        <w:top w:val="none" w:sz="0" w:space="0" w:color="auto"/>
        <w:left w:val="none" w:sz="0" w:space="0" w:color="auto"/>
        <w:bottom w:val="none" w:sz="0" w:space="0" w:color="auto"/>
        <w:right w:val="none" w:sz="0" w:space="0" w:color="auto"/>
      </w:divBdr>
      <w:divsChild>
        <w:div w:id="1578058307">
          <w:marLeft w:val="0"/>
          <w:marRight w:val="0"/>
          <w:marTop w:val="0"/>
          <w:marBottom w:val="0"/>
          <w:divBdr>
            <w:top w:val="none" w:sz="0" w:space="0" w:color="auto"/>
            <w:left w:val="none" w:sz="0" w:space="0" w:color="auto"/>
            <w:bottom w:val="none" w:sz="0" w:space="0" w:color="auto"/>
            <w:right w:val="none" w:sz="0" w:space="0" w:color="auto"/>
          </w:divBdr>
          <w:divsChild>
            <w:div w:id="1834878632">
              <w:marLeft w:val="0"/>
              <w:marRight w:val="0"/>
              <w:marTop w:val="0"/>
              <w:marBottom w:val="0"/>
              <w:divBdr>
                <w:top w:val="none" w:sz="0" w:space="0" w:color="auto"/>
                <w:left w:val="none" w:sz="0" w:space="0" w:color="auto"/>
                <w:bottom w:val="none" w:sz="0" w:space="0" w:color="auto"/>
                <w:right w:val="none" w:sz="0" w:space="0" w:color="auto"/>
              </w:divBdr>
              <w:divsChild>
                <w:div w:id="12157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9741">
      <w:bodyDiv w:val="1"/>
      <w:marLeft w:val="0"/>
      <w:marRight w:val="0"/>
      <w:marTop w:val="0"/>
      <w:marBottom w:val="0"/>
      <w:divBdr>
        <w:top w:val="none" w:sz="0" w:space="0" w:color="auto"/>
        <w:left w:val="none" w:sz="0" w:space="0" w:color="auto"/>
        <w:bottom w:val="none" w:sz="0" w:space="0" w:color="auto"/>
        <w:right w:val="none" w:sz="0" w:space="0" w:color="auto"/>
      </w:divBdr>
      <w:divsChild>
        <w:div w:id="1078482157">
          <w:marLeft w:val="0"/>
          <w:marRight w:val="0"/>
          <w:marTop w:val="0"/>
          <w:marBottom w:val="0"/>
          <w:divBdr>
            <w:top w:val="none" w:sz="0" w:space="0" w:color="auto"/>
            <w:left w:val="none" w:sz="0" w:space="0" w:color="auto"/>
            <w:bottom w:val="none" w:sz="0" w:space="0" w:color="auto"/>
            <w:right w:val="none" w:sz="0" w:space="0" w:color="auto"/>
          </w:divBdr>
          <w:divsChild>
            <w:div w:id="382489778">
              <w:marLeft w:val="0"/>
              <w:marRight w:val="0"/>
              <w:marTop w:val="0"/>
              <w:marBottom w:val="0"/>
              <w:divBdr>
                <w:top w:val="none" w:sz="0" w:space="0" w:color="auto"/>
                <w:left w:val="none" w:sz="0" w:space="0" w:color="auto"/>
                <w:bottom w:val="none" w:sz="0" w:space="0" w:color="auto"/>
                <w:right w:val="none" w:sz="0" w:space="0" w:color="auto"/>
              </w:divBdr>
              <w:divsChild>
                <w:div w:id="4970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3835">
      <w:bodyDiv w:val="1"/>
      <w:marLeft w:val="0"/>
      <w:marRight w:val="0"/>
      <w:marTop w:val="0"/>
      <w:marBottom w:val="0"/>
      <w:divBdr>
        <w:top w:val="none" w:sz="0" w:space="0" w:color="auto"/>
        <w:left w:val="none" w:sz="0" w:space="0" w:color="auto"/>
        <w:bottom w:val="none" w:sz="0" w:space="0" w:color="auto"/>
        <w:right w:val="none" w:sz="0" w:space="0" w:color="auto"/>
      </w:divBdr>
      <w:divsChild>
        <w:div w:id="1782064879">
          <w:marLeft w:val="0"/>
          <w:marRight w:val="0"/>
          <w:marTop w:val="0"/>
          <w:marBottom w:val="0"/>
          <w:divBdr>
            <w:top w:val="none" w:sz="0" w:space="0" w:color="auto"/>
            <w:left w:val="none" w:sz="0" w:space="0" w:color="auto"/>
            <w:bottom w:val="none" w:sz="0" w:space="0" w:color="auto"/>
            <w:right w:val="none" w:sz="0" w:space="0" w:color="auto"/>
          </w:divBdr>
          <w:divsChild>
            <w:div w:id="1413117326">
              <w:marLeft w:val="0"/>
              <w:marRight w:val="0"/>
              <w:marTop w:val="0"/>
              <w:marBottom w:val="0"/>
              <w:divBdr>
                <w:top w:val="none" w:sz="0" w:space="0" w:color="auto"/>
                <w:left w:val="none" w:sz="0" w:space="0" w:color="auto"/>
                <w:bottom w:val="none" w:sz="0" w:space="0" w:color="auto"/>
                <w:right w:val="none" w:sz="0" w:space="0" w:color="auto"/>
              </w:divBdr>
              <w:divsChild>
                <w:div w:id="1347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4054">
      <w:bodyDiv w:val="1"/>
      <w:marLeft w:val="0"/>
      <w:marRight w:val="0"/>
      <w:marTop w:val="0"/>
      <w:marBottom w:val="0"/>
      <w:divBdr>
        <w:top w:val="none" w:sz="0" w:space="0" w:color="auto"/>
        <w:left w:val="none" w:sz="0" w:space="0" w:color="auto"/>
        <w:bottom w:val="none" w:sz="0" w:space="0" w:color="auto"/>
        <w:right w:val="none" w:sz="0" w:space="0" w:color="auto"/>
      </w:divBdr>
      <w:divsChild>
        <w:div w:id="1472140217">
          <w:marLeft w:val="0"/>
          <w:marRight w:val="0"/>
          <w:marTop w:val="0"/>
          <w:marBottom w:val="0"/>
          <w:divBdr>
            <w:top w:val="none" w:sz="0" w:space="0" w:color="auto"/>
            <w:left w:val="none" w:sz="0" w:space="0" w:color="auto"/>
            <w:bottom w:val="none" w:sz="0" w:space="0" w:color="auto"/>
            <w:right w:val="none" w:sz="0" w:space="0" w:color="auto"/>
          </w:divBdr>
          <w:divsChild>
            <w:div w:id="235366009">
              <w:marLeft w:val="0"/>
              <w:marRight w:val="0"/>
              <w:marTop w:val="0"/>
              <w:marBottom w:val="0"/>
              <w:divBdr>
                <w:top w:val="none" w:sz="0" w:space="0" w:color="auto"/>
                <w:left w:val="none" w:sz="0" w:space="0" w:color="auto"/>
                <w:bottom w:val="none" w:sz="0" w:space="0" w:color="auto"/>
                <w:right w:val="none" w:sz="0" w:space="0" w:color="auto"/>
              </w:divBdr>
              <w:divsChild>
                <w:div w:id="1934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60">
      <w:bodyDiv w:val="1"/>
      <w:marLeft w:val="0"/>
      <w:marRight w:val="0"/>
      <w:marTop w:val="0"/>
      <w:marBottom w:val="0"/>
      <w:divBdr>
        <w:top w:val="none" w:sz="0" w:space="0" w:color="auto"/>
        <w:left w:val="none" w:sz="0" w:space="0" w:color="auto"/>
        <w:bottom w:val="none" w:sz="0" w:space="0" w:color="auto"/>
        <w:right w:val="none" w:sz="0" w:space="0" w:color="auto"/>
      </w:divBdr>
      <w:divsChild>
        <w:div w:id="398408629">
          <w:marLeft w:val="0"/>
          <w:marRight w:val="0"/>
          <w:marTop w:val="0"/>
          <w:marBottom w:val="0"/>
          <w:divBdr>
            <w:top w:val="none" w:sz="0" w:space="0" w:color="auto"/>
            <w:left w:val="none" w:sz="0" w:space="0" w:color="auto"/>
            <w:bottom w:val="none" w:sz="0" w:space="0" w:color="auto"/>
            <w:right w:val="none" w:sz="0" w:space="0" w:color="auto"/>
          </w:divBdr>
          <w:divsChild>
            <w:div w:id="945039887">
              <w:marLeft w:val="0"/>
              <w:marRight w:val="0"/>
              <w:marTop w:val="0"/>
              <w:marBottom w:val="0"/>
              <w:divBdr>
                <w:top w:val="none" w:sz="0" w:space="0" w:color="auto"/>
                <w:left w:val="none" w:sz="0" w:space="0" w:color="auto"/>
                <w:bottom w:val="none" w:sz="0" w:space="0" w:color="auto"/>
                <w:right w:val="none" w:sz="0" w:space="0" w:color="auto"/>
              </w:divBdr>
              <w:divsChild>
                <w:div w:id="5471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5477">
      <w:bodyDiv w:val="1"/>
      <w:marLeft w:val="0"/>
      <w:marRight w:val="0"/>
      <w:marTop w:val="0"/>
      <w:marBottom w:val="0"/>
      <w:divBdr>
        <w:top w:val="none" w:sz="0" w:space="0" w:color="auto"/>
        <w:left w:val="none" w:sz="0" w:space="0" w:color="auto"/>
        <w:bottom w:val="none" w:sz="0" w:space="0" w:color="auto"/>
        <w:right w:val="none" w:sz="0" w:space="0" w:color="auto"/>
      </w:divBdr>
      <w:divsChild>
        <w:div w:id="47925071">
          <w:marLeft w:val="547"/>
          <w:marRight w:val="0"/>
          <w:marTop w:val="115"/>
          <w:marBottom w:val="0"/>
          <w:divBdr>
            <w:top w:val="none" w:sz="0" w:space="0" w:color="auto"/>
            <w:left w:val="none" w:sz="0" w:space="0" w:color="auto"/>
            <w:bottom w:val="none" w:sz="0" w:space="0" w:color="auto"/>
            <w:right w:val="none" w:sz="0" w:space="0" w:color="auto"/>
          </w:divBdr>
        </w:div>
        <w:div w:id="705564786">
          <w:marLeft w:val="547"/>
          <w:marRight w:val="0"/>
          <w:marTop w:val="115"/>
          <w:marBottom w:val="0"/>
          <w:divBdr>
            <w:top w:val="none" w:sz="0" w:space="0" w:color="auto"/>
            <w:left w:val="none" w:sz="0" w:space="0" w:color="auto"/>
            <w:bottom w:val="none" w:sz="0" w:space="0" w:color="auto"/>
            <w:right w:val="none" w:sz="0" w:space="0" w:color="auto"/>
          </w:divBdr>
        </w:div>
        <w:div w:id="758408092">
          <w:marLeft w:val="547"/>
          <w:marRight w:val="0"/>
          <w:marTop w:val="115"/>
          <w:marBottom w:val="0"/>
          <w:divBdr>
            <w:top w:val="none" w:sz="0" w:space="0" w:color="auto"/>
            <w:left w:val="none" w:sz="0" w:space="0" w:color="auto"/>
            <w:bottom w:val="none" w:sz="0" w:space="0" w:color="auto"/>
            <w:right w:val="none" w:sz="0" w:space="0" w:color="auto"/>
          </w:divBdr>
        </w:div>
        <w:div w:id="1398279018">
          <w:marLeft w:val="547"/>
          <w:marRight w:val="0"/>
          <w:marTop w:val="115"/>
          <w:marBottom w:val="0"/>
          <w:divBdr>
            <w:top w:val="none" w:sz="0" w:space="0" w:color="auto"/>
            <w:left w:val="none" w:sz="0" w:space="0" w:color="auto"/>
            <w:bottom w:val="none" w:sz="0" w:space="0" w:color="auto"/>
            <w:right w:val="none" w:sz="0" w:space="0" w:color="auto"/>
          </w:divBdr>
        </w:div>
        <w:div w:id="1700158708">
          <w:marLeft w:val="547"/>
          <w:marRight w:val="0"/>
          <w:marTop w:val="115"/>
          <w:marBottom w:val="0"/>
          <w:divBdr>
            <w:top w:val="none" w:sz="0" w:space="0" w:color="auto"/>
            <w:left w:val="none" w:sz="0" w:space="0" w:color="auto"/>
            <w:bottom w:val="none" w:sz="0" w:space="0" w:color="auto"/>
            <w:right w:val="none" w:sz="0" w:space="0" w:color="auto"/>
          </w:divBdr>
        </w:div>
      </w:divsChild>
    </w:div>
    <w:div w:id="743916455">
      <w:bodyDiv w:val="1"/>
      <w:marLeft w:val="0"/>
      <w:marRight w:val="0"/>
      <w:marTop w:val="0"/>
      <w:marBottom w:val="0"/>
      <w:divBdr>
        <w:top w:val="none" w:sz="0" w:space="0" w:color="auto"/>
        <w:left w:val="none" w:sz="0" w:space="0" w:color="auto"/>
        <w:bottom w:val="none" w:sz="0" w:space="0" w:color="auto"/>
        <w:right w:val="none" w:sz="0" w:space="0" w:color="auto"/>
      </w:divBdr>
      <w:divsChild>
        <w:div w:id="1760633706">
          <w:marLeft w:val="0"/>
          <w:marRight w:val="0"/>
          <w:marTop w:val="0"/>
          <w:marBottom w:val="0"/>
          <w:divBdr>
            <w:top w:val="none" w:sz="0" w:space="0" w:color="auto"/>
            <w:left w:val="none" w:sz="0" w:space="0" w:color="auto"/>
            <w:bottom w:val="none" w:sz="0" w:space="0" w:color="auto"/>
            <w:right w:val="none" w:sz="0" w:space="0" w:color="auto"/>
          </w:divBdr>
          <w:divsChild>
            <w:div w:id="972100222">
              <w:marLeft w:val="0"/>
              <w:marRight w:val="0"/>
              <w:marTop w:val="0"/>
              <w:marBottom w:val="0"/>
              <w:divBdr>
                <w:top w:val="none" w:sz="0" w:space="0" w:color="auto"/>
                <w:left w:val="none" w:sz="0" w:space="0" w:color="auto"/>
                <w:bottom w:val="none" w:sz="0" w:space="0" w:color="auto"/>
                <w:right w:val="none" w:sz="0" w:space="0" w:color="auto"/>
              </w:divBdr>
              <w:divsChild>
                <w:div w:id="9430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2761">
      <w:bodyDiv w:val="1"/>
      <w:marLeft w:val="0"/>
      <w:marRight w:val="0"/>
      <w:marTop w:val="0"/>
      <w:marBottom w:val="0"/>
      <w:divBdr>
        <w:top w:val="none" w:sz="0" w:space="0" w:color="auto"/>
        <w:left w:val="none" w:sz="0" w:space="0" w:color="auto"/>
        <w:bottom w:val="none" w:sz="0" w:space="0" w:color="auto"/>
        <w:right w:val="none" w:sz="0" w:space="0" w:color="auto"/>
      </w:divBdr>
      <w:divsChild>
        <w:div w:id="1794664616">
          <w:marLeft w:val="0"/>
          <w:marRight w:val="0"/>
          <w:marTop w:val="0"/>
          <w:marBottom w:val="0"/>
          <w:divBdr>
            <w:top w:val="none" w:sz="0" w:space="0" w:color="auto"/>
            <w:left w:val="none" w:sz="0" w:space="0" w:color="auto"/>
            <w:bottom w:val="none" w:sz="0" w:space="0" w:color="auto"/>
            <w:right w:val="none" w:sz="0" w:space="0" w:color="auto"/>
          </w:divBdr>
          <w:divsChild>
            <w:div w:id="1103959925">
              <w:marLeft w:val="0"/>
              <w:marRight w:val="0"/>
              <w:marTop w:val="0"/>
              <w:marBottom w:val="0"/>
              <w:divBdr>
                <w:top w:val="none" w:sz="0" w:space="0" w:color="auto"/>
                <w:left w:val="none" w:sz="0" w:space="0" w:color="auto"/>
                <w:bottom w:val="none" w:sz="0" w:space="0" w:color="auto"/>
                <w:right w:val="none" w:sz="0" w:space="0" w:color="auto"/>
              </w:divBdr>
              <w:divsChild>
                <w:div w:id="698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79748">
      <w:bodyDiv w:val="1"/>
      <w:marLeft w:val="0"/>
      <w:marRight w:val="0"/>
      <w:marTop w:val="0"/>
      <w:marBottom w:val="0"/>
      <w:divBdr>
        <w:top w:val="none" w:sz="0" w:space="0" w:color="auto"/>
        <w:left w:val="none" w:sz="0" w:space="0" w:color="auto"/>
        <w:bottom w:val="none" w:sz="0" w:space="0" w:color="auto"/>
        <w:right w:val="none" w:sz="0" w:space="0" w:color="auto"/>
      </w:divBdr>
      <w:divsChild>
        <w:div w:id="1134252646">
          <w:marLeft w:val="0"/>
          <w:marRight w:val="0"/>
          <w:marTop w:val="0"/>
          <w:marBottom w:val="0"/>
          <w:divBdr>
            <w:top w:val="none" w:sz="0" w:space="0" w:color="auto"/>
            <w:left w:val="none" w:sz="0" w:space="0" w:color="auto"/>
            <w:bottom w:val="none" w:sz="0" w:space="0" w:color="auto"/>
            <w:right w:val="none" w:sz="0" w:space="0" w:color="auto"/>
          </w:divBdr>
          <w:divsChild>
            <w:div w:id="1564486110">
              <w:marLeft w:val="0"/>
              <w:marRight w:val="0"/>
              <w:marTop w:val="0"/>
              <w:marBottom w:val="0"/>
              <w:divBdr>
                <w:top w:val="none" w:sz="0" w:space="0" w:color="auto"/>
                <w:left w:val="none" w:sz="0" w:space="0" w:color="auto"/>
                <w:bottom w:val="none" w:sz="0" w:space="0" w:color="auto"/>
                <w:right w:val="none" w:sz="0" w:space="0" w:color="auto"/>
              </w:divBdr>
              <w:divsChild>
                <w:div w:id="1184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80459">
      <w:bodyDiv w:val="1"/>
      <w:marLeft w:val="0"/>
      <w:marRight w:val="0"/>
      <w:marTop w:val="0"/>
      <w:marBottom w:val="0"/>
      <w:divBdr>
        <w:top w:val="none" w:sz="0" w:space="0" w:color="auto"/>
        <w:left w:val="none" w:sz="0" w:space="0" w:color="auto"/>
        <w:bottom w:val="none" w:sz="0" w:space="0" w:color="auto"/>
        <w:right w:val="none" w:sz="0" w:space="0" w:color="auto"/>
      </w:divBdr>
      <w:divsChild>
        <w:div w:id="1850750881">
          <w:marLeft w:val="0"/>
          <w:marRight w:val="0"/>
          <w:marTop w:val="0"/>
          <w:marBottom w:val="0"/>
          <w:divBdr>
            <w:top w:val="none" w:sz="0" w:space="0" w:color="auto"/>
            <w:left w:val="none" w:sz="0" w:space="0" w:color="auto"/>
            <w:bottom w:val="none" w:sz="0" w:space="0" w:color="auto"/>
            <w:right w:val="none" w:sz="0" w:space="0" w:color="auto"/>
          </w:divBdr>
          <w:divsChild>
            <w:div w:id="409429439">
              <w:marLeft w:val="0"/>
              <w:marRight w:val="0"/>
              <w:marTop w:val="0"/>
              <w:marBottom w:val="0"/>
              <w:divBdr>
                <w:top w:val="none" w:sz="0" w:space="0" w:color="auto"/>
                <w:left w:val="none" w:sz="0" w:space="0" w:color="auto"/>
                <w:bottom w:val="none" w:sz="0" w:space="0" w:color="auto"/>
                <w:right w:val="none" w:sz="0" w:space="0" w:color="auto"/>
              </w:divBdr>
              <w:divsChild>
                <w:div w:id="203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7273">
      <w:bodyDiv w:val="1"/>
      <w:marLeft w:val="0"/>
      <w:marRight w:val="0"/>
      <w:marTop w:val="0"/>
      <w:marBottom w:val="0"/>
      <w:divBdr>
        <w:top w:val="none" w:sz="0" w:space="0" w:color="auto"/>
        <w:left w:val="none" w:sz="0" w:space="0" w:color="auto"/>
        <w:bottom w:val="none" w:sz="0" w:space="0" w:color="auto"/>
        <w:right w:val="none" w:sz="0" w:space="0" w:color="auto"/>
      </w:divBdr>
      <w:divsChild>
        <w:div w:id="1184661467">
          <w:marLeft w:val="0"/>
          <w:marRight w:val="0"/>
          <w:marTop w:val="0"/>
          <w:marBottom w:val="0"/>
          <w:divBdr>
            <w:top w:val="none" w:sz="0" w:space="0" w:color="auto"/>
            <w:left w:val="none" w:sz="0" w:space="0" w:color="auto"/>
            <w:bottom w:val="none" w:sz="0" w:space="0" w:color="auto"/>
            <w:right w:val="none" w:sz="0" w:space="0" w:color="auto"/>
          </w:divBdr>
          <w:divsChild>
            <w:div w:id="1803687642">
              <w:marLeft w:val="0"/>
              <w:marRight w:val="0"/>
              <w:marTop w:val="0"/>
              <w:marBottom w:val="0"/>
              <w:divBdr>
                <w:top w:val="none" w:sz="0" w:space="0" w:color="auto"/>
                <w:left w:val="none" w:sz="0" w:space="0" w:color="auto"/>
                <w:bottom w:val="none" w:sz="0" w:space="0" w:color="auto"/>
                <w:right w:val="none" w:sz="0" w:space="0" w:color="auto"/>
              </w:divBdr>
              <w:divsChild>
                <w:div w:id="20165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9606">
      <w:bodyDiv w:val="1"/>
      <w:marLeft w:val="0"/>
      <w:marRight w:val="0"/>
      <w:marTop w:val="0"/>
      <w:marBottom w:val="0"/>
      <w:divBdr>
        <w:top w:val="none" w:sz="0" w:space="0" w:color="auto"/>
        <w:left w:val="none" w:sz="0" w:space="0" w:color="auto"/>
        <w:bottom w:val="none" w:sz="0" w:space="0" w:color="auto"/>
        <w:right w:val="none" w:sz="0" w:space="0" w:color="auto"/>
      </w:divBdr>
    </w:div>
    <w:div w:id="844710777">
      <w:bodyDiv w:val="1"/>
      <w:marLeft w:val="0"/>
      <w:marRight w:val="0"/>
      <w:marTop w:val="0"/>
      <w:marBottom w:val="0"/>
      <w:divBdr>
        <w:top w:val="none" w:sz="0" w:space="0" w:color="auto"/>
        <w:left w:val="none" w:sz="0" w:space="0" w:color="auto"/>
        <w:bottom w:val="none" w:sz="0" w:space="0" w:color="auto"/>
        <w:right w:val="none" w:sz="0" w:space="0" w:color="auto"/>
      </w:divBdr>
      <w:divsChild>
        <w:div w:id="317225380">
          <w:marLeft w:val="0"/>
          <w:marRight w:val="0"/>
          <w:marTop w:val="0"/>
          <w:marBottom w:val="0"/>
          <w:divBdr>
            <w:top w:val="none" w:sz="0" w:space="0" w:color="auto"/>
            <w:left w:val="none" w:sz="0" w:space="0" w:color="auto"/>
            <w:bottom w:val="none" w:sz="0" w:space="0" w:color="auto"/>
            <w:right w:val="none" w:sz="0" w:space="0" w:color="auto"/>
          </w:divBdr>
          <w:divsChild>
            <w:div w:id="110831693">
              <w:marLeft w:val="0"/>
              <w:marRight w:val="0"/>
              <w:marTop w:val="0"/>
              <w:marBottom w:val="0"/>
              <w:divBdr>
                <w:top w:val="none" w:sz="0" w:space="0" w:color="auto"/>
                <w:left w:val="none" w:sz="0" w:space="0" w:color="auto"/>
                <w:bottom w:val="none" w:sz="0" w:space="0" w:color="auto"/>
                <w:right w:val="none" w:sz="0" w:space="0" w:color="auto"/>
              </w:divBdr>
              <w:divsChild>
                <w:div w:id="18126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7118">
      <w:bodyDiv w:val="1"/>
      <w:marLeft w:val="0"/>
      <w:marRight w:val="0"/>
      <w:marTop w:val="0"/>
      <w:marBottom w:val="0"/>
      <w:divBdr>
        <w:top w:val="none" w:sz="0" w:space="0" w:color="auto"/>
        <w:left w:val="none" w:sz="0" w:space="0" w:color="auto"/>
        <w:bottom w:val="none" w:sz="0" w:space="0" w:color="auto"/>
        <w:right w:val="none" w:sz="0" w:space="0" w:color="auto"/>
      </w:divBdr>
      <w:divsChild>
        <w:div w:id="854685656">
          <w:marLeft w:val="0"/>
          <w:marRight w:val="0"/>
          <w:marTop w:val="0"/>
          <w:marBottom w:val="0"/>
          <w:divBdr>
            <w:top w:val="none" w:sz="0" w:space="0" w:color="auto"/>
            <w:left w:val="none" w:sz="0" w:space="0" w:color="auto"/>
            <w:bottom w:val="none" w:sz="0" w:space="0" w:color="auto"/>
            <w:right w:val="none" w:sz="0" w:space="0" w:color="auto"/>
          </w:divBdr>
          <w:divsChild>
            <w:div w:id="1455516704">
              <w:marLeft w:val="0"/>
              <w:marRight w:val="0"/>
              <w:marTop w:val="0"/>
              <w:marBottom w:val="0"/>
              <w:divBdr>
                <w:top w:val="none" w:sz="0" w:space="0" w:color="auto"/>
                <w:left w:val="none" w:sz="0" w:space="0" w:color="auto"/>
                <w:bottom w:val="none" w:sz="0" w:space="0" w:color="auto"/>
                <w:right w:val="none" w:sz="0" w:space="0" w:color="auto"/>
              </w:divBdr>
              <w:divsChild>
                <w:div w:id="6546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89382">
      <w:bodyDiv w:val="1"/>
      <w:marLeft w:val="0"/>
      <w:marRight w:val="0"/>
      <w:marTop w:val="0"/>
      <w:marBottom w:val="0"/>
      <w:divBdr>
        <w:top w:val="none" w:sz="0" w:space="0" w:color="auto"/>
        <w:left w:val="none" w:sz="0" w:space="0" w:color="auto"/>
        <w:bottom w:val="none" w:sz="0" w:space="0" w:color="auto"/>
        <w:right w:val="none" w:sz="0" w:space="0" w:color="auto"/>
      </w:divBdr>
      <w:divsChild>
        <w:div w:id="1454054246">
          <w:marLeft w:val="0"/>
          <w:marRight w:val="0"/>
          <w:marTop w:val="0"/>
          <w:marBottom w:val="0"/>
          <w:divBdr>
            <w:top w:val="none" w:sz="0" w:space="0" w:color="auto"/>
            <w:left w:val="none" w:sz="0" w:space="0" w:color="auto"/>
            <w:bottom w:val="none" w:sz="0" w:space="0" w:color="auto"/>
            <w:right w:val="none" w:sz="0" w:space="0" w:color="auto"/>
          </w:divBdr>
          <w:divsChild>
            <w:div w:id="469979738">
              <w:marLeft w:val="0"/>
              <w:marRight w:val="0"/>
              <w:marTop w:val="0"/>
              <w:marBottom w:val="0"/>
              <w:divBdr>
                <w:top w:val="none" w:sz="0" w:space="0" w:color="auto"/>
                <w:left w:val="none" w:sz="0" w:space="0" w:color="auto"/>
                <w:bottom w:val="none" w:sz="0" w:space="0" w:color="auto"/>
                <w:right w:val="none" w:sz="0" w:space="0" w:color="auto"/>
              </w:divBdr>
              <w:divsChild>
                <w:div w:id="13110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6730">
      <w:bodyDiv w:val="1"/>
      <w:marLeft w:val="0"/>
      <w:marRight w:val="0"/>
      <w:marTop w:val="0"/>
      <w:marBottom w:val="0"/>
      <w:divBdr>
        <w:top w:val="none" w:sz="0" w:space="0" w:color="auto"/>
        <w:left w:val="none" w:sz="0" w:space="0" w:color="auto"/>
        <w:bottom w:val="none" w:sz="0" w:space="0" w:color="auto"/>
        <w:right w:val="none" w:sz="0" w:space="0" w:color="auto"/>
      </w:divBdr>
      <w:divsChild>
        <w:div w:id="1675111258">
          <w:marLeft w:val="0"/>
          <w:marRight w:val="0"/>
          <w:marTop w:val="0"/>
          <w:marBottom w:val="0"/>
          <w:divBdr>
            <w:top w:val="none" w:sz="0" w:space="0" w:color="auto"/>
            <w:left w:val="none" w:sz="0" w:space="0" w:color="auto"/>
            <w:bottom w:val="none" w:sz="0" w:space="0" w:color="auto"/>
            <w:right w:val="none" w:sz="0" w:space="0" w:color="auto"/>
          </w:divBdr>
          <w:divsChild>
            <w:div w:id="1789201431">
              <w:marLeft w:val="0"/>
              <w:marRight w:val="0"/>
              <w:marTop w:val="0"/>
              <w:marBottom w:val="0"/>
              <w:divBdr>
                <w:top w:val="none" w:sz="0" w:space="0" w:color="auto"/>
                <w:left w:val="none" w:sz="0" w:space="0" w:color="auto"/>
                <w:bottom w:val="none" w:sz="0" w:space="0" w:color="auto"/>
                <w:right w:val="none" w:sz="0" w:space="0" w:color="auto"/>
              </w:divBdr>
              <w:divsChild>
                <w:div w:id="19576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99945">
      <w:bodyDiv w:val="1"/>
      <w:marLeft w:val="0"/>
      <w:marRight w:val="0"/>
      <w:marTop w:val="0"/>
      <w:marBottom w:val="0"/>
      <w:divBdr>
        <w:top w:val="none" w:sz="0" w:space="0" w:color="auto"/>
        <w:left w:val="none" w:sz="0" w:space="0" w:color="auto"/>
        <w:bottom w:val="none" w:sz="0" w:space="0" w:color="auto"/>
        <w:right w:val="none" w:sz="0" w:space="0" w:color="auto"/>
      </w:divBdr>
      <w:divsChild>
        <w:div w:id="1731537200">
          <w:marLeft w:val="547"/>
          <w:marRight w:val="0"/>
          <w:marTop w:val="115"/>
          <w:marBottom w:val="0"/>
          <w:divBdr>
            <w:top w:val="none" w:sz="0" w:space="0" w:color="auto"/>
            <w:left w:val="none" w:sz="0" w:space="0" w:color="auto"/>
            <w:bottom w:val="none" w:sz="0" w:space="0" w:color="auto"/>
            <w:right w:val="none" w:sz="0" w:space="0" w:color="auto"/>
          </w:divBdr>
        </w:div>
      </w:divsChild>
    </w:div>
    <w:div w:id="997466018">
      <w:bodyDiv w:val="1"/>
      <w:marLeft w:val="0"/>
      <w:marRight w:val="0"/>
      <w:marTop w:val="0"/>
      <w:marBottom w:val="0"/>
      <w:divBdr>
        <w:top w:val="none" w:sz="0" w:space="0" w:color="auto"/>
        <w:left w:val="none" w:sz="0" w:space="0" w:color="auto"/>
        <w:bottom w:val="none" w:sz="0" w:space="0" w:color="auto"/>
        <w:right w:val="none" w:sz="0" w:space="0" w:color="auto"/>
      </w:divBdr>
      <w:divsChild>
        <w:div w:id="660162333">
          <w:marLeft w:val="0"/>
          <w:marRight w:val="0"/>
          <w:marTop w:val="0"/>
          <w:marBottom w:val="0"/>
          <w:divBdr>
            <w:top w:val="none" w:sz="0" w:space="0" w:color="auto"/>
            <w:left w:val="none" w:sz="0" w:space="0" w:color="auto"/>
            <w:bottom w:val="none" w:sz="0" w:space="0" w:color="auto"/>
            <w:right w:val="none" w:sz="0" w:space="0" w:color="auto"/>
          </w:divBdr>
          <w:divsChild>
            <w:div w:id="514882409">
              <w:marLeft w:val="0"/>
              <w:marRight w:val="0"/>
              <w:marTop w:val="0"/>
              <w:marBottom w:val="0"/>
              <w:divBdr>
                <w:top w:val="none" w:sz="0" w:space="0" w:color="auto"/>
                <w:left w:val="none" w:sz="0" w:space="0" w:color="auto"/>
                <w:bottom w:val="none" w:sz="0" w:space="0" w:color="auto"/>
                <w:right w:val="none" w:sz="0" w:space="0" w:color="auto"/>
              </w:divBdr>
              <w:divsChild>
                <w:div w:id="990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3112">
      <w:bodyDiv w:val="1"/>
      <w:marLeft w:val="0"/>
      <w:marRight w:val="0"/>
      <w:marTop w:val="0"/>
      <w:marBottom w:val="0"/>
      <w:divBdr>
        <w:top w:val="none" w:sz="0" w:space="0" w:color="auto"/>
        <w:left w:val="none" w:sz="0" w:space="0" w:color="auto"/>
        <w:bottom w:val="none" w:sz="0" w:space="0" w:color="auto"/>
        <w:right w:val="none" w:sz="0" w:space="0" w:color="auto"/>
      </w:divBdr>
    </w:div>
    <w:div w:id="1072775964">
      <w:bodyDiv w:val="1"/>
      <w:marLeft w:val="0"/>
      <w:marRight w:val="0"/>
      <w:marTop w:val="0"/>
      <w:marBottom w:val="0"/>
      <w:divBdr>
        <w:top w:val="none" w:sz="0" w:space="0" w:color="auto"/>
        <w:left w:val="none" w:sz="0" w:space="0" w:color="auto"/>
        <w:bottom w:val="none" w:sz="0" w:space="0" w:color="auto"/>
        <w:right w:val="none" w:sz="0" w:space="0" w:color="auto"/>
      </w:divBdr>
      <w:divsChild>
        <w:div w:id="913588837">
          <w:marLeft w:val="547"/>
          <w:marRight w:val="0"/>
          <w:marTop w:val="115"/>
          <w:marBottom w:val="0"/>
          <w:divBdr>
            <w:top w:val="none" w:sz="0" w:space="0" w:color="auto"/>
            <w:left w:val="none" w:sz="0" w:space="0" w:color="auto"/>
            <w:bottom w:val="none" w:sz="0" w:space="0" w:color="auto"/>
            <w:right w:val="none" w:sz="0" w:space="0" w:color="auto"/>
          </w:divBdr>
        </w:div>
        <w:div w:id="1011488024">
          <w:marLeft w:val="547"/>
          <w:marRight w:val="0"/>
          <w:marTop w:val="115"/>
          <w:marBottom w:val="0"/>
          <w:divBdr>
            <w:top w:val="none" w:sz="0" w:space="0" w:color="auto"/>
            <w:left w:val="none" w:sz="0" w:space="0" w:color="auto"/>
            <w:bottom w:val="none" w:sz="0" w:space="0" w:color="auto"/>
            <w:right w:val="none" w:sz="0" w:space="0" w:color="auto"/>
          </w:divBdr>
        </w:div>
        <w:div w:id="1203395510">
          <w:marLeft w:val="547"/>
          <w:marRight w:val="0"/>
          <w:marTop w:val="115"/>
          <w:marBottom w:val="0"/>
          <w:divBdr>
            <w:top w:val="none" w:sz="0" w:space="0" w:color="auto"/>
            <w:left w:val="none" w:sz="0" w:space="0" w:color="auto"/>
            <w:bottom w:val="none" w:sz="0" w:space="0" w:color="auto"/>
            <w:right w:val="none" w:sz="0" w:space="0" w:color="auto"/>
          </w:divBdr>
        </w:div>
      </w:divsChild>
    </w:div>
    <w:div w:id="1093628977">
      <w:bodyDiv w:val="1"/>
      <w:marLeft w:val="0"/>
      <w:marRight w:val="0"/>
      <w:marTop w:val="0"/>
      <w:marBottom w:val="0"/>
      <w:divBdr>
        <w:top w:val="none" w:sz="0" w:space="0" w:color="auto"/>
        <w:left w:val="none" w:sz="0" w:space="0" w:color="auto"/>
        <w:bottom w:val="none" w:sz="0" w:space="0" w:color="auto"/>
        <w:right w:val="none" w:sz="0" w:space="0" w:color="auto"/>
      </w:divBdr>
      <w:divsChild>
        <w:div w:id="236015363">
          <w:marLeft w:val="0"/>
          <w:marRight w:val="0"/>
          <w:marTop w:val="0"/>
          <w:marBottom w:val="0"/>
          <w:divBdr>
            <w:top w:val="none" w:sz="0" w:space="0" w:color="auto"/>
            <w:left w:val="none" w:sz="0" w:space="0" w:color="auto"/>
            <w:bottom w:val="none" w:sz="0" w:space="0" w:color="auto"/>
            <w:right w:val="none" w:sz="0" w:space="0" w:color="auto"/>
          </w:divBdr>
          <w:divsChild>
            <w:div w:id="503594782">
              <w:marLeft w:val="0"/>
              <w:marRight w:val="0"/>
              <w:marTop w:val="0"/>
              <w:marBottom w:val="0"/>
              <w:divBdr>
                <w:top w:val="none" w:sz="0" w:space="0" w:color="auto"/>
                <w:left w:val="none" w:sz="0" w:space="0" w:color="auto"/>
                <w:bottom w:val="none" w:sz="0" w:space="0" w:color="auto"/>
                <w:right w:val="none" w:sz="0" w:space="0" w:color="auto"/>
              </w:divBdr>
              <w:divsChild>
                <w:div w:id="2611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2819">
      <w:bodyDiv w:val="1"/>
      <w:marLeft w:val="0"/>
      <w:marRight w:val="0"/>
      <w:marTop w:val="0"/>
      <w:marBottom w:val="0"/>
      <w:divBdr>
        <w:top w:val="none" w:sz="0" w:space="0" w:color="auto"/>
        <w:left w:val="none" w:sz="0" w:space="0" w:color="auto"/>
        <w:bottom w:val="none" w:sz="0" w:space="0" w:color="auto"/>
        <w:right w:val="none" w:sz="0" w:space="0" w:color="auto"/>
      </w:divBdr>
      <w:divsChild>
        <w:div w:id="907420753">
          <w:marLeft w:val="0"/>
          <w:marRight w:val="0"/>
          <w:marTop w:val="0"/>
          <w:marBottom w:val="0"/>
          <w:divBdr>
            <w:top w:val="none" w:sz="0" w:space="0" w:color="auto"/>
            <w:left w:val="none" w:sz="0" w:space="0" w:color="auto"/>
            <w:bottom w:val="none" w:sz="0" w:space="0" w:color="auto"/>
            <w:right w:val="none" w:sz="0" w:space="0" w:color="auto"/>
          </w:divBdr>
          <w:divsChild>
            <w:div w:id="397438158">
              <w:marLeft w:val="0"/>
              <w:marRight w:val="0"/>
              <w:marTop w:val="0"/>
              <w:marBottom w:val="0"/>
              <w:divBdr>
                <w:top w:val="none" w:sz="0" w:space="0" w:color="auto"/>
                <w:left w:val="none" w:sz="0" w:space="0" w:color="auto"/>
                <w:bottom w:val="none" w:sz="0" w:space="0" w:color="auto"/>
                <w:right w:val="none" w:sz="0" w:space="0" w:color="auto"/>
              </w:divBdr>
              <w:divsChild>
                <w:div w:id="373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4007">
      <w:bodyDiv w:val="1"/>
      <w:marLeft w:val="0"/>
      <w:marRight w:val="0"/>
      <w:marTop w:val="0"/>
      <w:marBottom w:val="0"/>
      <w:divBdr>
        <w:top w:val="none" w:sz="0" w:space="0" w:color="auto"/>
        <w:left w:val="none" w:sz="0" w:space="0" w:color="auto"/>
        <w:bottom w:val="none" w:sz="0" w:space="0" w:color="auto"/>
        <w:right w:val="none" w:sz="0" w:space="0" w:color="auto"/>
      </w:divBdr>
      <w:divsChild>
        <w:div w:id="602109405">
          <w:marLeft w:val="0"/>
          <w:marRight w:val="0"/>
          <w:marTop w:val="0"/>
          <w:marBottom w:val="0"/>
          <w:divBdr>
            <w:top w:val="none" w:sz="0" w:space="0" w:color="auto"/>
            <w:left w:val="none" w:sz="0" w:space="0" w:color="auto"/>
            <w:bottom w:val="none" w:sz="0" w:space="0" w:color="auto"/>
            <w:right w:val="none" w:sz="0" w:space="0" w:color="auto"/>
          </w:divBdr>
          <w:divsChild>
            <w:div w:id="948317648">
              <w:marLeft w:val="0"/>
              <w:marRight w:val="0"/>
              <w:marTop w:val="0"/>
              <w:marBottom w:val="0"/>
              <w:divBdr>
                <w:top w:val="none" w:sz="0" w:space="0" w:color="auto"/>
                <w:left w:val="none" w:sz="0" w:space="0" w:color="auto"/>
                <w:bottom w:val="none" w:sz="0" w:space="0" w:color="auto"/>
                <w:right w:val="none" w:sz="0" w:space="0" w:color="auto"/>
              </w:divBdr>
              <w:divsChild>
                <w:div w:id="18633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0816">
      <w:bodyDiv w:val="1"/>
      <w:marLeft w:val="0"/>
      <w:marRight w:val="0"/>
      <w:marTop w:val="0"/>
      <w:marBottom w:val="0"/>
      <w:divBdr>
        <w:top w:val="none" w:sz="0" w:space="0" w:color="auto"/>
        <w:left w:val="none" w:sz="0" w:space="0" w:color="auto"/>
        <w:bottom w:val="none" w:sz="0" w:space="0" w:color="auto"/>
        <w:right w:val="none" w:sz="0" w:space="0" w:color="auto"/>
      </w:divBdr>
      <w:divsChild>
        <w:div w:id="521748146">
          <w:marLeft w:val="0"/>
          <w:marRight w:val="0"/>
          <w:marTop w:val="0"/>
          <w:marBottom w:val="0"/>
          <w:divBdr>
            <w:top w:val="none" w:sz="0" w:space="0" w:color="auto"/>
            <w:left w:val="none" w:sz="0" w:space="0" w:color="auto"/>
            <w:bottom w:val="none" w:sz="0" w:space="0" w:color="auto"/>
            <w:right w:val="none" w:sz="0" w:space="0" w:color="auto"/>
          </w:divBdr>
          <w:divsChild>
            <w:div w:id="1076174287">
              <w:marLeft w:val="0"/>
              <w:marRight w:val="0"/>
              <w:marTop w:val="0"/>
              <w:marBottom w:val="0"/>
              <w:divBdr>
                <w:top w:val="none" w:sz="0" w:space="0" w:color="auto"/>
                <w:left w:val="none" w:sz="0" w:space="0" w:color="auto"/>
                <w:bottom w:val="none" w:sz="0" w:space="0" w:color="auto"/>
                <w:right w:val="none" w:sz="0" w:space="0" w:color="auto"/>
              </w:divBdr>
              <w:divsChild>
                <w:div w:id="18260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7054">
      <w:bodyDiv w:val="1"/>
      <w:marLeft w:val="0"/>
      <w:marRight w:val="0"/>
      <w:marTop w:val="0"/>
      <w:marBottom w:val="0"/>
      <w:divBdr>
        <w:top w:val="none" w:sz="0" w:space="0" w:color="auto"/>
        <w:left w:val="none" w:sz="0" w:space="0" w:color="auto"/>
        <w:bottom w:val="none" w:sz="0" w:space="0" w:color="auto"/>
        <w:right w:val="none" w:sz="0" w:space="0" w:color="auto"/>
      </w:divBdr>
      <w:divsChild>
        <w:div w:id="2094205114">
          <w:marLeft w:val="0"/>
          <w:marRight w:val="0"/>
          <w:marTop w:val="0"/>
          <w:marBottom w:val="0"/>
          <w:divBdr>
            <w:top w:val="none" w:sz="0" w:space="0" w:color="auto"/>
            <w:left w:val="none" w:sz="0" w:space="0" w:color="auto"/>
            <w:bottom w:val="none" w:sz="0" w:space="0" w:color="auto"/>
            <w:right w:val="none" w:sz="0" w:space="0" w:color="auto"/>
          </w:divBdr>
          <w:divsChild>
            <w:div w:id="1184127272">
              <w:marLeft w:val="0"/>
              <w:marRight w:val="0"/>
              <w:marTop w:val="0"/>
              <w:marBottom w:val="0"/>
              <w:divBdr>
                <w:top w:val="none" w:sz="0" w:space="0" w:color="auto"/>
                <w:left w:val="none" w:sz="0" w:space="0" w:color="auto"/>
                <w:bottom w:val="none" w:sz="0" w:space="0" w:color="auto"/>
                <w:right w:val="none" w:sz="0" w:space="0" w:color="auto"/>
              </w:divBdr>
              <w:divsChild>
                <w:div w:id="12878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9679">
      <w:bodyDiv w:val="1"/>
      <w:marLeft w:val="0"/>
      <w:marRight w:val="0"/>
      <w:marTop w:val="0"/>
      <w:marBottom w:val="0"/>
      <w:divBdr>
        <w:top w:val="none" w:sz="0" w:space="0" w:color="auto"/>
        <w:left w:val="none" w:sz="0" w:space="0" w:color="auto"/>
        <w:bottom w:val="none" w:sz="0" w:space="0" w:color="auto"/>
        <w:right w:val="none" w:sz="0" w:space="0" w:color="auto"/>
      </w:divBdr>
    </w:div>
    <w:div w:id="1237327521">
      <w:bodyDiv w:val="1"/>
      <w:marLeft w:val="0"/>
      <w:marRight w:val="0"/>
      <w:marTop w:val="0"/>
      <w:marBottom w:val="0"/>
      <w:divBdr>
        <w:top w:val="none" w:sz="0" w:space="0" w:color="auto"/>
        <w:left w:val="none" w:sz="0" w:space="0" w:color="auto"/>
        <w:bottom w:val="none" w:sz="0" w:space="0" w:color="auto"/>
        <w:right w:val="none" w:sz="0" w:space="0" w:color="auto"/>
      </w:divBdr>
      <w:divsChild>
        <w:div w:id="195848198">
          <w:marLeft w:val="0"/>
          <w:marRight w:val="0"/>
          <w:marTop w:val="0"/>
          <w:marBottom w:val="0"/>
          <w:divBdr>
            <w:top w:val="none" w:sz="0" w:space="0" w:color="auto"/>
            <w:left w:val="none" w:sz="0" w:space="0" w:color="auto"/>
            <w:bottom w:val="none" w:sz="0" w:space="0" w:color="auto"/>
            <w:right w:val="none" w:sz="0" w:space="0" w:color="auto"/>
          </w:divBdr>
          <w:divsChild>
            <w:div w:id="1045639175">
              <w:marLeft w:val="0"/>
              <w:marRight w:val="0"/>
              <w:marTop w:val="0"/>
              <w:marBottom w:val="0"/>
              <w:divBdr>
                <w:top w:val="none" w:sz="0" w:space="0" w:color="auto"/>
                <w:left w:val="none" w:sz="0" w:space="0" w:color="auto"/>
                <w:bottom w:val="none" w:sz="0" w:space="0" w:color="auto"/>
                <w:right w:val="none" w:sz="0" w:space="0" w:color="auto"/>
              </w:divBdr>
              <w:divsChild>
                <w:div w:id="12287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4038">
      <w:bodyDiv w:val="1"/>
      <w:marLeft w:val="0"/>
      <w:marRight w:val="0"/>
      <w:marTop w:val="0"/>
      <w:marBottom w:val="0"/>
      <w:divBdr>
        <w:top w:val="none" w:sz="0" w:space="0" w:color="auto"/>
        <w:left w:val="none" w:sz="0" w:space="0" w:color="auto"/>
        <w:bottom w:val="none" w:sz="0" w:space="0" w:color="auto"/>
        <w:right w:val="none" w:sz="0" w:space="0" w:color="auto"/>
      </w:divBdr>
      <w:divsChild>
        <w:div w:id="535898440">
          <w:marLeft w:val="0"/>
          <w:marRight w:val="0"/>
          <w:marTop w:val="0"/>
          <w:marBottom w:val="0"/>
          <w:divBdr>
            <w:top w:val="none" w:sz="0" w:space="0" w:color="auto"/>
            <w:left w:val="none" w:sz="0" w:space="0" w:color="auto"/>
            <w:bottom w:val="none" w:sz="0" w:space="0" w:color="auto"/>
            <w:right w:val="none" w:sz="0" w:space="0" w:color="auto"/>
          </w:divBdr>
          <w:divsChild>
            <w:div w:id="573012461">
              <w:marLeft w:val="0"/>
              <w:marRight w:val="0"/>
              <w:marTop w:val="0"/>
              <w:marBottom w:val="0"/>
              <w:divBdr>
                <w:top w:val="none" w:sz="0" w:space="0" w:color="auto"/>
                <w:left w:val="none" w:sz="0" w:space="0" w:color="auto"/>
                <w:bottom w:val="none" w:sz="0" w:space="0" w:color="auto"/>
                <w:right w:val="none" w:sz="0" w:space="0" w:color="auto"/>
              </w:divBdr>
              <w:divsChild>
                <w:div w:id="17836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11583">
      <w:bodyDiv w:val="1"/>
      <w:marLeft w:val="0"/>
      <w:marRight w:val="0"/>
      <w:marTop w:val="0"/>
      <w:marBottom w:val="0"/>
      <w:divBdr>
        <w:top w:val="none" w:sz="0" w:space="0" w:color="auto"/>
        <w:left w:val="none" w:sz="0" w:space="0" w:color="auto"/>
        <w:bottom w:val="none" w:sz="0" w:space="0" w:color="auto"/>
        <w:right w:val="none" w:sz="0" w:space="0" w:color="auto"/>
      </w:divBdr>
      <w:divsChild>
        <w:div w:id="690111074">
          <w:marLeft w:val="547"/>
          <w:marRight w:val="0"/>
          <w:marTop w:val="115"/>
          <w:marBottom w:val="0"/>
          <w:divBdr>
            <w:top w:val="none" w:sz="0" w:space="0" w:color="auto"/>
            <w:left w:val="none" w:sz="0" w:space="0" w:color="auto"/>
            <w:bottom w:val="none" w:sz="0" w:space="0" w:color="auto"/>
            <w:right w:val="none" w:sz="0" w:space="0" w:color="auto"/>
          </w:divBdr>
        </w:div>
        <w:div w:id="1254125283">
          <w:marLeft w:val="547"/>
          <w:marRight w:val="0"/>
          <w:marTop w:val="115"/>
          <w:marBottom w:val="0"/>
          <w:divBdr>
            <w:top w:val="none" w:sz="0" w:space="0" w:color="auto"/>
            <w:left w:val="none" w:sz="0" w:space="0" w:color="auto"/>
            <w:bottom w:val="none" w:sz="0" w:space="0" w:color="auto"/>
            <w:right w:val="none" w:sz="0" w:space="0" w:color="auto"/>
          </w:divBdr>
        </w:div>
        <w:div w:id="1645544884">
          <w:marLeft w:val="547"/>
          <w:marRight w:val="0"/>
          <w:marTop w:val="115"/>
          <w:marBottom w:val="0"/>
          <w:divBdr>
            <w:top w:val="none" w:sz="0" w:space="0" w:color="auto"/>
            <w:left w:val="none" w:sz="0" w:space="0" w:color="auto"/>
            <w:bottom w:val="none" w:sz="0" w:space="0" w:color="auto"/>
            <w:right w:val="none" w:sz="0" w:space="0" w:color="auto"/>
          </w:divBdr>
        </w:div>
      </w:divsChild>
    </w:div>
    <w:div w:id="1366710721">
      <w:bodyDiv w:val="1"/>
      <w:marLeft w:val="0"/>
      <w:marRight w:val="0"/>
      <w:marTop w:val="0"/>
      <w:marBottom w:val="0"/>
      <w:divBdr>
        <w:top w:val="none" w:sz="0" w:space="0" w:color="auto"/>
        <w:left w:val="none" w:sz="0" w:space="0" w:color="auto"/>
        <w:bottom w:val="none" w:sz="0" w:space="0" w:color="auto"/>
        <w:right w:val="none" w:sz="0" w:space="0" w:color="auto"/>
      </w:divBdr>
      <w:divsChild>
        <w:div w:id="1264609590">
          <w:marLeft w:val="0"/>
          <w:marRight w:val="0"/>
          <w:marTop w:val="0"/>
          <w:marBottom w:val="0"/>
          <w:divBdr>
            <w:top w:val="none" w:sz="0" w:space="0" w:color="auto"/>
            <w:left w:val="none" w:sz="0" w:space="0" w:color="auto"/>
            <w:bottom w:val="none" w:sz="0" w:space="0" w:color="auto"/>
            <w:right w:val="none" w:sz="0" w:space="0" w:color="auto"/>
          </w:divBdr>
          <w:divsChild>
            <w:div w:id="501504795">
              <w:marLeft w:val="0"/>
              <w:marRight w:val="0"/>
              <w:marTop w:val="0"/>
              <w:marBottom w:val="0"/>
              <w:divBdr>
                <w:top w:val="none" w:sz="0" w:space="0" w:color="auto"/>
                <w:left w:val="none" w:sz="0" w:space="0" w:color="auto"/>
                <w:bottom w:val="none" w:sz="0" w:space="0" w:color="auto"/>
                <w:right w:val="none" w:sz="0" w:space="0" w:color="auto"/>
              </w:divBdr>
              <w:divsChild>
                <w:div w:id="19623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8571">
      <w:bodyDiv w:val="1"/>
      <w:marLeft w:val="0"/>
      <w:marRight w:val="0"/>
      <w:marTop w:val="0"/>
      <w:marBottom w:val="0"/>
      <w:divBdr>
        <w:top w:val="none" w:sz="0" w:space="0" w:color="auto"/>
        <w:left w:val="none" w:sz="0" w:space="0" w:color="auto"/>
        <w:bottom w:val="none" w:sz="0" w:space="0" w:color="auto"/>
        <w:right w:val="none" w:sz="0" w:space="0" w:color="auto"/>
      </w:divBdr>
      <w:divsChild>
        <w:div w:id="234820695">
          <w:marLeft w:val="0"/>
          <w:marRight w:val="0"/>
          <w:marTop w:val="0"/>
          <w:marBottom w:val="0"/>
          <w:divBdr>
            <w:top w:val="none" w:sz="0" w:space="0" w:color="auto"/>
            <w:left w:val="none" w:sz="0" w:space="0" w:color="auto"/>
            <w:bottom w:val="none" w:sz="0" w:space="0" w:color="auto"/>
            <w:right w:val="none" w:sz="0" w:space="0" w:color="auto"/>
          </w:divBdr>
          <w:divsChild>
            <w:div w:id="1772893215">
              <w:marLeft w:val="0"/>
              <w:marRight w:val="0"/>
              <w:marTop w:val="0"/>
              <w:marBottom w:val="0"/>
              <w:divBdr>
                <w:top w:val="none" w:sz="0" w:space="0" w:color="auto"/>
                <w:left w:val="none" w:sz="0" w:space="0" w:color="auto"/>
                <w:bottom w:val="none" w:sz="0" w:space="0" w:color="auto"/>
                <w:right w:val="none" w:sz="0" w:space="0" w:color="auto"/>
              </w:divBdr>
              <w:divsChild>
                <w:div w:id="2407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7716">
      <w:bodyDiv w:val="1"/>
      <w:marLeft w:val="0"/>
      <w:marRight w:val="0"/>
      <w:marTop w:val="0"/>
      <w:marBottom w:val="0"/>
      <w:divBdr>
        <w:top w:val="none" w:sz="0" w:space="0" w:color="auto"/>
        <w:left w:val="none" w:sz="0" w:space="0" w:color="auto"/>
        <w:bottom w:val="none" w:sz="0" w:space="0" w:color="auto"/>
        <w:right w:val="none" w:sz="0" w:space="0" w:color="auto"/>
      </w:divBdr>
      <w:divsChild>
        <w:div w:id="322005163">
          <w:marLeft w:val="547"/>
          <w:marRight w:val="0"/>
          <w:marTop w:val="115"/>
          <w:marBottom w:val="0"/>
          <w:divBdr>
            <w:top w:val="none" w:sz="0" w:space="0" w:color="auto"/>
            <w:left w:val="none" w:sz="0" w:space="0" w:color="auto"/>
            <w:bottom w:val="none" w:sz="0" w:space="0" w:color="auto"/>
            <w:right w:val="none" w:sz="0" w:space="0" w:color="auto"/>
          </w:divBdr>
        </w:div>
        <w:div w:id="629895269">
          <w:marLeft w:val="547"/>
          <w:marRight w:val="0"/>
          <w:marTop w:val="115"/>
          <w:marBottom w:val="0"/>
          <w:divBdr>
            <w:top w:val="none" w:sz="0" w:space="0" w:color="auto"/>
            <w:left w:val="none" w:sz="0" w:space="0" w:color="auto"/>
            <w:bottom w:val="none" w:sz="0" w:space="0" w:color="auto"/>
            <w:right w:val="none" w:sz="0" w:space="0" w:color="auto"/>
          </w:divBdr>
        </w:div>
        <w:div w:id="1060637505">
          <w:marLeft w:val="547"/>
          <w:marRight w:val="0"/>
          <w:marTop w:val="115"/>
          <w:marBottom w:val="0"/>
          <w:divBdr>
            <w:top w:val="none" w:sz="0" w:space="0" w:color="auto"/>
            <w:left w:val="none" w:sz="0" w:space="0" w:color="auto"/>
            <w:bottom w:val="none" w:sz="0" w:space="0" w:color="auto"/>
            <w:right w:val="none" w:sz="0" w:space="0" w:color="auto"/>
          </w:divBdr>
        </w:div>
        <w:div w:id="1617324111">
          <w:marLeft w:val="547"/>
          <w:marRight w:val="0"/>
          <w:marTop w:val="115"/>
          <w:marBottom w:val="0"/>
          <w:divBdr>
            <w:top w:val="none" w:sz="0" w:space="0" w:color="auto"/>
            <w:left w:val="none" w:sz="0" w:space="0" w:color="auto"/>
            <w:bottom w:val="none" w:sz="0" w:space="0" w:color="auto"/>
            <w:right w:val="none" w:sz="0" w:space="0" w:color="auto"/>
          </w:divBdr>
        </w:div>
      </w:divsChild>
    </w:div>
    <w:div w:id="1393042948">
      <w:bodyDiv w:val="1"/>
      <w:marLeft w:val="0"/>
      <w:marRight w:val="0"/>
      <w:marTop w:val="0"/>
      <w:marBottom w:val="0"/>
      <w:divBdr>
        <w:top w:val="none" w:sz="0" w:space="0" w:color="auto"/>
        <w:left w:val="none" w:sz="0" w:space="0" w:color="auto"/>
        <w:bottom w:val="none" w:sz="0" w:space="0" w:color="auto"/>
        <w:right w:val="none" w:sz="0" w:space="0" w:color="auto"/>
      </w:divBdr>
      <w:divsChild>
        <w:div w:id="142813542">
          <w:marLeft w:val="0"/>
          <w:marRight w:val="0"/>
          <w:marTop w:val="0"/>
          <w:marBottom w:val="0"/>
          <w:divBdr>
            <w:top w:val="none" w:sz="0" w:space="0" w:color="auto"/>
            <w:left w:val="none" w:sz="0" w:space="0" w:color="auto"/>
            <w:bottom w:val="none" w:sz="0" w:space="0" w:color="auto"/>
            <w:right w:val="none" w:sz="0" w:space="0" w:color="auto"/>
          </w:divBdr>
          <w:divsChild>
            <w:div w:id="1535654503">
              <w:marLeft w:val="0"/>
              <w:marRight w:val="0"/>
              <w:marTop w:val="0"/>
              <w:marBottom w:val="0"/>
              <w:divBdr>
                <w:top w:val="none" w:sz="0" w:space="0" w:color="auto"/>
                <w:left w:val="none" w:sz="0" w:space="0" w:color="auto"/>
                <w:bottom w:val="none" w:sz="0" w:space="0" w:color="auto"/>
                <w:right w:val="none" w:sz="0" w:space="0" w:color="auto"/>
              </w:divBdr>
              <w:divsChild>
                <w:div w:id="173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1279">
      <w:bodyDiv w:val="1"/>
      <w:marLeft w:val="0"/>
      <w:marRight w:val="0"/>
      <w:marTop w:val="0"/>
      <w:marBottom w:val="0"/>
      <w:divBdr>
        <w:top w:val="none" w:sz="0" w:space="0" w:color="auto"/>
        <w:left w:val="none" w:sz="0" w:space="0" w:color="auto"/>
        <w:bottom w:val="none" w:sz="0" w:space="0" w:color="auto"/>
        <w:right w:val="none" w:sz="0" w:space="0" w:color="auto"/>
      </w:divBdr>
      <w:divsChild>
        <w:div w:id="130363337">
          <w:marLeft w:val="0"/>
          <w:marRight w:val="0"/>
          <w:marTop w:val="0"/>
          <w:marBottom w:val="0"/>
          <w:divBdr>
            <w:top w:val="none" w:sz="0" w:space="0" w:color="auto"/>
            <w:left w:val="none" w:sz="0" w:space="0" w:color="auto"/>
            <w:bottom w:val="none" w:sz="0" w:space="0" w:color="auto"/>
            <w:right w:val="none" w:sz="0" w:space="0" w:color="auto"/>
          </w:divBdr>
          <w:divsChild>
            <w:div w:id="869535228">
              <w:marLeft w:val="0"/>
              <w:marRight w:val="0"/>
              <w:marTop w:val="0"/>
              <w:marBottom w:val="0"/>
              <w:divBdr>
                <w:top w:val="none" w:sz="0" w:space="0" w:color="auto"/>
                <w:left w:val="none" w:sz="0" w:space="0" w:color="auto"/>
                <w:bottom w:val="none" w:sz="0" w:space="0" w:color="auto"/>
                <w:right w:val="none" w:sz="0" w:space="0" w:color="auto"/>
              </w:divBdr>
              <w:divsChild>
                <w:div w:id="16511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7804">
      <w:bodyDiv w:val="1"/>
      <w:marLeft w:val="0"/>
      <w:marRight w:val="0"/>
      <w:marTop w:val="0"/>
      <w:marBottom w:val="0"/>
      <w:divBdr>
        <w:top w:val="none" w:sz="0" w:space="0" w:color="auto"/>
        <w:left w:val="none" w:sz="0" w:space="0" w:color="auto"/>
        <w:bottom w:val="none" w:sz="0" w:space="0" w:color="auto"/>
        <w:right w:val="none" w:sz="0" w:space="0" w:color="auto"/>
      </w:divBdr>
      <w:divsChild>
        <w:div w:id="1467161787">
          <w:marLeft w:val="0"/>
          <w:marRight w:val="0"/>
          <w:marTop w:val="0"/>
          <w:marBottom w:val="0"/>
          <w:divBdr>
            <w:top w:val="none" w:sz="0" w:space="0" w:color="auto"/>
            <w:left w:val="none" w:sz="0" w:space="0" w:color="auto"/>
            <w:bottom w:val="none" w:sz="0" w:space="0" w:color="auto"/>
            <w:right w:val="none" w:sz="0" w:space="0" w:color="auto"/>
          </w:divBdr>
          <w:divsChild>
            <w:div w:id="1165976622">
              <w:marLeft w:val="0"/>
              <w:marRight w:val="0"/>
              <w:marTop w:val="0"/>
              <w:marBottom w:val="0"/>
              <w:divBdr>
                <w:top w:val="none" w:sz="0" w:space="0" w:color="auto"/>
                <w:left w:val="none" w:sz="0" w:space="0" w:color="auto"/>
                <w:bottom w:val="none" w:sz="0" w:space="0" w:color="auto"/>
                <w:right w:val="none" w:sz="0" w:space="0" w:color="auto"/>
              </w:divBdr>
              <w:divsChild>
                <w:div w:id="10499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6042">
      <w:bodyDiv w:val="1"/>
      <w:marLeft w:val="0"/>
      <w:marRight w:val="0"/>
      <w:marTop w:val="0"/>
      <w:marBottom w:val="0"/>
      <w:divBdr>
        <w:top w:val="none" w:sz="0" w:space="0" w:color="auto"/>
        <w:left w:val="none" w:sz="0" w:space="0" w:color="auto"/>
        <w:bottom w:val="none" w:sz="0" w:space="0" w:color="auto"/>
        <w:right w:val="none" w:sz="0" w:space="0" w:color="auto"/>
      </w:divBdr>
      <w:divsChild>
        <w:div w:id="1823814155">
          <w:marLeft w:val="0"/>
          <w:marRight w:val="0"/>
          <w:marTop w:val="0"/>
          <w:marBottom w:val="0"/>
          <w:divBdr>
            <w:top w:val="none" w:sz="0" w:space="0" w:color="auto"/>
            <w:left w:val="none" w:sz="0" w:space="0" w:color="auto"/>
            <w:bottom w:val="none" w:sz="0" w:space="0" w:color="auto"/>
            <w:right w:val="none" w:sz="0" w:space="0" w:color="auto"/>
          </w:divBdr>
          <w:divsChild>
            <w:div w:id="1504398124">
              <w:marLeft w:val="0"/>
              <w:marRight w:val="0"/>
              <w:marTop w:val="0"/>
              <w:marBottom w:val="0"/>
              <w:divBdr>
                <w:top w:val="none" w:sz="0" w:space="0" w:color="auto"/>
                <w:left w:val="none" w:sz="0" w:space="0" w:color="auto"/>
                <w:bottom w:val="none" w:sz="0" w:space="0" w:color="auto"/>
                <w:right w:val="none" w:sz="0" w:space="0" w:color="auto"/>
              </w:divBdr>
              <w:divsChild>
                <w:div w:id="19836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89650">
      <w:bodyDiv w:val="1"/>
      <w:marLeft w:val="0"/>
      <w:marRight w:val="0"/>
      <w:marTop w:val="0"/>
      <w:marBottom w:val="0"/>
      <w:divBdr>
        <w:top w:val="none" w:sz="0" w:space="0" w:color="auto"/>
        <w:left w:val="none" w:sz="0" w:space="0" w:color="auto"/>
        <w:bottom w:val="none" w:sz="0" w:space="0" w:color="auto"/>
        <w:right w:val="none" w:sz="0" w:space="0" w:color="auto"/>
      </w:divBdr>
      <w:divsChild>
        <w:div w:id="408427674">
          <w:marLeft w:val="0"/>
          <w:marRight w:val="0"/>
          <w:marTop w:val="0"/>
          <w:marBottom w:val="0"/>
          <w:divBdr>
            <w:top w:val="none" w:sz="0" w:space="0" w:color="auto"/>
            <w:left w:val="none" w:sz="0" w:space="0" w:color="auto"/>
            <w:bottom w:val="none" w:sz="0" w:space="0" w:color="auto"/>
            <w:right w:val="none" w:sz="0" w:space="0" w:color="auto"/>
          </w:divBdr>
          <w:divsChild>
            <w:div w:id="2108648116">
              <w:marLeft w:val="0"/>
              <w:marRight w:val="0"/>
              <w:marTop w:val="0"/>
              <w:marBottom w:val="0"/>
              <w:divBdr>
                <w:top w:val="none" w:sz="0" w:space="0" w:color="auto"/>
                <w:left w:val="none" w:sz="0" w:space="0" w:color="auto"/>
                <w:bottom w:val="none" w:sz="0" w:space="0" w:color="auto"/>
                <w:right w:val="none" w:sz="0" w:space="0" w:color="auto"/>
              </w:divBdr>
              <w:divsChild>
                <w:div w:id="11344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3795">
      <w:bodyDiv w:val="1"/>
      <w:marLeft w:val="0"/>
      <w:marRight w:val="0"/>
      <w:marTop w:val="0"/>
      <w:marBottom w:val="0"/>
      <w:divBdr>
        <w:top w:val="none" w:sz="0" w:space="0" w:color="auto"/>
        <w:left w:val="none" w:sz="0" w:space="0" w:color="auto"/>
        <w:bottom w:val="none" w:sz="0" w:space="0" w:color="auto"/>
        <w:right w:val="none" w:sz="0" w:space="0" w:color="auto"/>
      </w:divBdr>
      <w:divsChild>
        <w:div w:id="193538814">
          <w:marLeft w:val="547"/>
          <w:marRight w:val="0"/>
          <w:marTop w:val="115"/>
          <w:marBottom w:val="0"/>
          <w:divBdr>
            <w:top w:val="none" w:sz="0" w:space="0" w:color="auto"/>
            <w:left w:val="none" w:sz="0" w:space="0" w:color="auto"/>
            <w:bottom w:val="none" w:sz="0" w:space="0" w:color="auto"/>
            <w:right w:val="none" w:sz="0" w:space="0" w:color="auto"/>
          </w:divBdr>
        </w:div>
        <w:div w:id="676425397">
          <w:marLeft w:val="547"/>
          <w:marRight w:val="0"/>
          <w:marTop w:val="115"/>
          <w:marBottom w:val="0"/>
          <w:divBdr>
            <w:top w:val="none" w:sz="0" w:space="0" w:color="auto"/>
            <w:left w:val="none" w:sz="0" w:space="0" w:color="auto"/>
            <w:bottom w:val="none" w:sz="0" w:space="0" w:color="auto"/>
            <w:right w:val="none" w:sz="0" w:space="0" w:color="auto"/>
          </w:divBdr>
        </w:div>
      </w:divsChild>
    </w:div>
    <w:div w:id="1473331556">
      <w:bodyDiv w:val="1"/>
      <w:marLeft w:val="0"/>
      <w:marRight w:val="0"/>
      <w:marTop w:val="0"/>
      <w:marBottom w:val="0"/>
      <w:divBdr>
        <w:top w:val="none" w:sz="0" w:space="0" w:color="auto"/>
        <w:left w:val="none" w:sz="0" w:space="0" w:color="auto"/>
        <w:bottom w:val="none" w:sz="0" w:space="0" w:color="auto"/>
        <w:right w:val="none" w:sz="0" w:space="0" w:color="auto"/>
      </w:divBdr>
      <w:divsChild>
        <w:div w:id="1497190691">
          <w:marLeft w:val="0"/>
          <w:marRight w:val="0"/>
          <w:marTop w:val="0"/>
          <w:marBottom w:val="0"/>
          <w:divBdr>
            <w:top w:val="none" w:sz="0" w:space="0" w:color="auto"/>
            <w:left w:val="none" w:sz="0" w:space="0" w:color="auto"/>
            <w:bottom w:val="none" w:sz="0" w:space="0" w:color="auto"/>
            <w:right w:val="none" w:sz="0" w:space="0" w:color="auto"/>
          </w:divBdr>
          <w:divsChild>
            <w:div w:id="1676956737">
              <w:marLeft w:val="0"/>
              <w:marRight w:val="0"/>
              <w:marTop w:val="0"/>
              <w:marBottom w:val="0"/>
              <w:divBdr>
                <w:top w:val="none" w:sz="0" w:space="0" w:color="auto"/>
                <w:left w:val="none" w:sz="0" w:space="0" w:color="auto"/>
                <w:bottom w:val="none" w:sz="0" w:space="0" w:color="auto"/>
                <w:right w:val="none" w:sz="0" w:space="0" w:color="auto"/>
              </w:divBdr>
              <w:divsChild>
                <w:div w:id="1116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948">
      <w:bodyDiv w:val="1"/>
      <w:marLeft w:val="0"/>
      <w:marRight w:val="0"/>
      <w:marTop w:val="0"/>
      <w:marBottom w:val="0"/>
      <w:divBdr>
        <w:top w:val="none" w:sz="0" w:space="0" w:color="auto"/>
        <w:left w:val="none" w:sz="0" w:space="0" w:color="auto"/>
        <w:bottom w:val="none" w:sz="0" w:space="0" w:color="auto"/>
        <w:right w:val="none" w:sz="0" w:space="0" w:color="auto"/>
      </w:divBdr>
      <w:divsChild>
        <w:div w:id="98726195">
          <w:marLeft w:val="0"/>
          <w:marRight w:val="0"/>
          <w:marTop w:val="0"/>
          <w:marBottom w:val="0"/>
          <w:divBdr>
            <w:top w:val="none" w:sz="0" w:space="0" w:color="auto"/>
            <w:left w:val="none" w:sz="0" w:space="0" w:color="auto"/>
            <w:bottom w:val="none" w:sz="0" w:space="0" w:color="auto"/>
            <w:right w:val="none" w:sz="0" w:space="0" w:color="auto"/>
          </w:divBdr>
          <w:divsChild>
            <w:div w:id="511261570">
              <w:marLeft w:val="0"/>
              <w:marRight w:val="0"/>
              <w:marTop w:val="0"/>
              <w:marBottom w:val="0"/>
              <w:divBdr>
                <w:top w:val="none" w:sz="0" w:space="0" w:color="auto"/>
                <w:left w:val="none" w:sz="0" w:space="0" w:color="auto"/>
                <w:bottom w:val="none" w:sz="0" w:space="0" w:color="auto"/>
                <w:right w:val="none" w:sz="0" w:space="0" w:color="auto"/>
              </w:divBdr>
              <w:divsChild>
                <w:div w:id="4665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653">
      <w:bodyDiv w:val="1"/>
      <w:marLeft w:val="0"/>
      <w:marRight w:val="0"/>
      <w:marTop w:val="0"/>
      <w:marBottom w:val="0"/>
      <w:divBdr>
        <w:top w:val="none" w:sz="0" w:space="0" w:color="auto"/>
        <w:left w:val="none" w:sz="0" w:space="0" w:color="auto"/>
        <w:bottom w:val="none" w:sz="0" w:space="0" w:color="auto"/>
        <w:right w:val="none" w:sz="0" w:space="0" w:color="auto"/>
      </w:divBdr>
      <w:divsChild>
        <w:div w:id="344483292">
          <w:marLeft w:val="547"/>
          <w:marRight w:val="0"/>
          <w:marTop w:val="115"/>
          <w:marBottom w:val="0"/>
          <w:divBdr>
            <w:top w:val="none" w:sz="0" w:space="0" w:color="auto"/>
            <w:left w:val="none" w:sz="0" w:space="0" w:color="auto"/>
            <w:bottom w:val="none" w:sz="0" w:space="0" w:color="auto"/>
            <w:right w:val="none" w:sz="0" w:space="0" w:color="auto"/>
          </w:divBdr>
        </w:div>
      </w:divsChild>
    </w:div>
    <w:div w:id="1500660085">
      <w:bodyDiv w:val="1"/>
      <w:marLeft w:val="0"/>
      <w:marRight w:val="0"/>
      <w:marTop w:val="0"/>
      <w:marBottom w:val="0"/>
      <w:divBdr>
        <w:top w:val="none" w:sz="0" w:space="0" w:color="auto"/>
        <w:left w:val="none" w:sz="0" w:space="0" w:color="auto"/>
        <w:bottom w:val="none" w:sz="0" w:space="0" w:color="auto"/>
        <w:right w:val="none" w:sz="0" w:space="0" w:color="auto"/>
      </w:divBdr>
      <w:divsChild>
        <w:div w:id="592905595">
          <w:marLeft w:val="0"/>
          <w:marRight w:val="0"/>
          <w:marTop w:val="0"/>
          <w:marBottom w:val="0"/>
          <w:divBdr>
            <w:top w:val="none" w:sz="0" w:space="0" w:color="auto"/>
            <w:left w:val="none" w:sz="0" w:space="0" w:color="auto"/>
            <w:bottom w:val="none" w:sz="0" w:space="0" w:color="auto"/>
            <w:right w:val="none" w:sz="0" w:space="0" w:color="auto"/>
          </w:divBdr>
          <w:divsChild>
            <w:div w:id="2112818805">
              <w:marLeft w:val="0"/>
              <w:marRight w:val="0"/>
              <w:marTop w:val="0"/>
              <w:marBottom w:val="0"/>
              <w:divBdr>
                <w:top w:val="none" w:sz="0" w:space="0" w:color="auto"/>
                <w:left w:val="none" w:sz="0" w:space="0" w:color="auto"/>
                <w:bottom w:val="none" w:sz="0" w:space="0" w:color="auto"/>
                <w:right w:val="none" w:sz="0" w:space="0" w:color="auto"/>
              </w:divBdr>
              <w:divsChild>
                <w:div w:id="15062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4558">
      <w:bodyDiv w:val="1"/>
      <w:marLeft w:val="0"/>
      <w:marRight w:val="0"/>
      <w:marTop w:val="0"/>
      <w:marBottom w:val="0"/>
      <w:divBdr>
        <w:top w:val="none" w:sz="0" w:space="0" w:color="auto"/>
        <w:left w:val="none" w:sz="0" w:space="0" w:color="auto"/>
        <w:bottom w:val="none" w:sz="0" w:space="0" w:color="auto"/>
        <w:right w:val="none" w:sz="0" w:space="0" w:color="auto"/>
      </w:divBdr>
      <w:divsChild>
        <w:div w:id="2088258664">
          <w:marLeft w:val="0"/>
          <w:marRight w:val="0"/>
          <w:marTop w:val="0"/>
          <w:marBottom w:val="0"/>
          <w:divBdr>
            <w:top w:val="none" w:sz="0" w:space="0" w:color="auto"/>
            <w:left w:val="none" w:sz="0" w:space="0" w:color="auto"/>
            <w:bottom w:val="none" w:sz="0" w:space="0" w:color="auto"/>
            <w:right w:val="none" w:sz="0" w:space="0" w:color="auto"/>
          </w:divBdr>
          <w:divsChild>
            <w:div w:id="337199158">
              <w:marLeft w:val="0"/>
              <w:marRight w:val="0"/>
              <w:marTop w:val="0"/>
              <w:marBottom w:val="0"/>
              <w:divBdr>
                <w:top w:val="none" w:sz="0" w:space="0" w:color="auto"/>
                <w:left w:val="none" w:sz="0" w:space="0" w:color="auto"/>
                <w:bottom w:val="none" w:sz="0" w:space="0" w:color="auto"/>
                <w:right w:val="none" w:sz="0" w:space="0" w:color="auto"/>
              </w:divBdr>
              <w:divsChild>
                <w:div w:id="4018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09390">
      <w:bodyDiv w:val="1"/>
      <w:marLeft w:val="0"/>
      <w:marRight w:val="0"/>
      <w:marTop w:val="0"/>
      <w:marBottom w:val="0"/>
      <w:divBdr>
        <w:top w:val="none" w:sz="0" w:space="0" w:color="auto"/>
        <w:left w:val="none" w:sz="0" w:space="0" w:color="auto"/>
        <w:bottom w:val="none" w:sz="0" w:space="0" w:color="auto"/>
        <w:right w:val="none" w:sz="0" w:space="0" w:color="auto"/>
      </w:divBdr>
      <w:divsChild>
        <w:div w:id="1174876716">
          <w:marLeft w:val="547"/>
          <w:marRight w:val="0"/>
          <w:marTop w:val="115"/>
          <w:marBottom w:val="0"/>
          <w:divBdr>
            <w:top w:val="none" w:sz="0" w:space="0" w:color="auto"/>
            <w:left w:val="none" w:sz="0" w:space="0" w:color="auto"/>
            <w:bottom w:val="none" w:sz="0" w:space="0" w:color="auto"/>
            <w:right w:val="none" w:sz="0" w:space="0" w:color="auto"/>
          </w:divBdr>
        </w:div>
        <w:div w:id="1572811521">
          <w:marLeft w:val="547"/>
          <w:marRight w:val="0"/>
          <w:marTop w:val="115"/>
          <w:marBottom w:val="0"/>
          <w:divBdr>
            <w:top w:val="none" w:sz="0" w:space="0" w:color="auto"/>
            <w:left w:val="none" w:sz="0" w:space="0" w:color="auto"/>
            <w:bottom w:val="none" w:sz="0" w:space="0" w:color="auto"/>
            <w:right w:val="none" w:sz="0" w:space="0" w:color="auto"/>
          </w:divBdr>
        </w:div>
      </w:divsChild>
    </w:div>
    <w:div w:id="1605916758">
      <w:bodyDiv w:val="1"/>
      <w:marLeft w:val="0"/>
      <w:marRight w:val="0"/>
      <w:marTop w:val="0"/>
      <w:marBottom w:val="0"/>
      <w:divBdr>
        <w:top w:val="none" w:sz="0" w:space="0" w:color="auto"/>
        <w:left w:val="none" w:sz="0" w:space="0" w:color="auto"/>
        <w:bottom w:val="none" w:sz="0" w:space="0" w:color="auto"/>
        <w:right w:val="none" w:sz="0" w:space="0" w:color="auto"/>
      </w:divBdr>
      <w:divsChild>
        <w:div w:id="366300014">
          <w:marLeft w:val="0"/>
          <w:marRight w:val="0"/>
          <w:marTop w:val="0"/>
          <w:marBottom w:val="0"/>
          <w:divBdr>
            <w:top w:val="none" w:sz="0" w:space="0" w:color="auto"/>
            <w:left w:val="none" w:sz="0" w:space="0" w:color="auto"/>
            <w:bottom w:val="none" w:sz="0" w:space="0" w:color="auto"/>
            <w:right w:val="none" w:sz="0" w:space="0" w:color="auto"/>
          </w:divBdr>
          <w:divsChild>
            <w:div w:id="1969966953">
              <w:marLeft w:val="0"/>
              <w:marRight w:val="0"/>
              <w:marTop w:val="0"/>
              <w:marBottom w:val="0"/>
              <w:divBdr>
                <w:top w:val="none" w:sz="0" w:space="0" w:color="auto"/>
                <w:left w:val="none" w:sz="0" w:space="0" w:color="auto"/>
                <w:bottom w:val="none" w:sz="0" w:space="0" w:color="auto"/>
                <w:right w:val="none" w:sz="0" w:space="0" w:color="auto"/>
              </w:divBdr>
              <w:divsChild>
                <w:div w:id="10313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10557">
      <w:bodyDiv w:val="1"/>
      <w:marLeft w:val="0"/>
      <w:marRight w:val="0"/>
      <w:marTop w:val="0"/>
      <w:marBottom w:val="0"/>
      <w:divBdr>
        <w:top w:val="none" w:sz="0" w:space="0" w:color="auto"/>
        <w:left w:val="none" w:sz="0" w:space="0" w:color="auto"/>
        <w:bottom w:val="none" w:sz="0" w:space="0" w:color="auto"/>
        <w:right w:val="none" w:sz="0" w:space="0" w:color="auto"/>
      </w:divBdr>
      <w:divsChild>
        <w:div w:id="417797758">
          <w:marLeft w:val="0"/>
          <w:marRight w:val="0"/>
          <w:marTop w:val="0"/>
          <w:marBottom w:val="0"/>
          <w:divBdr>
            <w:top w:val="none" w:sz="0" w:space="0" w:color="auto"/>
            <w:left w:val="none" w:sz="0" w:space="0" w:color="auto"/>
            <w:bottom w:val="none" w:sz="0" w:space="0" w:color="auto"/>
            <w:right w:val="none" w:sz="0" w:space="0" w:color="auto"/>
          </w:divBdr>
          <w:divsChild>
            <w:div w:id="423259194">
              <w:marLeft w:val="0"/>
              <w:marRight w:val="0"/>
              <w:marTop w:val="0"/>
              <w:marBottom w:val="0"/>
              <w:divBdr>
                <w:top w:val="none" w:sz="0" w:space="0" w:color="auto"/>
                <w:left w:val="none" w:sz="0" w:space="0" w:color="auto"/>
                <w:bottom w:val="none" w:sz="0" w:space="0" w:color="auto"/>
                <w:right w:val="none" w:sz="0" w:space="0" w:color="auto"/>
              </w:divBdr>
              <w:divsChild>
                <w:div w:id="2786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188">
      <w:bodyDiv w:val="1"/>
      <w:marLeft w:val="0"/>
      <w:marRight w:val="0"/>
      <w:marTop w:val="0"/>
      <w:marBottom w:val="0"/>
      <w:divBdr>
        <w:top w:val="none" w:sz="0" w:space="0" w:color="auto"/>
        <w:left w:val="none" w:sz="0" w:space="0" w:color="auto"/>
        <w:bottom w:val="none" w:sz="0" w:space="0" w:color="auto"/>
        <w:right w:val="none" w:sz="0" w:space="0" w:color="auto"/>
      </w:divBdr>
      <w:divsChild>
        <w:div w:id="878585417">
          <w:marLeft w:val="547"/>
          <w:marRight w:val="0"/>
          <w:marTop w:val="115"/>
          <w:marBottom w:val="0"/>
          <w:divBdr>
            <w:top w:val="none" w:sz="0" w:space="0" w:color="auto"/>
            <w:left w:val="none" w:sz="0" w:space="0" w:color="auto"/>
            <w:bottom w:val="none" w:sz="0" w:space="0" w:color="auto"/>
            <w:right w:val="none" w:sz="0" w:space="0" w:color="auto"/>
          </w:divBdr>
        </w:div>
        <w:div w:id="924454485">
          <w:marLeft w:val="547"/>
          <w:marRight w:val="0"/>
          <w:marTop w:val="115"/>
          <w:marBottom w:val="0"/>
          <w:divBdr>
            <w:top w:val="none" w:sz="0" w:space="0" w:color="auto"/>
            <w:left w:val="none" w:sz="0" w:space="0" w:color="auto"/>
            <w:bottom w:val="none" w:sz="0" w:space="0" w:color="auto"/>
            <w:right w:val="none" w:sz="0" w:space="0" w:color="auto"/>
          </w:divBdr>
        </w:div>
      </w:divsChild>
    </w:div>
    <w:div w:id="1663660651">
      <w:bodyDiv w:val="1"/>
      <w:marLeft w:val="0"/>
      <w:marRight w:val="0"/>
      <w:marTop w:val="0"/>
      <w:marBottom w:val="0"/>
      <w:divBdr>
        <w:top w:val="none" w:sz="0" w:space="0" w:color="auto"/>
        <w:left w:val="none" w:sz="0" w:space="0" w:color="auto"/>
        <w:bottom w:val="none" w:sz="0" w:space="0" w:color="auto"/>
        <w:right w:val="none" w:sz="0" w:space="0" w:color="auto"/>
      </w:divBdr>
    </w:div>
    <w:div w:id="1686983872">
      <w:bodyDiv w:val="1"/>
      <w:marLeft w:val="0"/>
      <w:marRight w:val="0"/>
      <w:marTop w:val="0"/>
      <w:marBottom w:val="0"/>
      <w:divBdr>
        <w:top w:val="none" w:sz="0" w:space="0" w:color="auto"/>
        <w:left w:val="none" w:sz="0" w:space="0" w:color="auto"/>
        <w:bottom w:val="none" w:sz="0" w:space="0" w:color="auto"/>
        <w:right w:val="none" w:sz="0" w:space="0" w:color="auto"/>
      </w:divBdr>
      <w:divsChild>
        <w:div w:id="2073962398">
          <w:marLeft w:val="0"/>
          <w:marRight w:val="0"/>
          <w:marTop w:val="0"/>
          <w:marBottom w:val="0"/>
          <w:divBdr>
            <w:top w:val="none" w:sz="0" w:space="0" w:color="auto"/>
            <w:left w:val="none" w:sz="0" w:space="0" w:color="auto"/>
            <w:bottom w:val="none" w:sz="0" w:space="0" w:color="auto"/>
            <w:right w:val="none" w:sz="0" w:space="0" w:color="auto"/>
          </w:divBdr>
          <w:divsChild>
            <w:div w:id="683627189">
              <w:marLeft w:val="0"/>
              <w:marRight w:val="0"/>
              <w:marTop w:val="0"/>
              <w:marBottom w:val="0"/>
              <w:divBdr>
                <w:top w:val="none" w:sz="0" w:space="0" w:color="auto"/>
                <w:left w:val="none" w:sz="0" w:space="0" w:color="auto"/>
                <w:bottom w:val="none" w:sz="0" w:space="0" w:color="auto"/>
                <w:right w:val="none" w:sz="0" w:space="0" w:color="auto"/>
              </w:divBdr>
              <w:divsChild>
                <w:div w:id="3045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8088">
      <w:bodyDiv w:val="1"/>
      <w:marLeft w:val="0"/>
      <w:marRight w:val="0"/>
      <w:marTop w:val="0"/>
      <w:marBottom w:val="0"/>
      <w:divBdr>
        <w:top w:val="none" w:sz="0" w:space="0" w:color="auto"/>
        <w:left w:val="none" w:sz="0" w:space="0" w:color="auto"/>
        <w:bottom w:val="none" w:sz="0" w:space="0" w:color="auto"/>
        <w:right w:val="none" w:sz="0" w:space="0" w:color="auto"/>
      </w:divBdr>
      <w:divsChild>
        <w:div w:id="1983194584">
          <w:marLeft w:val="0"/>
          <w:marRight w:val="0"/>
          <w:marTop w:val="0"/>
          <w:marBottom w:val="0"/>
          <w:divBdr>
            <w:top w:val="none" w:sz="0" w:space="0" w:color="auto"/>
            <w:left w:val="none" w:sz="0" w:space="0" w:color="auto"/>
            <w:bottom w:val="none" w:sz="0" w:space="0" w:color="auto"/>
            <w:right w:val="none" w:sz="0" w:space="0" w:color="auto"/>
          </w:divBdr>
          <w:divsChild>
            <w:div w:id="1053045977">
              <w:marLeft w:val="0"/>
              <w:marRight w:val="0"/>
              <w:marTop w:val="0"/>
              <w:marBottom w:val="0"/>
              <w:divBdr>
                <w:top w:val="none" w:sz="0" w:space="0" w:color="auto"/>
                <w:left w:val="none" w:sz="0" w:space="0" w:color="auto"/>
                <w:bottom w:val="none" w:sz="0" w:space="0" w:color="auto"/>
                <w:right w:val="none" w:sz="0" w:space="0" w:color="auto"/>
              </w:divBdr>
              <w:divsChild>
                <w:div w:id="3217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1559">
      <w:bodyDiv w:val="1"/>
      <w:marLeft w:val="0"/>
      <w:marRight w:val="0"/>
      <w:marTop w:val="0"/>
      <w:marBottom w:val="0"/>
      <w:divBdr>
        <w:top w:val="none" w:sz="0" w:space="0" w:color="auto"/>
        <w:left w:val="none" w:sz="0" w:space="0" w:color="auto"/>
        <w:bottom w:val="none" w:sz="0" w:space="0" w:color="auto"/>
        <w:right w:val="none" w:sz="0" w:space="0" w:color="auto"/>
      </w:divBdr>
      <w:divsChild>
        <w:div w:id="1244147061">
          <w:marLeft w:val="0"/>
          <w:marRight w:val="0"/>
          <w:marTop w:val="0"/>
          <w:marBottom w:val="0"/>
          <w:divBdr>
            <w:top w:val="none" w:sz="0" w:space="0" w:color="auto"/>
            <w:left w:val="none" w:sz="0" w:space="0" w:color="auto"/>
            <w:bottom w:val="none" w:sz="0" w:space="0" w:color="auto"/>
            <w:right w:val="none" w:sz="0" w:space="0" w:color="auto"/>
          </w:divBdr>
          <w:divsChild>
            <w:div w:id="965431747">
              <w:marLeft w:val="0"/>
              <w:marRight w:val="0"/>
              <w:marTop w:val="0"/>
              <w:marBottom w:val="0"/>
              <w:divBdr>
                <w:top w:val="none" w:sz="0" w:space="0" w:color="auto"/>
                <w:left w:val="none" w:sz="0" w:space="0" w:color="auto"/>
                <w:bottom w:val="none" w:sz="0" w:space="0" w:color="auto"/>
                <w:right w:val="none" w:sz="0" w:space="0" w:color="auto"/>
              </w:divBdr>
              <w:divsChild>
                <w:div w:id="1007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0349">
      <w:bodyDiv w:val="1"/>
      <w:marLeft w:val="0"/>
      <w:marRight w:val="0"/>
      <w:marTop w:val="0"/>
      <w:marBottom w:val="0"/>
      <w:divBdr>
        <w:top w:val="none" w:sz="0" w:space="0" w:color="auto"/>
        <w:left w:val="none" w:sz="0" w:space="0" w:color="auto"/>
        <w:bottom w:val="none" w:sz="0" w:space="0" w:color="auto"/>
        <w:right w:val="none" w:sz="0" w:space="0" w:color="auto"/>
      </w:divBdr>
      <w:divsChild>
        <w:div w:id="959452604">
          <w:marLeft w:val="0"/>
          <w:marRight w:val="0"/>
          <w:marTop w:val="0"/>
          <w:marBottom w:val="0"/>
          <w:divBdr>
            <w:top w:val="none" w:sz="0" w:space="0" w:color="auto"/>
            <w:left w:val="none" w:sz="0" w:space="0" w:color="auto"/>
            <w:bottom w:val="none" w:sz="0" w:space="0" w:color="auto"/>
            <w:right w:val="none" w:sz="0" w:space="0" w:color="auto"/>
          </w:divBdr>
          <w:divsChild>
            <w:div w:id="782502083">
              <w:marLeft w:val="0"/>
              <w:marRight w:val="0"/>
              <w:marTop w:val="0"/>
              <w:marBottom w:val="0"/>
              <w:divBdr>
                <w:top w:val="none" w:sz="0" w:space="0" w:color="auto"/>
                <w:left w:val="none" w:sz="0" w:space="0" w:color="auto"/>
                <w:bottom w:val="none" w:sz="0" w:space="0" w:color="auto"/>
                <w:right w:val="none" w:sz="0" w:space="0" w:color="auto"/>
              </w:divBdr>
              <w:divsChild>
                <w:div w:id="5011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4937">
      <w:bodyDiv w:val="1"/>
      <w:marLeft w:val="0"/>
      <w:marRight w:val="0"/>
      <w:marTop w:val="0"/>
      <w:marBottom w:val="0"/>
      <w:divBdr>
        <w:top w:val="none" w:sz="0" w:space="0" w:color="auto"/>
        <w:left w:val="none" w:sz="0" w:space="0" w:color="auto"/>
        <w:bottom w:val="none" w:sz="0" w:space="0" w:color="auto"/>
        <w:right w:val="none" w:sz="0" w:space="0" w:color="auto"/>
      </w:divBdr>
      <w:divsChild>
        <w:div w:id="1596206736">
          <w:marLeft w:val="0"/>
          <w:marRight w:val="0"/>
          <w:marTop w:val="0"/>
          <w:marBottom w:val="0"/>
          <w:divBdr>
            <w:top w:val="none" w:sz="0" w:space="0" w:color="auto"/>
            <w:left w:val="none" w:sz="0" w:space="0" w:color="auto"/>
            <w:bottom w:val="none" w:sz="0" w:space="0" w:color="auto"/>
            <w:right w:val="none" w:sz="0" w:space="0" w:color="auto"/>
          </w:divBdr>
          <w:divsChild>
            <w:div w:id="226380641">
              <w:marLeft w:val="0"/>
              <w:marRight w:val="0"/>
              <w:marTop w:val="0"/>
              <w:marBottom w:val="0"/>
              <w:divBdr>
                <w:top w:val="none" w:sz="0" w:space="0" w:color="auto"/>
                <w:left w:val="none" w:sz="0" w:space="0" w:color="auto"/>
                <w:bottom w:val="none" w:sz="0" w:space="0" w:color="auto"/>
                <w:right w:val="none" w:sz="0" w:space="0" w:color="auto"/>
              </w:divBdr>
              <w:divsChild>
                <w:div w:id="726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65740">
      <w:bodyDiv w:val="1"/>
      <w:marLeft w:val="0"/>
      <w:marRight w:val="0"/>
      <w:marTop w:val="0"/>
      <w:marBottom w:val="0"/>
      <w:divBdr>
        <w:top w:val="none" w:sz="0" w:space="0" w:color="auto"/>
        <w:left w:val="none" w:sz="0" w:space="0" w:color="auto"/>
        <w:bottom w:val="none" w:sz="0" w:space="0" w:color="auto"/>
        <w:right w:val="none" w:sz="0" w:space="0" w:color="auto"/>
      </w:divBdr>
      <w:divsChild>
        <w:div w:id="1871529988">
          <w:marLeft w:val="0"/>
          <w:marRight w:val="0"/>
          <w:marTop w:val="0"/>
          <w:marBottom w:val="0"/>
          <w:divBdr>
            <w:top w:val="none" w:sz="0" w:space="0" w:color="auto"/>
            <w:left w:val="none" w:sz="0" w:space="0" w:color="auto"/>
            <w:bottom w:val="none" w:sz="0" w:space="0" w:color="auto"/>
            <w:right w:val="none" w:sz="0" w:space="0" w:color="auto"/>
          </w:divBdr>
          <w:divsChild>
            <w:div w:id="213079482">
              <w:marLeft w:val="0"/>
              <w:marRight w:val="0"/>
              <w:marTop w:val="0"/>
              <w:marBottom w:val="0"/>
              <w:divBdr>
                <w:top w:val="none" w:sz="0" w:space="0" w:color="auto"/>
                <w:left w:val="none" w:sz="0" w:space="0" w:color="auto"/>
                <w:bottom w:val="none" w:sz="0" w:space="0" w:color="auto"/>
                <w:right w:val="none" w:sz="0" w:space="0" w:color="auto"/>
              </w:divBdr>
              <w:divsChild>
                <w:div w:id="17216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9120">
      <w:bodyDiv w:val="1"/>
      <w:marLeft w:val="0"/>
      <w:marRight w:val="0"/>
      <w:marTop w:val="0"/>
      <w:marBottom w:val="0"/>
      <w:divBdr>
        <w:top w:val="none" w:sz="0" w:space="0" w:color="auto"/>
        <w:left w:val="none" w:sz="0" w:space="0" w:color="auto"/>
        <w:bottom w:val="none" w:sz="0" w:space="0" w:color="auto"/>
        <w:right w:val="none" w:sz="0" w:space="0" w:color="auto"/>
      </w:divBdr>
      <w:divsChild>
        <w:div w:id="2082095425">
          <w:marLeft w:val="0"/>
          <w:marRight w:val="0"/>
          <w:marTop w:val="0"/>
          <w:marBottom w:val="0"/>
          <w:divBdr>
            <w:top w:val="none" w:sz="0" w:space="0" w:color="auto"/>
            <w:left w:val="none" w:sz="0" w:space="0" w:color="auto"/>
            <w:bottom w:val="none" w:sz="0" w:space="0" w:color="auto"/>
            <w:right w:val="none" w:sz="0" w:space="0" w:color="auto"/>
          </w:divBdr>
          <w:divsChild>
            <w:div w:id="690567565">
              <w:marLeft w:val="0"/>
              <w:marRight w:val="0"/>
              <w:marTop w:val="0"/>
              <w:marBottom w:val="0"/>
              <w:divBdr>
                <w:top w:val="none" w:sz="0" w:space="0" w:color="auto"/>
                <w:left w:val="none" w:sz="0" w:space="0" w:color="auto"/>
                <w:bottom w:val="none" w:sz="0" w:space="0" w:color="auto"/>
                <w:right w:val="none" w:sz="0" w:space="0" w:color="auto"/>
              </w:divBdr>
              <w:divsChild>
                <w:div w:id="15892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086">
      <w:bodyDiv w:val="1"/>
      <w:marLeft w:val="0"/>
      <w:marRight w:val="0"/>
      <w:marTop w:val="0"/>
      <w:marBottom w:val="0"/>
      <w:divBdr>
        <w:top w:val="none" w:sz="0" w:space="0" w:color="auto"/>
        <w:left w:val="none" w:sz="0" w:space="0" w:color="auto"/>
        <w:bottom w:val="none" w:sz="0" w:space="0" w:color="auto"/>
        <w:right w:val="none" w:sz="0" w:space="0" w:color="auto"/>
      </w:divBdr>
      <w:divsChild>
        <w:div w:id="2095126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1348">
      <w:bodyDiv w:val="1"/>
      <w:marLeft w:val="0"/>
      <w:marRight w:val="0"/>
      <w:marTop w:val="0"/>
      <w:marBottom w:val="0"/>
      <w:divBdr>
        <w:top w:val="none" w:sz="0" w:space="0" w:color="auto"/>
        <w:left w:val="none" w:sz="0" w:space="0" w:color="auto"/>
        <w:bottom w:val="none" w:sz="0" w:space="0" w:color="auto"/>
        <w:right w:val="none" w:sz="0" w:space="0" w:color="auto"/>
      </w:divBdr>
      <w:divsChild>
        <w:div w:id="774711468">
          <w:marLeft w:val="0"/>
          <w:marRight w:val="0"/>
          <w:marTop w:val="0"/>
          <w:marBottom w:val="0"/>
          <w:divBdr>
            <w:top w:val="none" w:sz="0" w:space="0" w:color="auto"/>
            <w:left w:val="none" w:sz="0" w:space="0" w:color="auto"/>
            <w:bottom w:val="none" w:sz="0" w:space="0" w:color="auto"/>
            <w:right w:val="none" w:sz="0" w:space="0" w:color="auto"/>
          </w:divBdr>
          <w:divsChild>
            <w:div w:id="1603688378">
              <w:marLeft w:val="0"/>
              <w:marRight w:val="0"/>
              <w:marTop w:val="0"/>
              <w:marBottom w:val="0"/>
              <w:divBdr>
                <w:top w:val="none" w:sz="0" w:space="0" w:color="auto"/>
                <w:left w:val="none" w:sz="0" w:space="0" w:color="auto"/>
                <w:bottom w:val="none" w:sz="0" w:space="0" w:color="auto"/>
                <w:right w:val="none" w:sz="0" w:space="0" w:color="auto"/>
              </w:divBdr>
              <w:divsChild>
                <w:div w:id="18238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3461">
      <w:bodyDiv w:val="1"/>
      <w:marLeft w:val="0"/>
      <w:marRight w:val="0"/>
      <w:marTop w:val="0"/>
      <w:marBottom w:val="0"/>
      <w:divBdr>
        <w:top w:val="none" w:sz="0" w:space="0" w:color="auto"/>
        <w:left w:val="none" w:sz="0" w:space="0" w:color="auto"/>
        <w:bottom w:val="none" w:sz="0" w:space="0" w:color="auto"/>
        <w:right w:val="none" w:sz="0" w:space="0" w:color="auto"/>
      </w:divBdr>
      <w:divsChild>
        <w:div w:id="170798740">
          <w:marLeft w:val="0"/>
          <w:marRight w:val="0"/>
          <w:marTop w:val="0"/>
          <w:marBottom w:val="0"/>
          <w:divBdr>
            <w:top w:val="none" w:sz="0" w:space="0" w:color="auto"/>
            <w:left w:val="none" w:sz="0" w:space="0" w:color="auto"/>
            <w:bottom w:val="none" w:sz="0" w:space="0" w:color="auto"/>
            <w:right w:val="none" w:sz="0" w:space="0" w:color="auto"/>
          </w:divBdr>
          <w:divsChild>
            <w:div w:id="437067828">
              <w:marLeft w:val="0"/>
              <w:marRight w:val="0"/>
              <w:marTop w:val="0"/>
              <w:marBottom w:val="0"/>
              <w:divBdr>
                <w:top w:val="none" w:sz="0" w:space="0" w:color="auto"/>
                <w:left w:val="none" w:sz="0" w:space="0" w:color="auto"/>
                <w:bottom w:val="none" w:sz="0" w:space="0" w:color="auto"/>
                <w:right w:val="none" w:sz="0" w:space="0" w:color="auto"/>
              </w:divBdr>
              <w:divsChild>
                <w:div w:id="18093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7296">
      <w:bodyDiv w:val="1"/>
      <w:marLeft w:val="0"/>
      <w:marRight w:val="0"/>
      <w:marTop w:val="0"/>
      <w:marBottom w:val="0"/>
      <w:divBdr>
        <w:top w:val="none" w:sz="0" w:space="0" w:color="auto"/>
        <w:left w:val="none" w:sz="0" w:space="0" w:color="auto"/>
        <w:bottom w:val="none" w:sz="0" w:space="0" w:color="auto"/>
        <w:right w:val="none" w:sz="0" w:space="0" w:color="auto"/>
      </w:divBdr>
      <w:divsChild>
        <w:div w:id="1163230773">
          <w:marLeft w:val="0"/>
          <w:marRight w:val="0"/>
          <w:marTop w:val="0"/>
          <w:marBottom w:val="0"/>
          <w:divBdr>
            <w:top w:val="none" w:sz="0" w:space="0" w:color="auto"/>
            <w:left w:val="none" w:sz="0" w:space="0" w:color="auto"/>
            <w:bottom w:val="none" w:sz="0" w:space="0" w:color="auto"/>
            <w:right w:val="none" w:sz="0" w:space="0" w:color="auto"/>
          </w:divBdr>
          <w:divsChild>
            <w:div w:id="477578126">
              <w:marLeft w:val="0"/>
              <w:marRight w:val="0"/>
              <w:marTop w:val="0"/>
              <w:marBottom w:val="0"/>
              <w:divBdr>
                <w:top w:val="none" w:sz="0" w:space="0" w:color="auto"/>
                <w:left w:val="none" w:sz="0" w:space="0" w:color="auto"/>
                <w:bottom w:val="none" w:sz="0" w:space="0" w:color="auto"/>
                <w:right w:val="none" w:sz="0" w:space="0" w:color="auto"/>
              </w:divBdr>
              <w:divsChild>
                <w:div w:id="13223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0011">
      <w:bodyDiv w:val="1"/>
      <w:marLeft w:val="0"/>
      <w:marRight w:val="0"/>
      <w:marTop w:val="0"/>
      <w:marBottom w:val="0"/>
      <w:divBdr>
        <w:top w:val="none" w:sz="0" w:space="0" w:color="auto"/>
        <w:left w:val="none" w:sz="0" w:space="0" w:color="auto"/>
        <w:bottom w:val="none" w:sz="0" w:space="0" w:color="auto"/>
        <w:right w:val="none" w:sz="0" w:space="0" w:color="auto"/>
      </w:divBdr>
      <w:divsChild>
        <w:div w:id="1961523421">
          <w:marLeft w:val="0"/>
          <w:marRight w:val="0"/>
          <w:marTop w:val="0"/>
          <w:marBottom w:val="0"/>
          <w:divBdr>
            <w:top w:val="none" w:sz="0" w:space="0" w:color="auto"/>
            <w:left w:val="none" w:sz="0" w:space="0" w:color="auto"/>
            <w:bottom w:val="none" w:sz="0" w:space="0" w:color="auto"/>
            <w:right w:val="none" w:sz="0" w:space="0" w:color="auto"/>
          </w:divBdr>
          <w:divsChild>
            <w:div w:id="947081435">
              <w:marLeft w:val="0"/>
              <w:marRight w:val="0"/>
              <w:marTop w:val="0"/>
              <w:marBottom w:val="0"/>
              <w:divBdr>
                <w:top w:val="none" w:sz="0" w:space="0" w:color="auto"/>
                <w:left w:val="none" w:sz="0" w:space="0" w:color="auto"/>
                <w:bottom w:val="none" w:sz="0" w:space="0" w:color="auto"/>
                <w:right w:val="none" w:sz="0" w:space="0" w:color="auto"/>
              </w:divBdr>
              <w:divsChild>
                <w:div w:id="14804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8832">
      <w:bodyDiv w:val="1"/>
      <w:marLeft w:val="0"/>
      <w:marRight w:val="0"/>
      <w:marTop w:val="0"/>
      <w:marBottom w:val="0"/>
      <w:divBdr>
        <w:top w:val="none" w:sz="0" w:space="0" w:color="auto"/>
        <w:left w:val="none" w:sz="0" w:space="0" w:color="auto"/>
        <w:bottom w:val="none" w:sz="0" w:space="0" w:color="auto"/>
        <w:right w:val="none" w:sz="0" w:space="0" w:color="auto"/>
      </w:divBdr>
      <w:divsChild>
        <w:div w:id="792558437">
          <w:marLeft w:val="0"/>
          <w:marRight w:val="0"/>
          <w:marTop w:val="0"/>
          <w:marBottom w:val="0"/>
          <w:divBdr>
            <w:top w:val="none" w:sz="0" w:space="0" w:color="auto"/>
            <w:left w:val="none" w:sz="0" w:space="0" w:color="auto"/>
            <w:bottom w:val="none" w:sz="0" w:space="0" w:color="auto"/>
            <w:right w:val="none" w:sz="0" w:space="0" w:color="auto"/>
          </w:divBdr>
          <w:divsChild>
            <w:div w:id="257759065">
              <w:marLeft w:val="0"/>
              <w:marRight w:val="0"/>
              <w:marTop w:val="0"/>
              <w:marBottom w:val="0"/>
              <w:divBdr>
                <w:top w:val="none" w:sz="0" w:space="0" w:color="auto"/>
                <w:left w:val="none" w:sz="0" w:space="0" w:color="auto"/>
                <w:bottom w:val="none" w:sz="0" w:space="0" w:color="auto"/>
                <w:right w:val="none" w:sz="0" w:space="0" w:color="auto"/>
              </w:divBdr>
              <w:divsChild>
                <w:div w:id="11837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13471">
      <w:bodyDiv w:val="1"/>
      <w:marLeft w:val="0"/>
      <w:marRight w:val="0"/>
      <w:marTop w:val="0"/>
      <w:marBottom w:val="0"/>
      <w:divBdr>
        <w:top w:val="none" w:sz="0" w:space="0" w:color="auto"/>
        <w:left w:val="none" w:sz="0" w:space="0" w:color="auto"/>
        <w:bottom w:val="none" w:sz="0" w:space="0" w:color="auto"/>
        <w:right w:val="none" w:sz="0" w:space="0" w:color="auto"/>
      </w:divBdr>
      <w:divsChild>
        <w:div w:id="1689138846">
          <w:marLeft w:val="0"/>
          <w:marRight w:val="0"/>
          <w:marTop w:val="0"/>
          <w:marBottom w:val="0"/>
          <w:divBdr>
            <w:top w:val="none" w:sz="0" w:space="0" w:color="auto"/>
            <w:left w:val="none" w:sz="0" w:space="0" w:color="auto"/>
            <w:bottom w:val="none" w:sz="0" w:space="0" w:color="auto"/>
            <w:right w:val="none" w:sz="0" w:space="0" w:color="auto"/>
          </w:divBdr>
          <w:divsChild>
            <w:div w:id="1668442492">
              <w:marLeft w:val="0"/>
              <w:marRight w:val="0"/>
              <w:marTop w:val="0"/>
              <w:marBottom w:val="0"/>
              <w:divBdr>
                <w:top w:val="none" w:sz="0" w:space="0" w:color="auto"/>
                <w:left w:val="none" w:sz="0" w:space="0" w:color="auto"/>
                <w:bottom w:val="none" w:sz="0" w:space="0" w:color="auto"/>
                <w:right w:val="none" w:sz="0" w:space="0" w:color="auto"/>
              </w:divBdr>
              <w:divsChild>
                <w:div w:id="10809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5342">
      <w:bodyDiv w:val="1"/>
      <w:marLeft w:val="0"/>
      <w:marRight w:val="0"/>
      <w:marTop w:val="0"/>
      <w:marBottom w:val="0"/>
      <w:divBdr>
        <w:top w:val="none" w:sz="0" w:space="0" w:color="auto"/>
        <w:left w:val="none" w:sz="0" w:space="0" w:color="auto"/>
        <w:bottom w:val="none" w:sz="0" w:space="0" w:color="auto"/>
        <w:right w:val="none" w:sz="0" w:space="0" w:color="auto"/>
      </w:divBdr>
      <w:divsChild>
        <w:div w:id="14623039">
          <w:marLeft w:val="0"/>
          <w:marRight w:val="0"/>
          <w:marTop w:val="0"/>
          <w:marBottom w:val="0"/>
          <w:divBdr>
            <w:top w:val="none" w:sz="0" w:space="0" w:color="auto"/>
            <w:left w:val="none" w:sz="0" w:space="0" w:color="auto"/>
            <w:bottom w:val="none" w:sz="0" w:space="0" w:color="auto"/>
            <w:right w:val="none" w:sz="0" w:space="0" w:color="auto"/>
          </w:divBdr>
          <w:divsChild>
            <w:div w:id="683678318">
              <w:marLeft w:val="0"/>
              <w:marRight w:val="0"/>
              <w:marTop w:val="0"/>
              <w:marBottom w:val="0"/>
              <w:divBdr>
                <w:top w:val="none" w:sz="0" w:space="0" w:color="auto"/>
                <w:left w:val="none" w:sz="0" w:space="0" w:color="auto"/>
                <w:bottom w:val="none" w:sz="0" w:space="0" w:color="auto"/>
                <w:right w:val="none" w:sz="0" w:space="0" w:color="auto"/>
              </w:divBdr>
              <w:divsChild>
                <w:div w:id="6382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3143">
      <w:bodyDiv w:val="1"/>
      <w:marLeft w:val="0"/>
      <w:marRight w:val="0"/>
      <w:marTop w:val="0"/>
      <w:marBottom w:val="0"/>
      <w:divBdr>
        <w:top w:val="none" w:sz="0" w:space="0" w:color="auto"/>
        <w:left w:val="none" w:sz="0" w:space="0" w:color="auto"/>
        <w:bottom w:val="none" w:sz="0" w:space="0" w:color="auto"/>
        <w:right w:val="none" w:sz="0" w:space="0" w:color="auto"/>
      </w:divBdr>
      <w:divsChild>
        <w:div w:id="1279097908">
          <w:marLeft w:val="0"/>
          <w:marRight w:val="0"/>
          <w:marTop w:val="0"/>
          <w:marBottom w:val="0"/>
          <w:divBdr>
            <w:top w:val="none" w:sz="0" w:space="0" w:color="auto"/>
            <w:left w:val="none" w:sz="0" w:space="0" w:color="auto"/>
            <w:bottom w:val="none" w:sz="0" w:space="0" w:color="auto"/>
            <w:right w:val="none" w:sz="0" w:space="0" w:color="auto"/>
          </w:divBdr>
          <w:divsChild>
            <w:div w:id="1008294220">
              <w:marLeft w:val="0"/>
              <w:marRight w:val="0"/>
              <w:marTop w:val="0"/>
              <w:marBottom w:val="0"/>
              <w:divBdr>
                <w:top w:val="none" w:sz="0" w:space="0" w:color="auto"/>
                <w:left w:val="none" w:sz="0" w:space="0" w:color="auto"/>
                <w:bottom w:val="none" w:sz="0" w:space="0" w:color="auto"/>
                <w:right w:val="none" w:sz="0" w:space="0" w:color="auto"/>
              </w:divBdr>
              <w:divsChild>
                <w:div w:id="3229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3833">
      <w:bodyDiv w:val="1"/>
      <w:marLeft w:val="0"/>
      <w:marRight w:val="0"/>
      <w:marTop w:val="0"/>
      <w:marBottom w:val="0"/>
      <w:divBdr>
        <w:top w:val="none" w:sz="0" w:space="0" w:color="auto"/>
        <w:left w:val="none" w:sz="0" w:space="0" w:color="auto"/>
        <w:bottom w:val="none" w:sz="0" w:space="0" w:color="auto"/>
        <w:right w:val="none" w:sz="0" w:space="0" w:color="auto"/>
      </w:divBdr>
      <w:divsChild>
        <w:div w:id="627275961">
          <w:marLeft w:val="0"/>
          <w:marRight w:val="0"/>
          <w:marTop w:val="0"/>
          <w:marBottom w:val="0"/>
          <w:divBdr>
            <w:top w:val="none" w:sz="0" w:space="0" w:color="auto"/>
            <w:left w:val="none" w:sz="0" w:space="0" w:color="auto"/>
            <w:bottom w:val="none" w:sz="0" w:space="0" w:color="auto"/>
            <w:right w:val="none" w:sz="0" w:space="0" w:color="auto"/>
          </w:divBdr>
          <w:divsChild>
            <w:div w:id="955063436">
              <w:marLeft w:val="0"/>
              <w:marRight w:val="0"/>
              <w:marTop w:val="0"/>
              <w:marBottom w:val="0"/>
              <w:divBdr>
                <w:top w:val="none" w:sz="0" w:space="0" w:color="auto"/>
                <w:left w:val="none" w:sz="0" w:space="0" w:color="auto"/>
                <w:bottom w:val="none" w:sz="0" w:space="0" w:color="auto"/>
                <w:right w:val="none" w:sz="0" w:space="0" w:color="auto"/>
              </w:divBdr>
              <w:divsChild>
                <w:div w:id="3914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5480">
      <w:bodyDiv w:val="1"/>
      <w:marLeft w:val="0"/>
      <w:marRight w:val="0"/>
      <w:marTop w:val="0"/>
      <w:marBottom w:val="0"/>
      <w:divBdr>
        <w:top w:val="none" w:sz="0" w:space="0" w:color="auto"/>
        <w:left w:val="none" w:sz="0" w:space="0" w:color="auto"/>
        <w:bottom w:val="none" w:sz="0" w:space="0" w:color="auto"/>
        <w:right w:val="none" w:sz="0" w:space="0" w:color="auto"/>
      </w:divBdr>
      <w:divsChild>
        <w:div w:id="215171026">
          <w:marLeft w:val="547"/>
          <w:marRight w:val="0"/>
          <w:marTop w:val="115"/>
          <w:marBottom w:val="0"/>
          <w:divBdr>
            <w:top w:val="none" w:sz="0" w:space="0" w:color="auto"/>
            <w:left w:val="none" w:sz="0" w:space="0" w:color="auto"/>
            <w:bottom w:val="none" w:sz="0" w:space="0" w:color="auto"/>
            <w:right w:val="none" w:sz="0" w:space="0" w:color="auto"/>
          </w:divBdr>
        </w:div>
        <w:div w:id="993727403">
          <w:marLeft w:val="547"/>
          <w:marRight w:val="0"/>
          <w:marTop w:val="115"/>
          <w:marBottom w:val="0"/>
          <w:divBdr>
            <w:top w:val="none" w:sz="0" w:space="0" w:color="auto"/>
            <w:left w:val="none" w:sz="0" w:space="0" w:color="auto"/>
            <w:bottom w:val="none" w:sz="0" w:space="0" w:color="auto"/>
            <w:right w:val="none" w:sz="0" w:space="0" w:color="auto"/>
          </w:divBdr>
        </w:div>
        <w:div w:id="1221332191">
          <w:marLeft w:val="547"/>
          <w:marRight w:val="0"/>
          <w:marTop w:val="115"/>
          <w:marBottom w:val="0"/>
          <w:divBdr>
            <w:top w:val="none" w:sz="0" w:space="0" w:color="auto"/>
            <w:left w:val="none" w:sz="0" w:space="0" w:color="auto"/>
            <w:bottom w:val="none" w:sz="0" w:space="0" w:color="auto"/>
            <w:right w:val="none" w:sz="0" w:space="0" w:color="auto"/>
          </w:divBdr>
        </w:div>
      </w:divsChild>
    </w:div>
    <w:div w:id="2037267991">
      <w:bodyDiv w:val="1"/>
      <w:marLeft w:val="0"/>
      <w:marRight w:val="0"/>
      <w:marTop w:val="0"/>
      <w:marBottom w:val="0"/>
      <w:divBdr>
        <w:top w:val="none" w:sz="0" w:space="0" w:color="auto"/>
        <w:left w:val="none" w:sz="0" w:space="0" w:color="auto"/>
        <w:bottom w:val="none" w:sz="0" w:space="0" w:color="auto"/>
        <w:right w:val="none" w:sz="0" w:space="0" w:color="auto"/>
      </w:divBdr>
      <w:divsChild>
        <w:div w:id="650673504">
          <w:marLeft w:val="0"/>
          <w:marRight w:val="0"/>
          <w:marTop w:val="0"/>
          <w:marBottom w:val="0"/>
          <w:divBdr>
            <w:top w:val="none" w:sz="0" w:space="0" w:color="auto"/>
            <w:left w:val="none" w:sz="0" w:space="0" w:color="auto"/>
            <w:bottom w:val="none" w:sz="0" w:space="0" w:color="auto"/>
            <w:right w:val="none" w:sz="0" w:space="0" w:color="auto"/>
          </w:divBdr>
          <w:divsChild>
            <w:div w:id="917788789">
              <w:marLeft w:val="0"/>
              <w:marRight w:val="0"/>
              <w:marTop w:val="0"/>
              <w:marBottom w:val="0"/>
              <w:divBdr>
                <w:top w:val="none" w:sz="0" w:space="0" w:color="auto"/>
                <w:left w:val="none" w:sz="0" w:space="0" w:color="auto"/>
                <w:bottom w:val="none" w:sz="0" w:space="0" w:color="auto"/>
                <w:right w:val="none" w:sz="0" w:space="0" w:color="auto"/>
              </w:divBdr>
              <w:divsChild>
                <w:div w:id="327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7877">
      <w:bodyDiv w:val="1"/>
      <w:marLeft w:val="0"/>
      <w:marRight w:val="0"/>
      <w:marTop w:val="0"/>
      <w:marBottom w:val="0"/>
      <w:divBdr>
        <w:top w:val="none" w:sz="0" w:space="0" w:color="auto"/>
        <w:left w:val="none" w:sz="0" w:space="0" w:color="auto"/>
        <w:bottom w:val="none" w:sz="0" w:space="0" w:color="auto"/>
        <w:right w:val="none" w:sz="0" w:space="0" w:color="auto"/>
      </w:divBdr>
      <w:divsChild>
        <w:div w:id="511918021">
          <w:marLeft w:val="634"/>
          <w:marRight w:val="0"/>
          <w:marTop w:val="115"/>
          <w:marBottom w:val="0"/>
          <w:divBdr>
            <w:top w:val="none" w:sz="0" w:space="0" w:color="auto"/>
            <w:left w:val="none" w:sz="0" w:space="0" w:color="auto"/>
            <w:bottom w:val="none" w:sz="0" w:space="0" w:color="auto"/>
            <w:right w:val="none" w:sz="0" w:space="0" w:color="auto"/>
          </w:divBdr>
        </w:div>
        <w:div w:id="841553694">
          <w:marLeft w:val="634"/>
          <w:marRight w:val="0"/>
          <w:marTop w:val="115"/>
          <w:marBottom w:val="0"/>
          <w:divBdr>
            <w:top w:val="none" w:sz="0" w:space="0" w:color="auto"/>
            <w:left w:val="none" w:sz="0" w:space="0" w:color="auto"/>
            <w:bottom w:val="none" w:sz="0" w:space="0" w:color="auto"/>
            <w:right w:val="none" w:sz="0" w:space="0" w:color="auto"/>
          </w:divBdr>
        </w:div>
        <w:div w:id="1043142074">
          <w:marLeft w:val="634"/>
          <w:marRight w:val="0"/>
          <w:marTop w:val="115"/>
          <w:marBottom w:val="0"/>
          <w:divBdr>
            <w:top w:val="none" w:sz="0" w:space="0" w:color="auto"/>
            <w:left w:val="none" w:sz="0" w:space="0" w:color="auto"/>
            <w:bottom w:val="none" w:sz="0" w:space="0" w:color="auto"/>
            <w:right w:val="none" w:sz="0" w:space="0" w:color="auto"/>
          </w:divBdr>
        </w:div>
        <w:div w:id="1962953994">
          <w:marLeft w:val="634"/>
          <w:marRight w:val="0"/>
          <w:marTop w:val="115"/>
          <w:marBottom w:val="0"/>
          <w:divBdr>
            <w:top w:val="none" w:sz="0" w:space="0" w:color="auto"/>
            <w:left w:val="none" w:sz="0" w:space="0" w:color="auto"/>
            <w:bottom w:val="none" w:sz="0" w:space="0" w:color="auto"/>
            <w:right w:val="none" w:sz="0" w:space="0" w:color="auto"/>
          </w:divBdr>
        </w:div>
      </w:divsChild>
    </w:div>
    <w:div w:id="2062317879">
      <w:bodyDiv w:val="1"/>
      <w:marLeft w:val="0"/>
      <w:marRight w:val="0"/>
      <w:marTop w:val="0"/>
      <w:marBottom w:val="0"/>
      <w:divBdr>
        <w:top w:val="none" w:sz="0" w:space="0" w:color="auto"/>
        <w:left w:val="none" w:sz="0" w:space="0" w:color="auto"/>
        <w:bottom w:val="none" w:sz="0" w:space="0" w:color="auto"/>
        <w:right w:val="none" w:sz="0" w:space="0" w:color="auto"/>
      </w:divBdr>
      <w:divsChild>
        <w:div w:id="960841005">
          <w:marLeft w:val="0"/>
          <w:marRight w:val="0"/>
          <w:marTop w:val="0"/>
          <w:marBottom w:val="0"/>
          <w:divBdr>
            <w:top w:val="none" w:sz="0" w:space="0" w:color="auto"/>
            <w:left w:val="none" w:sz="0" w:space="0" w:color="auto"/>
            <w:bottom w:val="none" w:sz="0" w:space="0" w:color="auto"/>
            <w:right w:val="none" w:sz="0" w:space="0" w:color="auto"/>
          </w:divBdr>
          <w:divsChild>
            <w:div w:id="432945794">
              <w:marLeft w:val="0"/>
              <w:marRight w:val="0"/>
              <w:marTop w:val="0"/>
              <w:marBottom w:val="0"/>
              <w:divBdr>
                <w:top w:val="none" w:sz="0" w:space="0" w:color="auto"/>
                <w:left w:val="none" w:sz="0" w:space="0" w:color="auto"/>
                <w:bottom w:val="none" w:sz="0" w:space="0" w:color="auto"/>
                <w:right w:val="none" w:sz="0" w:space="0" w:color="auto"/>
              </w:divBdr>
              <w:divsChild>
                <w:div w:id="1806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6350">
      <w:bodyDiv w:val="1"/>
      <w:marLeft w:val="0"/>
      <w:marRight w:val="0"/>
      <w:marTop w:val="0"/>
      <w:marBottom w:val="0"/>
      <w:divBdr>
        <w:top w:val="none" w:sz="0" w:space="0" w:color="auto"/>
        <w:left w:val="none" w:sz="0" w:space="0" w:color="auto"/>
        <w:bottom w:val="none" w:sz="0" w:space="0" w:color="auto"/>
        <w:right w:val="none" w:sz="0" w:space="0" w:color="auto"/>
      </w:divBdr>
      <w:divsChild>
        <w:div w:id="320622300">
          <w:marLeft w:val="547"/>
          <w:marRight w:val="0"/>
          <w:marTop w:val="115"/>
          <w:marBottom w:val="0"/>
          <w:divBdr>
            <w:top w:val="none" w:sz="0" w:space="0" w:color="auto"/>
            <w:left w:val="none" w:sz="0" w:space="0" w:color="auto"/>
            <w:bottom w:val="none" w:sz="0" w:space="0" w:color="auto"/>
            <w:right w:val="none" w:sz="0" w:space="0" w:color="auto"/>
          </w:divBdr>
        </w:div>
        <w:div w:id="1364163569">
          <w:marLeft w:val="547"/>
          <w:marRight w:val="0"/>
          <w:marTop w:val="115"/>
          <w:marBottom w:val="0"/>
          <w:divBdr>
            <w:top w:val="none" w:sz="0" w:space="0" w:color="auto"/>
            <w:left w:val="none" w:sz="0" w:space="0" w:color="auto"/>
            <w:bottom w:val="none" w:sz="0" w:space="0" w:color="auto"/>
            <w:right w:val="none" w:sz="0" w:space="0" w:color="auto"/>
          </w:divBdr>
        </w:div>
        <w:div w:id="1630817694">
          <w:marLeft w:val="547"/>
          <w:marRight w:val="0"/>
          <w:marTop w:val="115"/>
          <w:marBottom w:val="0"/>
          <w:divBdr>
            <w:top w:val="none" w:sz="0" w:space="0" w:color="auto"/>
            <w:left w:val="none" w:sz="0" w:space="0" w:color="auto"/>
            <w:bottom w:val="none" w:sz="0" w:space="0" w:color="auto"/>
            <w:right w:val="none" w:sz="0" w:space="0" w:color="auto"/>
          </w:divBdr>
        </w:div>
      </w:divsChild>
    </w:div>
    <w:div w:id="2103187455">
      <w:bodyDiv w:val="1"/>
      <w:marLeft w:val="0"/>
      <w:marRight w:val="0"/>
      <w:marTop w:val="0"/>
      <w:marBottom w:val="0"/>
      <w:divBdr>
        <w:top w:val="none" w:sz="0" w:space="0" w:color="auto"/>
        <w:left w:val="none" w:sz="0" w:space="0" w:color="auto"/>
        <w:bottom w:val="none" w:sz="0" w:space="0" w:color="auto"/>
        <w:right w:val="none" w:sz="0" w:space="0" w:color="auto"/>
      </w:divBdr>
      <w:divsChild>
        <w:div w:id="216208959">
          <w:marLeft w:val="0"/>
          <w:marRight w:val="0"/>
          <w:marTop w:val="0"/>
          <w:marBottom w:val="0"/>
          <w:divBdr>
            <w:top w:val="none" w:sz="0" w:space="0" w:color="auto"/>
            <w:left w:val="none" w:sz="0" w:space="0" w:color="auto"/>
            <w:bottom w:val="none" w:sz="0" w:space="0" w:color="auto"/>
            <w:right w:val="none" w:sz="0" w:space="0" w:color="auto"/>
          </w:divBdr>
          <w:divsChild>
            <w:div w:id="266810802">
              <w:marLeft w:val="0"/>
              <w:marRight w:val="0"/>
              <w:marTop w:val="0"/>
              <w:marBottom w:val="0"/>
              <w:divBdr>
                <w:top w:val="none" w:sz="0" w:space="0" w:color="auto"/>
                <w:left w:val="none" w:sz="0" w:space="0" w:color="auto"/>
                <w:bottom w:val="none" w:sz="0" w:space="0" w:color="auto"/>
                <w:right w:val="none" w:sz="0" w:space="0" w:color="auto"/>
              </w:divBdr>
              <w:divsChild>
                <w:div w:id="15760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0402">
      <w:bodyDiv w:val="1"/>
      <w:marLeft w:val="0"/>
      <w:marRight w:val="0"/>
      <w:marTop w:val="0"/>
      <w:marBottom w:val="0"/>
      <w:divBdr>
        <w:top w:val="none" w:sz="0" w:space="0" w:color="auto"/>
        <w:left w:val="none" w:sz="0" w:space="0" w:color="auto"/>
        <w:bottom w:val="none" w:sz="0" w:space="0" w:color="auto"/>
        <w:right w:val="none" w:sz="0" w:space="0" w:color="auto"/>
      </w:divBdr>
      <w:divsChild>
        <w:div w:id="1034038542">
          <w:marLeft w:val="0"/>
          <w:marRight w:val="0"/>
          <w:marTop w:val="0"/>
          <w:marBottom w:val="0"/>
          <w:divBdr>
            <w:top w:val="none" w:sz="0" w:space="0" w:color="auto"/>
            <w:left w:val="none" w:sz="0" w:space="0" w:color="auto"/>
            <w:bottom w:val="none" w:sz="0" w:space="0" w:color="auto"/>
            <w:right w:val="none" w:sz="0" w:space="0" w:color="auto"/>
          </w:divBdr>
          <w:divsChild>
            <w:div w:id="2111661892">
              <w:marLeft w:val="0"/>
              <w:marRight w:val="0"/>
              <w:marTop w:val="0"/>
              <w:marBottom w:val="0"/>
              <w:divBdr>
                <w:top w:val="none" w:sz="0" w:space="0" w:color="auto"/>
                <w:left w:val="none" w:sz="0" w:space="0" w:color="auto"/>
                <w:bottom w:val="none" w:sz="0" w:space="0" w:color="auto"/>
                <w:right w:val="none" w:sz="0" w:space="0" w:color="auto"/>
              </w:divBdr>
              <w:divsChild>
                <w:div w:id="1057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7204">
      <w:bodyDiv w:val="1"/>
      <w:marLeft w:val="0"/>
      <w:marRight w:val="0"/>
      <w:marTop w:val="0"/>
      <w:marBottom w:val="0"/>
      <w:divBdr>
        <w:top w:val="none" w:sz="0" w:space="0" w:color="auto"/>
        <w:left w:val="none" w:sz="0" w:space="0" w:color="auto"/>
        <w:bottom w:val="none" w:sz="0" w:space="0" w:color="auto"/>
        <w:right w:val="none" w:sz="0" w:space="0" w:color="auto"/>
      </w:divBdr>
      <w:divsChild>
        <w:div w:id="2084179989">
          <w:marLeft w:val="0"/>
          <w:marRight w:val="0"/>
          <w:marTop w:val="0"/>
          <w:marBottom w:val="0"/>
          <w:divBdr>
            <w:top w:val="none" w:sz="0" w:space="0" w:color="auto"/>
            <w:left w:val="none" w:sz="0" w:space="0" w:color="auto"/>
            <w:bottom w:val="none" w:sz="0" w:space="0" w:color="auto"/>
            <w:right w:val="none" w:sz="0" w:space="0" w:color="auto"/>
          </w:divBdr>
          <w:divsChild>
            <w:div w:id="273294915">
              <w:marLeft w:val="0"/>
              <w:marRight w:val="0"/>
              <w:marTop w:val="0"/>
              <w:marBottom w:val="0"/>
              <w:divBdr>
                <w:top w:val="none" w:sz="0" w:space="0" w:color="auto"/>
                <w:left w:val="none" w:sz="0" w:space="0" w:color="auto"/>
                <w:bottom w:val="none" w:sz="0" w:space="0" w:color="auto"/>
                <w:right w:val="none" w:sz="0" w:space="0" w:color="auto"/>
              </w:divBdr>
              <w:divsChild>
                <w:div w:id="627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9138">
      <w:bodyDiv w:val="1"/>
      <w:marLeft w:val="0"/>
      <w:marRight w:val="0"/>
      <w:marTop w:val="0"/>
      <w:marBottom w:val="0"/>
      <w:divBdr>
        <w:top w:val="none" w:sz="0" w:space="0" w:color="auto"/>
        <w:left w:val="none" w:sz="0" w:space="0" w:color="auto"/>
        <w:bottom w:val="none" w:sz="0" w:space="0" w:color="auto"/>
        <w:right w:val="none" w:sz="0" w:space="0" w:color="auto"/>
      </w:divBdr>
      <w:divsChild>
        <w:div w:id="1521897848">
          <w:marLeft w:val="0"/>
          <w:marRight w:val="0"/>
          <w:marTop w:val="0"/>
          <w:marBottom w:val="0"/>
          <w:divBdr>
            <w:top w:val="none" w:sz="0" w:space="0" w:color="auto"/>
            <w:left w:val="none" w:sz="0" w:space="0" w:color="auto"/>
            <w:bottom w:val="none" w:sz="0" w:space="0" w:color="auto"/>
            <w:right w:val="none" w:sz="0" w:space="0" w:color="auto"/>
          </w:divBdr>
          <w:divsChild>
            <w:div w:id="1405449683">
              <w:marLeft w:val="0"/>
              <w:marRight w:val="0"/>
              <w:marTop w:val="0"/>
              <w:marBottom w:val="0"/>
              <w:divBdr>
                <w:top w:val="none" w:sz="0" w:space="0" w:color="auto"/>
                <w:left w:val="none" w:sz="0" w:space="0" w:color="auto"/>
                <w:bottom w:val="none" w:sz="0" w:space="0" w:color="auto"/>
                <w:right w:val="none" w:sz="0" w:space="0" w:color="auto"/>
              </w:divBdr>
              <w:divsChild>
                <w:div w:id="524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working-safely-during-coronavirus-covid-19/performing-a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working-safely-during-coronavirus-covid-19/performing-ar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E423CAE207648B302FBEFC965EDE8" ma:contentTypeVersion="14" ma:contentTypeDescription="Create a new document." ma:contentTypeScope="" ma:versionID="6edb3ca93918db877b0366a30972f37a">
  <xsd:schema xmlns:xsd="http://www.w3.org/2001/XMLSchema" xmlns:xs="http://www.w3.org/2001/XMLSchema" xmlns:p="http://schemas.microsoft.com/office/2006/metadata/properties" xmlns:ns2="47d9b540-6937-45ac-8943-5a2557a77b74" xmlns:ns3="4263146c-9a65-4c73-8a7d-5d2a439326d2" targetNamespace="http://schemas.microsoft.com/office/2006/metadata/properties" ma:root="true" ma:fieldsID="48611b8720c0929d44ceadd5b638ce5a" ns2:_="" ns3:_="">
    <xsd:import namespace="47d9b540-6937-45ac-8943-5a2557a77b74"/>
    <xsd:import namespace="4263146c-9a65-4c73-8a7d-5d2a439326d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9b540-6937-45ac-8943-5a2557a77b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63146c-9a65-4c73-8a7d-5d2a439326d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d9b540-6937-45ac-8943-5a2557a77b74">
      <UserInfo>
        <DisplayName>Jan Clays</DisplayName>
        <AccountId>42</AccountId>
        <AccountType/>
      </UserInfo>
      <UserInfo>
        <DisplayName>Carrie Hyland</DisplayName>
        <AccountId>45</AccountId>
        <AccountType/>
      </UserInfo>
      <UserInfo>
        <DisplayName>Stacey Winterson</DisplayName>
        <AccountId>52</AccountId>
        <AccountType/>
      </UserInfo>
      <UserInfo>
        <DisplayName>Susan Murphy</DisplayName>
        <AccountId>125</AccountId>
        <AccountType/>
      </UserInfo>
      <UserInfo>
        <DisplayName>Suzanne Kerr</DisplayName>
        <AccountId>72</AccountId>
        <AccountType/>
      </UserInfo>
      <UserInfo>
        <DisplayName>Beth Ashcroft</DisplayName>
        <AccountId>63</AccountId>
        <AccountType/>
      </UserInfo>
      <UserInfo>
        <DisplayName>Ann Garrett</DisplayName>
        <AccountId>130</AccountId>
        <AccountType/>
      </UserInfo>
      <UserInfo>
        <DisplayName>Tommy Cunningham</DisplayName>
        <AccountId>111</AccountId>
        <AccountType/>
      </UserInfo>
      <UserInfo>
        <DisplayName>Sam Livesey</DisplayName>
        <AccountId>68</AccountId>
        <AccountType/>
      </UserInfo>
      <UserInfo>
        <DisplayName>Diane Ball</DisplayName>
        <AccountId>17</AccountId>
        <AccountType/>
      </UserInfo>
      <UserInfo>
        <DisplayName>Sarah Scully</DisplayName>
        <AccountId>23</AccountId>
        <AccountType/>
      </UserInfo>
      <UserInfo>
        <DisplayName>Alice Birch</DisplayName>
        <AccountId>39</AccountId>
        <AccountType/>
      </UserInfo>
      <UserInfo>
        <DisplayName>Sarah Murphy</DisplayName>
        <AccountId>86</AccountId>
        <AccountType/>
      </UserInfo>
      <UserInfo>
        <DisplayName>Susan Davies</DisplayName>
        <AccountId>74</AccountId>
        <AccountType/>
      </UserInfo>
      <UserInfo>
        <DisplayName>Aimee Snellgrove</DisplayName>
        <AccountId>58</AccountId>
        <AccountType/>
      </UserInfo>
      <UserInfo>
        <DisplayName>Joyce Gardner</DisplayName>
        <AccountId>85</AccountId>
        <AccountType/>
      </UserInfo>
      <UserInfo>
        <DisplayName>Catherine Williams</DisplayName>
        <AccountId>84</AccountId>
        <AccountType/>
      </UserInfo>
      <UserInfo>
        <DisplayName>Lisa Green</DisplayName>
        <AccountId>113</AccountId>
        <AccountType/>
      </UserInfo>
      <UserInfo>
        <DisplayName>Hannah Whitehall</DisplayName>
        <AccountId>129</AccountId>
        <AccountType/>
      </UserInfo>
      <UserInfo>
        <DisplayName>Jemma Palin</DisplayName>
        <AccountId>148</AccountId>
        <AccountType/>
      </UserInfo>
      <UserInfo>
        <DisplayName>Michelle Bennett</DisplayName>
        <AccountId>174</AccountId>
        <AccountType/>
      </UserInfo>
      <UserInfo>
        <DisplayName>Ed Sadler</DisplayName>
        <AccountId>150</AccountId>
        <AccountType/>
      </UserInfo>
      <UserInfo>
        <DisplayName>Rachel Graham</DisplayName>
        <AccountId>173</AccountId>
        <AccountType/>
      </UserInfo>
      <UserInfo>
        <DisplayName>Sarah Hepke</DisplayName>
        <AccountId>240</AccountId>
        <AccountType/>
      </UserInfo>
      <UserInfo>
        <DisplayName>Charlean Billingsley</DisplayName>
        <AccountId>302</AccountId>
        <AccountType/>
      </UserInfo>
      <UserInfo>
        <DisplayName>Laura Schofield</DisplayName>
        <AccountId>251</AccountId>
        <AccountType/>
      </UserInfo>
      <UserInfo>
        <DisplayName>Laura Banks</DisplayName>
        <AccountId>333</AccountId>
        <AccountType/>
      </UserInfo>
      <UserInfo>
        <DisplayName>Elaine Cawley</DisplayName>
        <AccountId>230</AccountId>
        <AccountType/>
      </UserInfo>
      <UserInfo>
        <DisplayName>Claudia Wallis</DisplayName>
        <AccountId>231</AccountId>
        <AccountType/>
      </UserInfo>
      <UserInfo>
        <DisplayName>Lauren  Slater</DisplayName>
        <AccountId>267</AccountId>
        <AccountType/>
      </UserInfo>
      <UserInfo>
        <DisplayName>Louise Gladwinfield</DisplayName>
        <AccountId>334</AccountId>
        <AccountType/>
      </UserInfo>
      <UserInfo>
        <DisplayName>Lisa Morris</DisplayName>
        <AccountId>284</AccountId>
        <AccountType/>
      </UserInfo>
      <UserInfo>
        <DisplayName>Anthony  Hughes</DisplayName>
        <AccountId>322</AccountId>
        <AccountType/>
      </UserInfo>
      <UserInfo>
        <DisplayName>Laura  Watson</DisplayName>
        <AccountId>323</AccountId>
        <AccountType/>
      </UserInfo>
      <UserInfo>
        <DisplayName>Molly Alcock</DisplayName>
        <AccountId>400</AccountId>
        <AccountType/>
      </UserInfo>
      <UserInfo>
        <DisplayName>Kate Blundell</DisplayName>
        <AccountId>391</AccountId>
        <AccountType/>
      </UserInfo>
      <UserInfo>
        <DisplayName>Tony Murray</DisplayName>
        <AccountId>426</AccountId>
        <AccountType/>
      </UserInfo>
      <UserInfo>
        <DisplayName>Sarah Robinson</DisplayName>
        <AccountId>547</AccountId>
        <AccountType/>
      </UserInfo>
      <UserInfo>
        <DisplayName>Alison Ardern</DisplayName>
        <AccountId>610</AccountId>
        <AccountType/>
      </UserInfo>
      <UserInfo>
        <DisplayName>Kiera Latham</DisplayName>
        <AccountId>641</AccountId>
        <AccountType/>
      </UserInfo>
      <UserInfo>
        <DisplayName>Calvin Wilkinson</DisplayName>
        <AccountId>16</AccountId>
        <AccountType/>
      </UserInfo>
      <UserInfo>
        <DisplayName>Claire Dickinson</DisplayName>
        <AccountId>19</AccountId>
        <AccountType/>
      </UserInfo>
      <UserInfo>
        <DisplayName>Kerry Croxford</DisplayName>
        <AccountId>12</AccountId>
        <AccountType/>
      </UserInfo>
      <UserInfo>
        <DisplayName>Darren Partington</DisplayName>
        <AccountId>24</AccountId>
        <AccountType/>
      </UserInfo>
      <UserInfo>
        <DisplayName>Jimmy Napier</DisplayName>
        <AccountId>131</AccountId>
        <AccountType/>
      </UserInfo>
      <UserInfo>
        <DisplayName>Adam Cassin</DisplayName>
        <AccountId>21</AccountId>
        <AccountType/>
      </UserInfo>
      <UserInfo>
        <DisplayName>Tracey Joyce</DisplayName>
        <AccountId>27</AccountId>
        <AccountType/>
      </UserInfo>
      <UserInfo>
        <DisplayName>Louise Curley</DisplayName>
        <AccountId>65</AccountId>
        <AccountType/>
      </UserInfo>
      <UserInfo>
        <DisplayName>Natascha Janischewski</DisplayName>
        <AccountId>123</AccountId>
        <AccountType/>
      </UserInfo>
      <UserInfo>
        <DisplayName>Wendy Speers</DisplayName>
        <AccountId>49</AccountId>
        <AccountType/>
      </UserInfo>
      <UserInfo>
        <DisplayName>Barbara Lamb-Rowlands</DisplayName>
        <AccountId>28</AccountId>
        <AccountType/>
      </UserInfo>
      <UserInfo>
        <DisplayName>Nicola Dutton</DisplayName>
        <AccountId>127</AccountId>
        <AccountType/>
      </UserInfo>
      <UserInfo>
        <DisplayName>Susan Hughes</DisplayName>
        <AccountId>81</AccountId>
        <AccountType/>
      </UserInfo>
      <UserInfo>
        <DisplayName>Nicola Glascott</DisplayName>
        <AccountId>13</AccountId>
        <AccountType/>
      </UserInfo>
      <UserInfo>
        <DisplayName>Brenda Gordon</DisplayName>
        <AccountId>78</AccountId>
        <AccountType/>
      </UserInfo>
      <UserInfo>
        <DisplayName>Jenny McNally</DisplayName>
        <AccountId>126</AccountId>
        <AccountType/>
      </UserInfo>
      <UserInfo>
        <DisplayName>Rebecca Slater</DisplayName>
        <AccountId>60</AccountId>
        <AccountType/>
      </UserInfo>
      <UserInfo>
        <DisplayName>Dorothy Devine</DisplayName>
        <AccountId>44</AccountId>
        <AccountType/>
      </UserInfo>
      <UserInfo>
        <DisplayName>Dawn Gray</DisplayName>
        <AccountId>35</AccountId>
        <AccountType/>
      </UserInfo>
      <UserInfo>
        <DisplayName>Leanne Kelly</DisplayName>
        <AccountId>70</AccountId>
        <AccountType/>
      </UserInfo>
      <UserInfo>
        <DisplayName>Pamela Bowles</DisplayName>
        <AccountId>91</AccountId>
        <AccountType/>
      </UserInfo>
      <UserInfo>
        <DisplayName>Maureen Kirby</DisplayName>
        <AccountId>75</AccountId>
        <AccountType/>
      </UserInfo>
      <UserInfo>
        <DisplayName>Brian Fairbrother</DisplayName>
        <AccountId>124</AccountId>
        <AccountType/>
      </UserInfo>
      <UserInfo>
        <DisplayName>Kate Davies</DisplayName>
        <AccountId>195</AccountId>
        <AccountType/>
      </UserInfo>
      <UserInfo>
        <DisplayName>Gemma Edwards</DisplayName>
        <AccountId>37</AccountId>
        <AccountType/>
      </UserInfo>
      <UserInfo>
        <DisplayName>Michelle Parker</DisplayName>
        <AccountId>14</AccountId>
        <AccountType/>
      </UserInfo>
      <UserInfo>
        <DisplayName>Kate Robinson</DisplayName>
        <AccountId>62</AccountId>
        <AccountType/>
      </UserInfo>
      <UserInfo>
        <DisplayName>Heidi Smith</DisplayName>
        <AccountId>31</AccountId>
        <AccountType/>
      </UserInfo>
      <UserInfo>
        <DisplayName>Karyn Black</DisplayName>
        <AccountId>30</AccountId>
        <AccountType/>
      </UserInfo>
      <UserInfo>
        <DisplayName>Maisie Croft</DisplayName>
        <AccountId>165</AccountId>
        <AccountType/>
      </UserInfo>
      <UserInfo>
        <DisplayName>Jonathan  O'Sullivan</DisplayName>
        <AccountId>372</AccountId>
        <AccountType/>
      </UserInfo>
    </SharedWithUsers>
  </documentManagement>
</p:properties>
</file>

<file path=customXml/itemProps1.xml><?xml version="1.0" encoding="utf-8"?>
<ds:datastoreItem xmlns:ds="http://schemas.openxmlformats.org/officeDocument/2006/customXml" ds:itemID="{5AFC59A1-651E-4D76-AA2E-D5C3BBE52439}">
  <ds:schemaRefs>
    <ds:schemaRef ds:uri="http://schemas.microsoft.com/sharepoint/v3/contenttype/forms"/>
  </ds:schemaRefs>
</ds:datastoreItem>
</file>

<file path=customXml/itemProps2.xml><?xml version="1.0" encoding="utf-8"?>
<ds:datastoreItem xmlns:ds="http://schemas.openxmlformats.org/officeDocument/2006/customXml" ds:itemID="{7E94098F-6977-400E-8761-E4C1EE2FB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9b540-6937-45ac-8943-5a2557a77b74"/>
    <ds:schemaRef ds:uri="4263146c-9a65-4c73-8a7d-5d2a4393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E9114-AD9A-4A9F-84B8-3A1AAB8B09F4}">
  <ds:schemaRefs>
    <ds:schemaRef ds:uri="http://schemas.microsoft.com/office/2006/metadata/properties"/>
    <ds:schemaRef ds:uri="http://schemas.microsoft.com/office/infopath/2007/PartnerControls"/>
    <ds:schemaRef ds:uri="47d9b540-6937-45ac-8943-5a2557a77b7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Toole</dc:creator>
  <cp:keywords/>
  <dc:description/>
  <cp:lastModifiedBy>Saska Alexander</cp:lastModifiedBy>
  <cp:revision>2</cp:revision>
  <dcterms:created xsi:type="dcterms:W3CDTF">2021-04-28T12:34:00Z</dcterms:created>
  <dcterms:modified xsi:type="dcterms:W3CDTF">2021-04-28T12:34:00Z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0x010100299E423CAE207648B302FBEFC965EDE8</vt:lpwstr>
  </property>
</Properties>
</file>